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2B" w:rsidRPr="00006A39" w:rsidRDefault="004342E1" w:rsidP="009C34E0">
      <w:pPr>
        <w:tabs>
          <w:tab w:val="left" w:pos="8070"/>
          <w:tab w:val="right" w:pos="10065"/>
        </w:tabs>
        <w:ind w:right="-1"/>
        <w:rPr>
          <w:sz w:val="22"/>
          <w:szCs w:val="22"/>
        </w:rPr>
      </w:pPr>
      <w:r>
        <w:rPr>
          <w:noProof/>
          <w:sz w:val="22"/>
          <w:szCs w:val="22"/>
          <w:lang w:val="tr-TR" w:eastAsia="tr-TR" w:bidi="ar-SA"/>
        </w:rPr>
        <w:drawing>
          <wp:inline distT="0" distB="0" distL="0" distR="0">
            <wp:extent cx="1154236" cy="1123950"/>
            <wp:effectExtent l="19050" t="0" r="7814" b="0"/>
            <wp:docPr id="2" name="Resim 3" descr="C:\Users\dry\Desktop\stratejik plan düzeltme\2280520_810x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y\Desktop\stratejik plan düzeltme\2280520_810x458.jpg"/>
                    <pic:cNvPicPr>
                      <a:picLocks noChangeAspect="1" noChangeArrowheads="1"/>
                    </pic:cNvPicPr>
                  </pic:nvPicPr>
                  <pic:blipFill>
                    <a:blip r:embed="rId9" cstate="print"/>
                    <a:srcRect l="24265" t="6234" r="25294" b="7013"/>
                    <a:stretch>
                      <a:fillRect/>
                    </a:stretch>
                  </pic:blipFill>
                  <pic:spPr bwMode="auto">
                    <a:xfrm>
                      <a:off x="0" y="0"/>
                      <a:ext cx="1154236" cy="1123950"/>
                    </a:xfrm>
                    <a:prstGeom prst="rect">
                      <a:avLst/>
                    </a:prstGeom>
                    <a:noFill/>
                    <a:ln w="9525">
                      <a:noFill/>
                      <a:miter lim="800000"/>
                      <a:headEnd/>
                      <a:tailEnd/>
                    </a:ln>
                  </pic:spPr>
                </pic:pic>
              </a:graphicData>
            </a:graphic>
          </wp:inline>
        </w:drawing>
      </w:r>
      <w:r w:rsidR="00F1528C">
        <w:rPr>
          <w:noProof/>
          <w:sz w:val="22"/>
          <w:szCs w:val="22"/>
        </w:rPr>
        <w:t xml:space="preserve">                                                                                                            </w:t>
      </w:r>
      <w:r>
        <w:rPr>
          <w:noProof/>
          <w:sz w:val="22"/>
          <w:szCs w:val="22"/>
          <w:lang w:val="tr-TR" w:eastAsia="tr-TR" w:bidi="ar-SA"/>
        </w:rPr>
        <w:drawing>
          <wp:inline distT="0" distB="0" distL="0" distR="0">
            <wp:extent cx="1085850" cy="1057275"/>
            <wp:effectExtent l="0" t="0" r="0" b="0"/>
            <wp:docPr id="5" name="Resim 3" descr="C:\Users\dry\Desktop\IMG_4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y\Desktop\IMG_4575.jpg"/>
                    <pic:cNvPicPr>
                      <a:picLocks noChangeAspect="1" noChangeArrowheads="1"/>
                    </pic:cNvPicPr>
                  </pic:nvPicPr>
                  <pic:blipFill>
                    <a:blip r:embed="rId10"/>
                    <a:srcRect l="-4587"/>
                    <a:stretch>
                      <a:fillRect/>
                    </a:stretch>
                  </pic:blipFill>
                  <pic:spPr bwMode="auto">
                    <a:xfrm>
                      <a:off x="0" y="0"/>
                      <a:ext cx="1085850" cy="1057275"/>
                    </a:xfrm>
                    <a:prstGeom prst="rect">
                      <a:avLst/>
                    </a:prstGeom>
                    <a:noFill/>
                    <a:ln w="9525">
                      <a:noFill/>
                      <a:miter lim="800000"/>
                      <a:headEnd/>
                      <a:tailEnd/>
                    </a:ln>
                  </pic:spPr>
                </pic:pic>
              </a:graphicData>
            </a:graphic>
          </wp:inline>
        </w:drawing>
      </w:r>
      <w:r w:rsidR="00F1528C">
        <w:rPr>
          <w:noProof/>
          <w:sz w:val="22"/>
          <w:szCs w:val="22"/>
        </w:rPr>
        <w:t xml:space="preserve">                                    </w:t>
      </w:r>
      <w:r w:rsidR="003E752B">
        <w:rPr>
          <w:noProof/>
          <w:sz w:val="22"/>
          <w:szCs w:val="22"/>
        </w:rPr>
        <w:t xml:space="preserve">                                                                                                                                               </w:t>
      </w:r>
    </w:p>
    <w:p w:rsidR="003E752B" w:rsidRDefault="003E752B" w:rsidP="005944C1">
      <w:pPr>
        <w:ind w:right="-1"/>
        <w:jc w:val="right"/>
        <w:rPr>
          <w:noProof/>
          <w:sz w:val="22"/>
          <w:szCs w:val="22"/>
          <w:lang w:val="tr-TR" w:eastAsia="tr-TR" w:bidi="ar-SA"/>
        </w:rPr>
      </w:pPr>
    </w:p>
    <w:p w:rsidR="00173505" w:rsidRPr="00006A39" w:rsidRDefault="00173505" w:rsidP="005944C1">
      <w:pPr>
        <w:ind w:right="-1"/>
        <w:jc w:val="right"/>
        <w:rPr>
          <w:sz w:val="22"/>
          <w:szCs w:val="22"/>
        </w:rPr>
      </w:pPr>
    </w:p>
    <w:p w:rsidR="00F52B56" w:rsidRPr="00F52B56" w:rsidRDefault="00F52B56" w:rsidP="005944C1">
      <w:pPr>
        <w:ind w:right="-1"/>
        <w:jc w:val="center"/>
        <w:rPr>
          <w:rFonts w:ascii="Times New Roman" w:hAnsi="Times New Roman"/>
          <w:b/>
          <w:bCs/>
          <w:i w:val="0"/>
          <w:noProof/>
          <w:sz w:val="36"/>
          <w:szCs w:val="36"/>
        </w:rPr>
      </w:pPr>
      <w:r w:rsidRPr="00F52B56">
        <w:rPr>
          <w:rFonts w:ascii="Times New Roman" w:hAnsi="Times New Roman"/>
          <w:b/>
          <w:bCs/>
          <w:i w:val="0"/>
          <w:noProof/>
          <w:sz w:val="36"/>
          <w:szCs w:val="36"/>
        </w:rPr>
        <w:t>T</w:t>
      </w:r>
      <w:r w:rsidR="00950467">
        <w:rPr>
          <w:rFonts w:ascii="Times New Roman" w:hAnsi="Times New Roman"/>
          <w:b/>
          <w:bCs/>
          <w:i w:val="0"/>
          <w:noProof/>
          <w:sz w:val="36"/>
          <w:szCs w:val="36"/>
        </w:rPr>
        <w:t>.</w:t>
      </w:r>
      <w:r w:rsidRPr="00F52B56">
        <w:rPr>
          <w:rFonts w:ascii="Times New Roman" w:hAnsi="Times New Roman"/>
          <w:b/>
          <w:bCs/>
          <w:i w:val="0"/>
          <w:noProof/>
          <w:sz w:val="36"/>
          <w:szCs w:val="36"/>
        </w:rPr>
        <w:t>C</w:t>
      </w:r>
      <w:r w:rsidR="00950467">
        <w:rPr>
          <w:rFonts w:ascii="Times New Roman" w:hAnsi="Times New Roman"/>
          <w:b/>
          <w:bCs/>
          <w:i w:val="0"/>
          <w:noProof/>
          <w:sz w:val="36"/>
          <w:szCs w:val="36"/>
        </w:rPr>
        <w:t>.</w:t>
      </w:r>
    </w:p>
    <w:p w:rsidR="00F52B56" w:rsidRPr="00F52B56" w:rsidRDefault="00F52B56" w:rsidP="005944C1">
      <w:pPr>
        <w:ind w:right="-1"/>
        <w:jc w:val="center"/>
        <w:rPr>
          <w:rFonts w:ascii="Times New Roman" w:hAnsi="Times New Roman"/>
          <w:b/>
          <w:bCs/>
          <w:i w:val="0"/>
          <w:noProof/>
          <w:sz w:val="36"/>
          <w:szCs w:val="36"/>
        </w:rPr>
      </w:pPr>
      <w:r w:rsidRPr="00F52B56">
        <w:rPr>
          <w:rFonts w:ascii="Times New Roman" w:hAnsi="Times New Roman"/>
          <w:b/>
          <w:bCs/>
          <w:i w:val="0"/>
          <w:noProof/>
          <w:sz w:val="36"/>
          <w:szCs w:val="36"/>
        </w:rPr>
        <w:t>SARUHANLI KAYMAKAMLIĞI</w:t>
      </w:r>
    </w:p>
    <w:p w:rsidR="00F52B56" w:rsidRPr="00F52B56" w:rsidRDefault="00BF3D67" w:rsidP="005944C1">
      <w:pPr>
        <w:ind w:right="-1"/>
        <w:jc w:val="center"/>
        <w:rPr>
          <w:rFonts w:ascii="Times New Roman" w:hAnsi="Times New Roman"/>
          <w:b/>
          <w:bCs/>
          <w:i w:val="0"/>
          <w:noProof/>
          <w:sz w:val="36"/>
          <w:szCs w:val="36"/>
        </w:rPr>
      </w:pPr>
      <w:r>
        <w:rPr>
          <w:rFonts w:ascii="Times New Roman" w:hAnsi="Times New Roman"/>
          <w:b/>
          <w:bCs/>
          <w:i w:val="0"/>
          <w:noProof/>
          <w:sz w:val="36"/>
          <w:szCs w:val="36"/>
        </w:rPr>
        <w:t>MÜTEVELLİ</w:t>
      </w:r>
      <w:r w:rsidR="00B3670E">
        <w:rPr>
          <w:rFonts w:ascii="Times New Roman" w:hAnsi="Times New Roman"/>
          <w:b/>
          <w:bCs/>
          <w:i w:val="0"/>
          <w:noProof/>
          <w:sz w:val="36"/>
          <w:szCs w:val="36"/>
        </w:rPr>
        <w:t xml:space="preserve"> ORTAOKULU</w:t>
      </w:r>
      <w:r w:rsidR="00F52B56" w:rsidRPr="00F52B56">
        <w:rPr>
          <w:rFonts w:ascii="Times New Roman" w:hAnsi="Times New Roman"/>
          <w:b/>
          <w:bCs/>
          <w:i w:val="0"/>
          <w:noProof/>
          <w:sz w:val="36"/>
          <w:szCs w:val="36"/>
        </w:rPr>
        <w:t xml:space="preserve"> MÜDÜRLÜĞÜ</w:t>
      </w:r>
    </w:p>
    <w:p w:rsidR="004D7C47" w:rsidRPr="00F52B56" w:rsidRDefault="003E752B" w:rsidP="005944C1">
      <w:pPr>
        <w:ind w:right="-1"/>
        <w:jc w:val="center"/>
        <w:rPr>
          <w:rFonts w:ascii="Times New Roman" w:hAnsi="Times New Roman"/>
          <w:sz w:val="36"/>
          <w:szCs w:val="36"/>
        </w:rPr>
      </w:pPr>
      <w:r w:rsidRPr="00F52B56">
        <w:rPr>
          <w:rFonts w:ascii="Times New Roman" w:hAnsi="Times New Roman"/>
          <w:sz w:val="36"/>
          <w:szCs w:val="36"/>
        </w:rPr>
        <w:t xml:space="preserve">                 </w:t>
      </w:r>
    </w:p>
    <w:p w:rsidR="003E752B" w:rsidRPr="005C0253" w:rsidRDefault="003E752B" w:rsidP="005944C1">
      <w:pPr>
        <w:ind w:right="-1"/>
        <w:jc w:val="center"/>
        <w:rPr>
          <w:sz w:val="72"/>
          <w:szCs w:val="72"/>
        </w:rPr>
      </w:pPr>
      <w:r>
        <w:rPr>
          <w:sz w:val="72"/>
          <w:szCs w:val="72"/>
        </w:rPr>
        <w:t xml:space="preserve"> </w:t>
      </w:r>
    </w:p>
    <w:p w:rsidR="003E752B" w:rsidRDefault="003E752B" w:rsidP="005944C1">
      <w:pPr>
        <w:ind w:right="-1"/>
      </w:pPr>
    </w:p>
    <w:p w:rsidR="003E752B" w:rsidRPr="009215EA" w:rsidRDefault="00F52B56" w:rsidP="005944C1">
      <w:pPr>
        <w:ind w:right="-1"/>
        <w:rPr>
          <w:rFonts w:ascii="Arial Black" w:hAnsi="Arial Black" w:cs="Arial"/>
          <w:color w:val="FF9900"/>
          <w:sz w:val="72"/>
          <w:szCs w:val="72"/>
        </w:rPr>
      </w:pPr>
      <w:r>
        <w:rPr>
          <w:rFonts w:ascii="Arial Black" w:hAnsi="Arial Black" w:cs="Arial"/>
          <w:color w:val="FF9900"/>
          <w:sz w:val="72"/>
          <w:szCs w:val="72"/>
        </w:rPr>
        <w:t xml:space="preserve">      </w:t>
      </w:r>
    </w:p>
    <w:p w:rsidR="003E752B" w:rsidRDefault="003E752B" w:rsidP="005944C1">
      <w:pPr>
        <w:ind w:left="720" w:right="-1"/>
        <w:rPr>
          <w:rFonts w:ascii="Tahoma" w:hAnsi="Tahoma" w:cs="Tahoma"/>
          <w:color w:val="FF0000"/>
        </w:rPr>
      </w:pPr>
    </w:p>
    <w:p w:rsidR="009215EA" w:rsidRPr="00847B02" w:rsidRDefault="00F81F31" w:rsidP="00F23B54">
      <w:pPr>
        <w:ind w:right="-1"/>
        <w:jc w:val="center"/>
        <w:rPr>
          <w:rFonts w:ascii="Tahoma" w:hAnsi="Tahoma" w:cs="Tahoma"/>
          <w:color w:val="000000" w:themeColor="text1"/>
          <w:sz w:val="96"/>
          <w:szCs w:val="96"/>
        </w:rPr>
      </w:pPr>
      <w:r>
        <w:rPr>
          <w:rFonts w:ascii="Tahoma" w:hAnsi="Tahoma" w:cs="Tahoma"/>
          <w:color w:val="000000" w:themeColor="text1"/>
          <w:sz w:val="96"/>
          <w:szCs w:val="96"/>
        </w:rPr>
        <w:t>201</w:t>
      </w:r>
      <w:r w:rsidR="00FE6B8D">
        <w:rPr>
          <w:rFonts w:ascii="Tahoma" w:hAnsi="Tahoma" w:cs="Tahoma"/>
          <w:color w:val="000000" w:themeColor="text1"/>
          <w:sz w:val="96"/>
          <w:szCs w:val="96"/>
        </w:rPr>
        <w:t>9-2023</w:t>
      </w:r>
    </w:p>
    <w:p w:rsidR="009215EA" w:rsidRDefault="00FE6B8D" w:rsidP="00F23B54">
      <w:pPr>
        <w:ind w:right="-1"/>
        <w:jc w:val="center"/>
        <w:rPr>
          <w:rFonts w:ascii="Tahoma" w:hAnsi="Tahoma" w:cs="Tahoma"/>
          <w:color w:val="FF0000"/>
        </w:rPr>
      </w:pPr>
      <w:r w:rsidRPr="00F319D9">
        <w:rPr>
          <w:rFonts w:ascii="Arial Black" w:hAnsi="Arial Black" w:cs="Arial"/>
          <w:color w:val="FF9900"/>
          <w:sz w:val="72"/>
          <w:szCs w:val="72"/>
        </w:rPr>
        <w:t>STRATEJİK PLAN</w:t>
      </w:r>
      <w:r>
        <w:rPr>
          <w:rFonts w:ascii="Arial Black" w:hAnsi="Arial Black" w:cs="Arial"/>
          <w:color w:val="FF9900"/>
          <w:sz w:val="72"/>
          <w:szCs w:val="72"/>
        </w:rPr>
        <w:t>I</w:t>
      </w:r>
    </w:p>
    <w:p w:rsidR="009215EA" w:rsidRPr="00707FF3" w:rsidRDefault="009215EA" w:rsidP="005944C1">
      <w:pPr>
        <w:ind w:right="-1"/>
        <w:jc w:val="center"/>
        <w:rPr>
          <w:rFonts w:ascii="Tahoma" w:hAnsi="Tahoma" w:cs="Tahoma"/>
          <w:color w:val="FF0000"/>
          <w:sz w:val="40"/>
          <w:szCs w:val="40"/>
        </w:rPr>
      </w:pPr>
    </w:p>
    <w:p w:rsidR="003E752B" w:rsidRDefault="003E752B" w:rsidP="005944C1">
      <w:pPr>
        <w:ind w:right="-1"/>
        <w:rPr>
          <w:rFonts w:ascii="Tahoma" w:hAnsi="Tahoma" w:cs="Tahoma"/>
          <w:color w:val="FF0000"/>
        </w:rPr>
      </w:pPr>
    </w:p>
    <w:p w:rsidR="003E752B" w:rsidRDefault="003E752B" w:rsidP="005944C1">
      <w:pPr>
        <w:ind w:right="-1"/>
        <w:jc w:val="center"/>
        <w:rPr>
          <w:rFonts w:ascii="Tahoma" w:hAnsi="Tahoma" w:cs="Tahoma"/>
          <w:color w:val="FF0000"/>
        </w:rPr>
      </w:pPr>
    </w:p>
    <w:p w:rsidR="00B5348B" w:rsidRDefault="00B5348B" w:rsidP="005944C1">
      <w:pPr>
        <w:ind w:right="-1"/>
        <w:rPr>
          <w:rFonts w:ascii="Tahoma" w:hAnsi="Tahoma" w:cs="Tahoma"/>
          <w:color w:val="FF0000"/>
        </w:rPr>
      </w:pPr>
    </w:p>
    <w:p w:rsidR="00C113A8" w:rsidRDefault="00C113A8" w:rsidP="005944C1">
      <w:pPr>
        <w:ind w:right="-1"/>
        <w:rPr>
          <w:rFonts w:ascii="Tahoma" w:hAnsi="Tahoma" w:cs="Tahoma"/>
          <w:color w:val="FF0000"/>
        </w:rPr>
      </w:pPr>
    </w:p>
    <w:p w:rsidR="00C113A8" w:rsidRDefault="00C113A8" w:rsidP="005944C1">
      <w:pPr>
        <w:ind w:right="-1"/>
        <w:rPr>
          <w:rFonts w:ascii="Tahoma" w:hAnsi="Tahoma" w:cs="Tahoma"/>
          <w:color w:val="FF0000"/>
        </w:rPr>
      </w:pPr>
    </w:p>
    <w:p w:rsidR="00C113A8" w:rsidRDefault="00C0171D" w:rsidP="005944C1">
      <w:pPr>
        <w:ind w:right="-1"/>
        <w:rPr>
          <w:rFonts w:ascii="Tahoma" w:hAnsi="Tahoma" w:cs="Tahoma"/>
          <w:color w:val="FF0000"/>
        </w:rPr>
      </w:pPr>
      <w:r>
        <w:rPr>
          <w:b/>
          <w:bCs/>
          <w:noProof/>
          <w:szCs w:val="24"/>
          <w:lang w:val="tr-TR" w:eastAsia="tr-TR" w:bidi="ar-SA"/>
        </w:rPr>
        <w:drawing>
          <wp:inline distT="0" distB="0" distL="0" distR="0">
            <wp:extent cx="5760720" cy="5486784"/>
            <wp:effectExtent l="0" t="0" r="0" b="0"/>
            <wp:docPr id="1" name="Resim 55"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tatürk resmi"/>
                    <pic:cNvPicPr>
                      <a:picLocks noChangeAspect="1" noChangeArrowheads="1"/>
                    </pic:cNvPicPr>
                  </pic:nvPicPr>
                  <pic:blipFill>
                    <a:blip r:embed="rId11" cstate="print"/>
                    <a:srcRect/>
                    <a:stretch>
                      <a:fillRect/>
                    </a:stretch>
                  </pic:blipFill>
                  <pic:spPr bwMode="auto">
                    <a:xfrm>
                      <a:off x="0" y="0"/>
                      <a:ext cx="5760720" cy="5486784"/>
                    </a:xfrm>
                    <a:prstGeom prst="rect">
                      <a:avLst/>
                    </a:prstGeom>
                    <a:ln>
                      <a:noFill/>
                    </a:ln>
                    <a:effectLst>
                      <a:softEdge rad="112500"/>
                    </a:effectLst>
                  </pic:spPr>
                </pic:pic>
              </a:graphicData>
            </a:graphic>
          </wp:inline>
        </w:drawing>
      </w:r>
    </w:p>
    <w:p w:rsidR="00C113A8" w:rsidRDefault="00C113A8" w:rsidP="005944C1">
      <w:pPr>
        <w:ind w:right="-1"/>
        <w:rPr>
          <w:rFonts w:ascii="Tahoma" w:hAnsi="Tahoma" w:cs="Tahoma"/>
          <w:color w:val="FF0000"/>
        </w:rPr>
      </w:pPr>
    </w:p>
    <w:p w:rsidR="003E752B" w:rsidRPr="00D422DD" w:rsidRDefault="003E752B" w:rsidP="005944C1">
      <w:pPr>
        <w:ind w:left="-142" w:right="-1" w:firstLine="142"/>
        <w:jc w:val="center"/>
        <w:rPr>
          <w:rFonts w:ascii="Tahoma" w:hAnsi="Tahoma" w:cs="Tahoma"/>
          <w:color w:val="FF0000"/>
        </w:rPr>
      </w:pPr>
    </w:p>
    <w:p w:rsidR="006D51EA" w:rsidRDefault="006D51EA" w:rsidP="005944C1">
      <w:pPr>
        <w:tabs>
          <w:tab w:val="left" w:pos="1134"/>
        </w:tabs>
        <w:ind w:right="-1"/>
        <w:jc w:val="center"/>
        <w:rPr>
          <w:sz w:val="24"/>
          <w:szCs w:val="24"/>
          <w:lang w:eastAsia="tr-TR"/>
        </w:rPr>
      </w:pPr>
    </w:p>
    <w:p w:rsidR="00BF526F" w:rsidRDefault="00BF526F" w:rsidP="005944C1">
      <w:pPr>
        <w:tabs>
          <w:tab w:val="left" w:pos="1134"/>
        </w:tabs>
        <w:ind w:right="-1"/>
        <w:jc w:val="center"/>
        <w:rPr>
          <w:noProof/>
          <w:lang w:val="tr-TR" w:eastAsia="tr-TR" w:bidi="ar-SA"/>
        </w:rPr>
      </w:pPr>
    </w:p>
    <w:p w:rsidR="00D36273" w:rsidRDefault="00D36273" w:rsidP="005944C1">
      <w:pPr>
        <w:tabs>
          <w:tab w:val="left" w:pos="1134"/>
        </w:tabs>
        <w:ind w:right="-1"/>
        <w:jc w:val="center"/>
        <w:rPr>
          <w:noProof/>
          <w:lang w:val="tr-TR" w:eastAsia="tr-TR" w:bidi="ar-SA"/>
        </w:rPr>
      </w:pPr>
    </w:p>
    <w:p w:rsidR="00D36273" w:rsidRDefault="00D36273" w:rsidP="005944C1">
      <w:pPr>
        <w:tabs>
          <w:tab w:val="left" w:pos="1134"/>
        </w:tabs>
        <w:ind w:right="-1"/>
        <w:jc w:val="center"/>
        <w:rPr>
          <w:noProof/>
          <w:lang w:val="tr-TR" w:eastAsia="tr-TR" w:bidi="ar-SA"/>
        </w:rPr>
      </w:pPr>
    </w:p>
    <w:p w:rsidR="000D79A7" w:rsidRDefault="000D79A7" w:rsidP="005944C1">
      <w:pPr>
        <w:tabs>
          <w:tab w:val="left" w:pos="1134"/>
        </w:tabs>
        <w:ind w:right="-1"/>
        <w:jc w:val="center"/>
        <w:rPr>
          <w:noProof/>
          <w:lang w:val="tr-TR" w:eastAsia="tr-TR" w:bidi="ar-SA"/>
        </w:rPr>
      </w:pPr>
      <w:r>
        <w:rPr>
          <w:noProof/>
          <w:lang w:val="tr-TR" w:eastAsia="tr-TR" w:bidi="ar-SA"/>
        </w:rPr>
        <w:lastRenderedPageBreak/>
        <w:drawing>
          <wp:anchor distT="0" distB="0" distL="114300" distR="114300" simplePos="0" relativeHeight="251658240" behindDoc="0" locked="0" layoutInCell="1" allowOverlap="1">
            <wp:simplePos x="1285875" y="895350"/>
            <wp:positionH relativeFrom="margin">
              <wp:align>center</wp:align>
            </wp:positionH>
            <wp:positionV relativeFrom="margin">
              <wp:align>top</wp:align>
            </wp:positionV>
            <wp:extent cx="5715000" cy="4248150"/>
            <wp:effectExtent l="0" t="0" r="0" b="0"/>
            <wp:wrapSquare wrapText="bothSides"/>
            <wp:docPr id="4" name="Resim 4" descr="C:\Documents and Settings\müdür.MUDUR\Desktop\k_11101849_ALY_EM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üdür.MUDUR\Desktop\k_11101849_ALY_EMU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4248150"/>
                    </a:xfrm>
                    <a:prstGeom prst="rect">
                      <a:avLst/>
                    </a:prstGeom>
                    <a:ln>
                      <a:noFill/>
                    </a:ln>
                    <a:effectLst>
                      <a:softEdge rad="112500"/>
                    </a:effectLst>
                  </pic:spPr>
                </pic:pic>
              </a:graphicData>
            </a:graphic>
          </wp:anchor>
        </w:drawing>
      </w:r>
    </w:p>
    <w:p w:rsidR="00487907" w:rsidRPr="00D55651" w:rsidRDefault="000D79A7" w:rsidP="005944C1">
      <w:pPr>
        <w:ind w:right="-1"/>
        <w:jc w:val="both"/>
        <w:rPr>
          <w:sz w:val="24"/>
          <w:szCs w:val="24"/>
        </w:rPr>
      </w:pPr>
      <w:r>
        <w:rPr>
          <w:rFonts w:ascii="Arial" w:hAnsi="Arial" w:cs="Arial"/>
          <w:color w:val="000000"/>
          <w:sz w:val="23"/>
          <w:szCs w:val="23"/>
          <w:shd w:val="clear" w:color="auto" w:fill="FFFFFF"/>
        </w:rPr>
        <w:t xml:space="preserve">16/0/1970 Yılında Manisa da doğdum. İlkokulu Manisa Saruhanlı Koldere Kasabası Cumhuriyet İlkokulunda ,Ortaokul ve Lise yi Savaştepe Öğretmen Lisesi nde Yatılı olarak okudum.Gazi Üniversitesi Kırşehir Eğitim Yüksek Okulu Sınıf Öğretmenliği bölümünü 1990 yılında bitirdikten sonrs 1991 yılı Şubat ayında ilk atama olarak Diyarbakır ili merkez Nivirtaş Köyü İlkokulunda göreve başladım. Doğu görevini tamamladıktan sonra Kütahya </w:t>
      </w:r>
      <w:proofErr w:type="gramStart"/>
      <w:r>
        <w:rPr>
          <w:rFonts w:ascii="Arial" w:hAnsi="Arial" w:cs="Arial"/>
          <w:color w:val="000000"/>
          <w:sz w:val="23"/>
          <w:szCs w:val="23"/>
          <w:shd w:val="clear" w:color="auto" w:fill="FFFFFF"/>
        </w:rPr>
        <w:t>ili</w:t>
      </w:r>
      <w:proofErr w:type="gramEnd"/>
      <w:r>
        <w:rPr>
          <w:rFonts w:ascii="Arial" w:hAnsi="Arial" w:cs="Arial"/>
          <w:color w:val="000000"/>
          <w:sz w:val="23"/>
          <w:szCs w:val="23"/>
          <w:shd w:val="clear" w:color="auto" w:fill="FFFFFF"/>
        </w:rPr>
        <w:t xml:space="preserve"> Şaphane İlçesi Üçbaş Köyü İlkokulunda başladım. 1996-1997 yıllarında Kars Sarıkamış Sırbasan Köyünde Asker Öğretmen olarak çalıştıktan sonra tekrar görev yerim Kütahya Şaphane Üçbaş İlköğretim okulunda çalışmaya başladım.2001 yılında Manisa Saruhanlı Koldere Kasabası Şehit Mehmet Burhan İlköğretim Okulun da göreve başladım. </w:t>
      </w:r>
      <w:proofErr w:type="gramStart"/>
      <w:r>
        <w:rPr>
          <w:rFonts w:ascii="Arial" w:hAnsi="Arial" w:cs="Arial"/>
          <w:color w:val="000000"/>
          <w:sz w:val="23"/>
          <w:szCs w:val="23"/>
          <w:shd w:val="clear" w:color="auto" w:fill="FFFFFF"/>
        </w:rPr>
        <w:t>2003 yılında aynı okulda Mdr.Ydr.</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olarak</w:t>
      </w:r>
      <w:proofErr w:type="gramEnd"/>
      <w:r>
        <w:rPr>
          <w:rFonts w:ascii="Arial" w:hAnsi="Arial" w:cs="Arial"/>
          <w:color w:val="000000"/>
          <w:sz w:val="23"/>
          <w:szCs w:val="23"/>
          <w:shd w:val="clear" w:color="auto" w:fill="FFFFFF"/>
        </w:rPr>
        <w:t xml:space="preserve"> göreve başladım. </w:t>
      </w:r>
      <w:proofErr w:type="gramStart"/>
      <w:r>
        <w:rPr>
          <w:rFonts w:ascii="Arial" w:hAnsi="Arial" w:cs="Arial"/>
          <w:color w:val="000000"/>
          <w:sz w:val="23"/>
          <w:szCs w:val="23"/>
          <w:shd w:val="clear" w:color="auto" w:fill="FFFFFF"/>
        </w:rPr>
        <w:t>2013 yılında İlköğretim olan okulumuz Ortaokula dönüşünce norm fazlası oldum ve tayin istedim.</w:t>
      </w:r>
      <w:proofErr w:type="gramEnd"/>
      <w:r>
        <w:rPr>
          <w:rFonts w:ascii="Arial" w:hAnsi="Arial" w:cs="Arial"/>
          <w:color w:val="000000"/>
          <w:sz w:val="23"/>
          <w:szCs w:val="23"/>
          <w:shd w:val="clear" w:color="auto" w:fill="FFFFFF"/>
        </w:rPr>
        <w:t xml:space="preserve"> Manisa Merkez Ali Riza Çevik İlköğretim Okulu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Müdür Yardımcısı olarak atandım. </w:t>
      </w:r>
      <w:proofErr w:type="gramStart"/>
      <w:r>
        <w:rPr>
          <w:rFonts w:ascii="Arial" w:hAnsi="Arial" w:cs="Arial"/>
          <w:color w:val="000000"/>
          <w:sz w:val="23"/>
          <w:szCs w:val="23"/>
          <w:shd w:val="clear" w:color="auto" w:fill="FFFFFF"/>
        </w:rPr>
        <w:t>Burada dört yıl Mdr.Ydr.</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bir</w:t>
      </w:r>
      <w:proofErr w:type="gramEnd"/>
      <w:r>
        <w:rPr>
          <w:rFonts w:ascii="Arial" w:hAnsi="Arial" w:cs="Arial"/>
          <w:color w:val="000000"/>
          <w:sz w:val="23"/>
          <w:szCs w:val="23"/>
          <w:shd w:val="clear" w:color="auto" w:fill="FFFFFF"/>
        </w:rPr>
        <w:t xml:space="preserve"> yılda Müdür Vekili olarak görev yaptım.2017 yılı müdürlük mülakatlarından sonra Saruhanlı İlçesi Mütevelli ilkokulu’nda göreve başladım. Açık Öğretim Fakültesi 2+2 Lisans tamamlama ile lisans diplomamı aldım. Evliyim 2 kızım var. Doğa sporlarını severim. Balık tutmak vb. Badminton yrd.Antrenörüyüm, İzciyim.</w:t>
      </w:r>
    </w:p>
    <w:p w:rsidR="007936CD" w:rsidRPr="00A84368" w:rsidRDefault="007936CD" w:rsidP="005944C1">
      <w:pPr>
        <w:tabs>
          <w:tab w:val="left" w:pos="1134"/>
        </w:tabs>
        <w:ind w:right="-1" w:firstLine="1134"/>
        <w:jc w:val="both"/>
        <w:rPr>
          <w:sz w:val="24"/>
          <w:szCs w:val="24"/>
          <w:lang w:eastAsia="tr-TR"/>
        </w:rPr>
      </w:pPr>
    </w:p>
    <w:p w:rsidR="009B64C9" w:rsidRPr="00A84368" w:rsidRDefault="009B64C9" w:rsidP="005944C1">
      <w:pPr>
        <w:tabs>
          <w:tab w:val="left" w:pos="5040"/>
        </w:tabs>
        <w:spacing w:after="0"/>
        <w:ind w:right="-1"/>
        <w:jc w:val="both"/>
        <w:rPr>
          <w:sz w:val="24"/>
          <w:szCs w:val="24"/>
          <w:lang w:eastAsia="tr-TR"/>
        </w:rPr>
      </w:pPr>
      <w:r w:rsidRPr="00A84368">
        <w:rPr>
          <w:sz w:val="24"/>
          <w:szCs w:val="24"/>
          <w:lang w:eastAsia="tr-TR"/>
        </w:rPr>
        <w:tab/>
      </w:r>
      <w:r w:rsidRPr="00A84368">
        <w:rPr>
          <w:sz w:val="24"/>
          <w:szCs w:val="24"/>
          <w:lang w:eastAsia="tr-TR"/>
        </w:rPr>
        <w:tab/>
      </w:r>
      <w:r w:rsidRPr="00A84368">
        <w:rPr>
          <w:sz w:val="24"/>
          <w:szCs w:val="24"/>
          <w:lang w:eastAsia="tr-TR"/>
        </w:rPr>
        <w:tab/>
      </w:r>
      <w:r w:rsidR="000D79A7">
        <w:rPr>
          <w:sz w:val="24"/>
          <w:szCs w:val="24"/>
          <w:lang w:eastAsia="tr-TR"/>
        </w:rPr>
        <w:t xml:space="preserve">    Ali EMÜL</w:t>
      </w:r>
    </w:p>
    <w:p w:rsidR="00D36273" w:rsidRDefault="00E5640D" w:rsidP="005944C1">
      <w:pPr>
        <w:tabs>
          <w:tab w:val="left" w:pos="5040"/>
        </w:tabs>
        <w:spacing w:after="0"/>
        <w:ind w:right="-1"/>
        <w:jc w:val="both"/>
        <w:rPr>
          <w:sz w:val="24"/>
          <w:szCs w:val="24"/>
          <w:lang w:eastAsia="tr-TR"/>
        </w:rPr>
      </w:pPr>
      <w:r>
        <w:rPr>
          <w:sz w:val="24"/>
          <w:szCs w:val="24"/>
          <w:lang w:eastAsia="tr-TR"/>
        </w:rPr>
        <w:t xml:space="preserve">                                                           </w:t>
      </w:r>
      <w:r w:rsidR="00D22F84">
        <w:rPr>
          <w:sz w:val="24"/>
          <w:szCs w:val="24"/>
          <w:lang w:eastAsia="tr-TR"/>
        </w:rPr>
        <w:t xml:space="preserve">                    </w:t>
      </w:r>
      <w:r w:rsidR="00E2361F">
        <w:rPr>
          <w:sz w:val="24"/>
          <w:szCs w:val="24"/>
          <w:lang w:eastAsia="tr-TR"/>
        </w:rPr>
        <w:tab/>
      </w:r>
      <w:r w:rsidR="00E2361F">
        <w:rPr>
          <w:sz w:val="24"/>
          <w:szCs w:val="24"/>
          <w:lang w:eastAsia="tr-TR"/>
        </w:rPr>
        <w:tab/>
      </w:r>
      <w:r w:rsidR="009B64C9" w:rsidRPr="00A84368">
        <w:rPr>
          <w:sz w:val="24"/>
          <w:szCs w:val="24"/>
          <w:lang w:eastAsia="tr-TR"/>
        </w:rPr>
        <w:t xml:space="preserve"> </w:t>
      </w:r>
      <w:r w:rsidR="00BF3D67">
        <w:rPr>
          <w:sz w:val="24"/>
          <w:szCs w:val="24"/>
          <w:lang w:eastAsia="tr-TR"/>
        </w:rPr>
        <w:t>Mütevelli</w:t>
      </w:r>
      <w:r w:rsidR="00487907">
        <w:rPr>
          <w:sz w:val="24"/>
          <w:szCs w:val="24"/>
          <w:lang w:eastAsia="tr-TR"/>
        </w:rPr>
        <w:t xml:space="preserve"> Ortaokulu</w:t>
      </w:r>
      <w:r>
        <w:rPr>
          <w:sz w:val="24"/>
          <w:szCs w:val="24"/>
          <w:lang w:eastAsia="tr-TR"/>
        </w:rPr>
        <w:t xml:space="preserve"> Müdürü</w:t>
      </w:r>
    </w:p>
    <w:p w:rsidR="00C0171D" w:rsidRDefault="00C0171D" w:rsidP="005944C1">
      <w:pPr>
        <w:tabs>
          <w:tab w:val="left" w:pos="5040"/>
        </w:tabs>
        <w:spacing w:after="0"/>
        <w:ind w:right="-1"/>
        <w:jc w:val="both"/>
        <w:rPr>
          <w:sz w:val="24"/>
          <w:szCs w:val="24"/>
          <w:lang w:eastAsia="tr-TR"/>
        </w:rPr>
      </w:pPr>
    </w:p>
    <w:p w:rsidR="00CF07A2" w:rsidRPr="00D422DD" w:rsidRDefault="00CF07A2" w:rsidP="005944C1">
      <w:pPr>
        <w:tabs>
          <w:tab w:val="left" w:pos="5040"/>
        </w:tabs>
        <w:spacing w:after="0"/>
        <w:ind w:right="-1"/>
        <w:jc w:val="both"/>
        <w:rPr>
          <w:sz w:val="24"/>
          <w:szCs w:val="24"/>
          <w:lang w:eastAsia="tr-TR"/>
        </w:rPr>
      </w:pPr>
    </w:p>
    <w:p w:rsidR="00D36273" w:rsidRDefault="00D36273" w:rsidP="005944C1">
      <w:pPr>
        <w:pStyle w:val="Balk1"/>
        <w:ind w:right="-1"/>
      </w:pPr>
    </w:p>
    <w:p w:rsidR="00D36273" w:rsidRDefault="00D36273" w:rsidP="005944C1">
      <w:pPr>
        <w:pStyle w:val="Balk1"/>
        <w:ind w:right="-1"/>
      </w:pPr>
    </w:p>
    <w:p w:rsidR="000801FE" w:rsidRPr="00A47F2F" w:rsidRDefault="000801FE" w:rsidP="005944C1">
      <w:pPr>
        <w:pStyle w:val="Balk1"/>
        <w:ind w:right="-1"/>
        <w:rPr>
          <w:sz w:val="24"/>
        </w:rPr>
      </w:pPr>
      <w:r w:rsidRPr="00A47F2F">
        <w:t>İçindekiler</w:t>
      </w:r>
    </w:p>
    <w:p w:rsidR="00D422DD" w:rsidRPr="007B0250" w:rsidRDefault="00F518C0" w:rsidP="005944C1">
      <w:pPr>
        <w:pStyle w:val="T1"/>
        <w:ind w:right="-1"/>
        <w:rPr>
          <w:b/>
          <w:bCs/>
          <w:caps/>
          <w:noProof/>
          <w:sz w:val="22"/>
          <w:szCs w:val="22"/>
        </w:rPr>
      </w:pPr>
      <w:r w:rsidRPr="00D41148">
        <w:rPr>
          <w:i w:val="0"/>
          <w:iCs w:val="0"/>
          <w:caps/>
          <w:szCs w:val="24"/>
        </w:rPr>
        <w:fldChar w:fldCharType="begin"/>
      </w:r>
      <w:r w:rsidR="00D422DD">
        <w:rPr>
          <w:szCs w:val="24"/>
        </w:rPr>
        <w:instrText xml:space="preserve"> TOC \o "1-2" \h \z \u </w:instrText>
      </w:r>
      <w:r w:rsidRPr="00D41148">
        <w:rPr>
          <w:i w:val="0"/>
          <w:iCs w:val="0"/>
          <w:caps/>
          <w:szCs w:val="24"/>
        </w:rPr>
        <w:fldChar w:fldCharType="separate"/>
      </w:r>
      <w:hyperlink w:anchor="_Toc531097530" w:history="1">
        <w:r w:rsidR="00D422DD" w:rsidRPr="000A51F4">
          <w:rPr>
            <w:rStyle w:val="Kpr"/>
            <w:rFonts w:eastAsia="SimSun"/>
            <w:noProof/>
          </w:rPr>
          <w:t>Sunuş</w:t>
        </w:r>
        <w:r w:rsidR="00180F31">
          <w:rPr>
            <w:noProof/>
            <w:webHidden/>
          </w:rPr>
          <w:t xml:space="preserve">                                                                                                                                                                                                                  </w:t>
        </w:r>
        <w:r>
          <w:rPr>
            <w:noProof/>
            <w:webHidden/>
          </w:rPr>
          <w:fldChar w:fldCharType="begin"/>
        </w:r>
        <w:r w:rsidR="00D422DD">
          <w:rPr>
            <w:noProof/>
            <w:webHidden/>
          </w:rPr>
          <w:instrText xml:space="preserve"> PAGEREF _Toc531097530 \h </w:instrText>
        </w:r>
        <w:r>
          <w:rPr>
            <w:noProof/>
            <w:webHidden/>
          </w:rPr>
        </w:r>
        <w:r>
          <w:rPr>
            <w:noProof/>
            <w:webHidden/>
          </w:rPr>
          <w:fldChar w:fldCharType="separate"/>
        </w:r>
        <w:r w:rsidR="00244171">
          <w:rPr>
            <w:b/>
            <w:bCs/>
            <w:noProof/>
            <w:webHidden/>
            <w:lang w:val="tr-TR"/>
          </w:rPr>
          <w:t>Hata! Yer işareti tanımlanmamış.</w:t>
        </w:r>
        <w:r>
          <w:rPr>
            <w:noProof/>
            <w:webHidden/>
          </w:rPr>
          <w:fldChar w:fldCharType="end"/>
        </w:r>
      </w:hyperlink>
    </w:p>
    <w:p w:rsidR="00D422DD" w:rsidRPr="007B0250" w:rsidRDefault="00175D46" w:rsidP="005944C1">
      <w:pPr>
        <w:pStyle w:val="T1"/>
        <w:ind w:right="-1"/>
        <w:rPr>
          <w:b/>
          <w:bCs/>
          <w:caps/>
          <w:noProof/>
          <w:sz w:val="22"/>
          <w:szCs w:val="22"/>
        </w:rPr>
      </w:pPr>
      <w:hyperlink w:anchor="_Toc531097531" w:history="1">
        <w:r w:rsidR="00D422DD" w:rsidRPr="000A51F4">
          <w:rPr>
            <w:rStyle w:val="Kpr"/>
            <w:rFonts w:eastAsia="SimSun"/>
            <w:noProof/>
          </w:rPr>
          <w:t>İçindekiler</w:t>
        </w:r>
        <w:r w:rsidR="00180F31">
          <w:rPr>
            <w:noProof/>
            <w:webHidden/>
          </w:rPr>
          <w:t xml:space="preserve">                                                                                                                                                                                                          </w:t>
        </w:r>
        <w:r w:rsidR="00F518C0">
          <w:rPr>
            <w:noProof/>
            <w:webHidden/>
          </w:rPr>
          <w:fldChar w:fldCharType="begin"/>
        </w:r>
        <w:r w:rsidR="00D422DD">
          <w:rPr>
            <w:noProof/>
            <w:webHidden/>
          </w:rPr>
          <w:instrText xml:space="preserve"> PAGEREF _Toc531097531 \h </w:instrText>
        </w:r>
        <w:r w:rsidR="00F518C0">
          <w:rPr>
            <w:noProof/>
            <w:webHidden/>
          </w:rPr>
        </w:r>
        <w:r w:rsidR="00F518C0">
          <w:rPr>
            <w:noProof/>
            <w:webHidden/>
          </w:rPr>
          <w:fldChar w:fldCharType="separate"/>
        </w:r>
        <w:r w:rsidR="00244171">
          <w:rPr>
            <w:b/>
            <w:bCs/>
            <w:noProof/>
            <w:webHidden/>
            <w:lang w:val="tr-TR"/>
          </w:rPr>
          <w:t>Hata! Yer işareti tanımlanmamış.</w:t>
        </w:r>
        <w:r w:rsidR="00F518C0">
          <w:rPr>
            <w:noProof/>
            <w:webHidden/>
          </w:rPr>
          <w:fldChar w:fldCharType="end"/>
        </w:r>
      </w:hyperlink>
    </w:p>
    <w:p w:rsidR="00D422DD" w:rsidRPr="007B0250" w:rsidRDefault="00175D46" w:rsidP="005944C1">
      <w:pPr>
        <w:pStyle w:val="T1"/>
        <w:ind w:right="-1"/>
        <w:rPr>
          <w:b/>
          <w:bCs/>
          <w:caps/>
          <w:noProof/>
          <w:sz w:val="22"/>
          <w:szCs w:val="22"/>
        </w:rPr>
      </w:pPr>
      <w:hyperlink w:anchor="_Toc531097532" w:history="1">
        <w:r w:rsidR="00D422DD" w:rsidRPr="000A51F4">
          <w:rPr>
            <w:rStyle w:val="Kpr"/>
            <w:rFonts w:eastAsia="SimSun"/>
            <w:noProof/>
          </w:rPr>
          <w:t>BÖLÜM I: GİRİŞ ve PLAN HAZIRLIK SÜRECİ</w:t>
        </w:r>
        <w:r w:rsidR="00180F31">
          <w:rPr>
            <w:noProof/>
            <w:webHidden/>
          </w:rPr>
          <w:t xml:space="preserve">                                                                                                                                                  </w:t>
        </w:r>
        <w:r w:rsidR="00F518C0">
          <w:rPr>
            <w:noProof/>
            <w:webHidden/>
          </w:rPr>
          <w:fldChar w:fldCharType="begin"/>
        </w:r>
        <w:r w:rsidR="00D422DD">
          <w:rPr>
            <w:noProof/>
            <w:webHidden/>
          </w:rPr>
          <w:instrText xml:space="preserve"> PAGEREF _Toc531097532 \h </w:instrText>
        </w:r>
        <w:r w:rsidR="00F518C0">
          <w:rPr>
            <w:noProof/>
            <w:webHidden/>
          </w:rPr>
        </w:r>
        <w:r w:rsidR="00F518C0">
          <w:rPr>
            <w:noProof/>
            <w:webHidden/>
          </w:rPr>
          <w:fldChar w:fldCharType="separate"/>
        </w:r>
        <w:r w:rsidR="00244171">
          <w:rPr>
            <w:b/>
            <w:bCs/>
            <w:noProof/>
            <w:webHidden/>
            <w:lang w:val="tr-TR"/>
          </w:rPr>
          <w:t>Hata! Yer işareti tanımlanmamış.</w:t>
        </w:r>
        <w:r w:rsidR="00F518C0">
          <w:rPr>
            <w:noProof/>
            <w:webHidden/>
          </w:rPr>
          <w:fldChar w:fldCharType="end"/>
        </w:r>
      </w:hyperlink>
    </w:p>
    <w:p w:rsidR="00D422DD" w:rsidRPr="007B0250" w:rsidRDefault="00175D46" w:rsidP="005944C1">
      <w:pPr>
        <w:pStyle w:val="T1"/>
        <w:ind w:right="-1"/>
        <w:rPr>
          <w:b/>
          <w:bCs/>
          <w:caps/>
          <w:noProof/>
          <w:sz w:val="22"/>
          <w:szCs w:val="22"/>
        </w:rPr>
      </w:pPr>
      <w:hyperlink w:anchor="_Toc531097533" w:history="1">
        <w:r w:rsidR="00D422DD" w:rsidRPr="000A51F4">
          <w:rPr>
            <w:rStyle w:val="Kpr"/>
            <w:rFonts w:eastAsia="SimSun"/>
            <w:noProof/>
          </w:rPr>
          <w:t xml:space="preserve">BÖLÜM II: </w:t>
        </w:r>
        <w:r w:rsidR="00D422DD" w:rsidRPr="000A51F4">
          <w:rPr>
            <w:rStyle w:val="Kpr"/>
            <w:rFonts w:eastAsia="Calibri"/>
            <w:noProof/>
          </w:rPr>
          <w:t>DURUM ANALİZİ</w:t>
        </w:r>
        <w:r w:rsidR="00180F31">
          <w:rPr>
            <w:noProof/>
            <w:webHidden/>
          </w:rPr>
          <w:t xml:space="preserve">                                                                                                                                                                            </w:t>
        </w:r>
        <w:r w:rsidR="00F518C0">
          <w:rPr>
            <w:noProof/>
            <w:webHidden/>
          </w:rPr>
          <w:fldChar w:fldCharType="begin"/>
        </w:r>
        <w:r w:rsidR="00D422DD">
          <w:rPr>
            <w:noProof/>
            <w:webHidden/>
          </w:rPr>
          <w:instrText xml:space="preserve"> PAGEREF _Toc531097533 \h </w:instrText>
        </w:r>
        <w:r w:rsidR="00F518C0">
          <w:rPr>
            <w:noProof/>
            <w:webHidden/>
          </w:rPr>
        </w:r>
        <w:r w:rsidR="00F518C0">
          <w:rPr>
            <w:noProof/>
            <w:webHidden/>
          </w:rPr>
          <w:fldChar w:fldCharType="separate"/>
        </w:r>
        <w:r w:rsidR="00244171">
          <w:rPr>
            <w:noProof/>
            <w:webHidden/>
          </w:rPr>
          <w:t>6</w:t>
        </w:r>
        <w:r w:rsidR="00F518C0">
          <w:rPr>
            <w:noProof/>
            <w:webHidden/>
          </w:rPr>
          <w:fldChar w:fldCharType="end"/>
        </w:r>
      </w:hyperlink>
    </w:p>
    <w:p w:rsidR="00D422DD" w:rsidRPr="007B0250" w:rsidRDefault="00175D46" w:rsidP="005009B8">
      <w:pPr>
        <w:pStyle w:val="T2"/>
        <w:rPr>
          <w:smallCaps/>
          <w:noProof/>
          <w:sz w:val="22"/>
          <w:szCs w:val="22"/>
        </w:rPr>
      </w:pPr>
      <w:hyperlink w:anchor="_Toc531097534" w:history="1">
        <w:r w:rsidR="00D422DD" w:rsidRPr="008B6148">
          <w:rPr>
            <w:rStyle w:val="Kpr"/>
            <w:rFonts w:eastAsia="SimSun"/>
            <w:noProof/>
          </w:rPr>
          <w:t xml:space="preserve">Okulun Kısa Tanıtımı </w:t>
        </w:r>
        <w:r w:rsidR="001F7795">
          <w:rPr>
            <w:rStyle w:val="Kpr"/>
            <w:rFonts w:eastAsia="SimSun"/>
            <w:noProof/>
          </w:rPr>
          <w:t xml:space="preserve"> </w:t>
        </w:r>
        <w:r w:rsidR="008B6148" w:rsidRPr="008B6148">
          <w:rPr>
            <w:rStyle w:val="Kpr"/>
            <w:rFonts w:eastAsia="SimSun"/>
            <w:noProof/>
          </w:rPr>
          <w:t xml:space="preserve">                                                                                                                                                        </w:t>
        </w:r>
        <w:r w:rsidR="005009B8">
          <w:rPr>
            <w:rStyle w:val="Kpr"/>
            <w:rFonts w:eastAsia="SimSun"/>
            <w:noProof/>
          </w:rPr>
          <w:t xml:space="preserve">                         </w:t>
        </w:r>
        <w:r w:rsidR="00F518C0" w:rsidRPr="008B6148">
          <w:rPr>
            <w:noProof/>
            <w:webHidden/>
          </w:rPr>
          <w:fldChar w:fldCharType="begin"/>
        </w:r>
        <w:r w:rsidR="00D422DD" w:rsidRPr="008B6148">
          <w:rPr>
            <w:noProof/>
            <w:webHidden/>
          </w:rPr>
          <w:instrText xml:space="preserve"> PAGEREF _Toc531097534 \h </w:instrText>
        </w:r>
        <w:r w:rsidR="00F518C0" w:rsidRPr="008B6148">
          <w:rPr>
            <w:noProof/>
            <w:webHidden/>
          </w:rPr>
        </w:r>
        <w:r w:rsidR="00F518C0" w:rsidRPr="008B6148">
          <w:rPr>
            <w:noProof/>
            <w:webHidden/>
          </w:rPr>
          <w:fldChar w:fldCharType="separate"/>
        </w:r>
        <w:r w:rsidR="00244171">
          <w:rPr>
            <w:b/>
            <w:bCs/>
            <w:noProof/>
            <w:webHidden/>
            <w:lang w:val="tr-TR"/>
          </w:rPr>
          <w:t>Hata! Yer işareti tanımlanmamış.</w:t>
        </w:r>
        <w:r w:rsidR="00F518C0" w:rsidRPr="008B6148">
          <w:rPr>
            <w:noProof/>
            <w:webHidden/>
          </w:rPr>
          <w:fldChar w:fldCharType="end"/>
        </w:r>
      </w:hyperlink>
    </w:p>
    <w:p w:rsidR="00D422DD" w:rsidRPr="007B0250" w:rsidRDefault="00175D46" w:rsidP="005009B8">
      <w:pPr>
        <w:pStyle w:val="T2"/>
        <w:rPr>
          <w:smallCaps/>
          <w:noProof/>
          <w:sz w:val="22"/>
          <w:szCs w:val="22"/>
        </w:rPr>
      </w:pPr>
      <w:hyperlink w:anchor="_Toc531097535" w:history="1">
        <w:r w:rsidR="00D422DD" w:rsidRPr="000A51F4">
          <w:rPr>
            <w:rStyle w:val="Kpr"/>
            <w:rFonts w:eastAsia="SimSun"/>
            <w:noProof/>
          </w:rPr>
          <w:t>Okulun Mevcut Durumu: Temel İstatistikler</w:t>
        </w:r>
        <w:r w:rsidR="008B6148">
          <w:rPr>
            <w:rStyle w:val="Kpr"/>
            <w:rFonts w:eastAsia="SimSun"/>
            <w:noProof/>
          </w:rPr>
          <w:t xml:space="preserve"> </w:t>
        </w:r>
        <w:r w:rsidR="005009B8">
          <w:rPr>
            <w:rStyle w:val="Kpr"/>
            <w:rFonts w:eastAsia="SimSun"/>
            <w:noProof/>
          </w:rPr>
          <w:t xml:space="preserve">                                                                                                                      </w:t>
        </w:r>
        <w:r w:rsidR="009C34E0">
          <w:rPr>
            <w:rStyle w:val="Kpr"/>
            <w:rFonts w:eastAsia="SimSun"/>
            <w:noProof/>
          </w:rPr>
          <w:t xml:space="preserve">                     </w:t>
        </w:r>
        <w:r w:rsidR="005009B8">
          <w:rPr>
            <w:noProof/>
            <w:webHidden/>
          </w:rPr>
          <w:t>8</w:t>
        </w:r>
      </w:hyperlink>
    </w:p>
    <w:p w:rsidR="00D422DD" w:rsidRPr="007B0250" w:rsidRDefault="00175D46" w:rsidP="005009B8">
      <w:pPr>
        <w:pStyle w:val="T2"/>
        <w:rPr>
          <w:smallCaps/>
          <w:noProof/>
          <w:sz w:val="22"/>
          <w:szCs w:val="22"/>
        </w:rPr>
      </w:pPr>
      <w:hyperlink w:anchor="_Toc531097536" w:history="1">
        <w:r w:rsidR="00D422DD" w:rsidRPr="000A51F4">
          <w:rPr>
            <w:rStyle w:val="Kpr"/>
            <w:rFonts w:eastAsia="SimSun"/>
            <w:noProof/>
          </w:rPr>
          <w:t>PAYDAŞ ANALİZİ</w:t>
        </w:r>
        <w:r w:rsidR="005009B8">
          <w:rPr>
            <w:rStyle w:val="Kpr"/>
            <w:rFonts w:eastAsia="SimSun"/>
            <w:noProof/>
          </w:rPr>
          <w:t xml:space="preserve">                                                                                                                                                                                          </w:t>
        </w:r>
        <w:r w:rsidR="00F518C0">
          <w:rPr>
            <w:noProof/>
            <w:webHidden/>
          </w:rPr>
          <w:fldChar w:fldCharType="begin"/>
        </w:r>
        <w:r w:rsidR="00D422DD">
          <w:rPr>
            <w:noProof/>
            <w:webHidden/>
          </w:rPr>
          <w:instrText xml:space="preserve"> PAGEREF _Toc531097536 \h </w:instrText>
        </w:r>
        <w:r w:rsidR="00F518C0">
          <w:rPr>
            <w:noProof/>
            <w:webHidden/>
          </w:rPr>
        </w:r>
        <w:r w:rsidR="00F518C0">
          <w:rPr>
            <w:noProof/>
            <w:webHidden/>
          </w:rPr>
          <w:fldChar w:fldCharType="separate"/>
        </w:r>
        <w:r w:rsidR="00244171">
          <w:rPr>
            <w:b/>
            <w:bCs/>
            <w:noProof/>
            <w:webHidden/>
            <w:lang w:val="tr-TR"/>
          </w:rPr>
          <w:t>Hata! Yer işareti tanımlanmamış.</w:t>
        </w:r>
        <w:r w:rsidR="00F518C0">
          <w:rPr>
            <w:noProof/>
            <w:webHidden/>
          </w:rPr>
          <w:fldChar w:fldCharType="end"/>
        </w:r>
      </w:hyperlink>
    </w:p>
    <w:p w:rsidR="00D422DD" w:rsidRPr="007B0250" w:rsidRDefault="00175D46" w:rsidP="005009B8">
      <w:pPr>
        <w:pStyle w:val="T2"/>
        <w:rPr>
          <w:smallCaps/>
          <w:noProof/>
          <w:sz w:val="22"/>
          <w:szCs w:val="22"/>
        </w:rPr>
      </w:pPr>
      <w:hyperlink w:anchor="_Toc531097537" w:history="1">
        <w:r w:rsidR="00D422DD" w:rsidRPr="000A51F4">
          <w:rPr>
            <w:rStyle w:val="Kpr"/>
            <w:rFonts w:eastAsia="SimSun"/>
            <w:noProof/>
          </w:rPr>
          <w:t>GZFT (Güçlü, Zayıf, Fırsat, Tehdit) Analizi</w:t>
        </w:r>
        <w:r w:rsidR="005009B8">
          <w:rPr>
            <w:rStyle w:val="Kpr"/>
            <w:rFonts w:eastAsia="SimSun"/>
            <w:noProof/>
          </w:rPr>
          <w:t xml:space="preserve">                                                                                                                                               </w:t>
        </w:r>
        <w:r w:rsidR="00F518C0">
          <w:rPr>
            <w:noProof/>
            <w:webHidden/>
          </w:rPr>
          <w:fldChar w:fldCharType="begin"/>
        </w:r>
        <w:r w:rsidR="00D422DD">
          <w:rPr>
            <w:noProof/>
            <w:webHidden/>
          </w:rPr>
          <w:instrText xml:space="preserve"> PAGEREF _Toc531097537 \h </w:instrText>
        </w:r>
        <w:r w:rsidR="00F518C0">
          <w:rPr>
            <w:noProof/>
            <w:webHidden/>
          </w:rPr>
        </w:r>
        <w:r w:rsidR="00F518C0">
          <w:rPr>
            <w:noProof/>
            <w:webHidden/>
          </w:rPr>
          <w:fldChar w:fldCharType="separate"/>
        </w:r>
        <w:r w:rsidR="00244171">
          <w:rPr>
            <w:b/>
            <w:bCs/>
            <w:noProof/>
            <w:webHidden/>
            <w:lang w:val="tr-TR"/>
          </w:rPr>
          <w:t>Hata! Yer işareti tanımlanmamış.</w:t>
        </w:r>
        <w:r w:rsidR="00F518C0">
          <w:rPr>
            <w:noProof/>
            <w:webHidden/>
          </w:rPr>
          <w:fldChar w:fldCharType="end"/>
        </w:r>
      </w:hyperlink>
    </w:p>
    <w:p w:rsidR="00D422DD" w:rsidRPr="007B0250" w:rsidRDefault="00175D46" w:rsidP="005009B8">
      <w:pPr>
        <w:pStyle w:val="T2"/>
        <w:rPr>
          <w:smallCaps/>
          <w:noProof/>
          <w:sz w:val="22"/>
          <w:szCs w:val="22"/>
        </w:rPr>
      </w:pPr>
      <w:hyperlink w:anchor="_Toc531097538" w:history="1">
        <w:r w:rsidR="00D422DD" w:rsidRPr="000A51F4">
          <w:rPr>
            <w:rStyle w:val="Kpr"/>
            <w:rFonts w:eastAsia="SimSun"/>
            <w:noProof/>
          </w:rPr>
          <w:t>Gelişim ve Sorun Alanları</w:t>
        </w:r>
        <w:r w:rsidR="005009B8">
          <w:rPr>
            <w:rStyle w:val="Kpr"/>
            <w:rFonts w:eastAsia="SimSun"/>
            <w:noProof/>
          </w:rPr>
          <w:t xml:space="preserve">                                                                                                                                                                           </w:t>
        </w:r>
        <w:r w:rsidR="00F518C0">
          <w:rPr>
            <w:noProof/>
            <w:webHidden/>
          </w:rPr>
          <w:fldChar w:fldCharType="begin"/>
        </w:r>
        <w:r w:rsidR="00D422DD">
          <w:rPr>
            <w:noProof/>
            <w:webHidden/>
          </w:rPr>
          <w:instrText xml:space="preserve"> PAGEREF _Toc531097538 \h </w:instrText>
        </w:r>
        <w:r w:rsidR="00F518C0">
          <w:rPr>
            <w:noProof/>
            <w:webHidden/>
          </w:rPr>
        </w:r>
        <w:r w:rsidR="00F518C0">
          <w:rPr>
            <w:noProof/>
            <w:webHidden/>
          </w:rPr>
          <w:fldChar w:fldCharType="separate"/>
        </w:r>
        <w:r w:rsidR="00244171">
          <w:rPr>
            <w:b/>
            <w:bCs/>
            <w:noProof/>
            <w:webHidden/>
            <w:lang w:val="tr-TR"/>
          </w:rPr>
          <w:t>Hata! Yer işareti tanımlanmamış.</w:t>
        </w:r>
        <w:r w:rsidR="00F518C0">
          <w:rPr>
            <w:noProof/>
            <w:webHidden/>
          </w:rPr>
          <w:fldChar w:fldCharType="end"/>
        </w:r>
      </w:hyperlink>
    </w:p>
    <w:p w:rsidR="00D422DD" w:rsidRPr="007B0250" w:rsidRDefault="00175D46" w:rsidP="005944C1">
      <w:pPr>
        <w:pStyle w:val="T1"/>
        <w:ind w:right="-1"/>
        <w:rPr>
          <w:b/>
          <w:bCs/>
          <w:caps/>
          <w:noProof/>
          <w:sz w:val="22"/>
          <w:szCs w:val="22"/>
        </w:rPr>
      </w:pPr>
      <w:hyperlink w:anchor="_Toc531097539" w:history="1">
        <w:r w:rsidR="00D422DD" w:rsidRPr="000A51F4">
          <w:rPr>
            <w:rStyle w:val="Kpr"/>
            <w:rFonts w:eastAsia="SimSun"/>
            <w:noProof/>
          </w:rPr>
          <w:t>BÖLÜM III: MİSYON, VİZYON VE TEMEL DEĞERLER</w:t>
        </w:r>
        <w:r w:rsidR="005009B8">
          <w:rPr>
            <w:rStyle w:val="Kpr"/>
            <w:rFonts w:eastAsia="SimSun"/>
            <w:noProof/>
          </w:rPr>
          <w:t xml:space="preserve">                                                                                                                                   </w:t>
        </w:r>
        <w:r w:rsidR="00F518C0">
          <w:rPr>
            <w:noProof/>
            <w:webHidden/>
          </w:rPr>
          <w:fldChar w:fldCharType="begin"/>
        </w:r>
        <w:r w:rsidR="00D422DD">
          <w:rPr>
            <w:noProof/>
            <w:webHidden/>
          </w:rPr>
          <w:instrText xml:space="preserve"> PAGEREF _Toc531097539 \h </w:instrText>
        </w:r>
        <w:r w:rsidR="00F518C0">
          <w:rPr>
            <w:noProof/>
            <w:webHidden/>
          </w:rPr>
        </w:r>
        <w:r w:rsidR="00F518C0">
          <w:rPr>
            <w:noProof/>
            <w:webHidden/>
          </w:rPr>
          <w:fldChar w:fldCharType="separate"/>
        </w:r>
        <w:r w:rsidR="00244171">
          <w:rPr>
            <w:noProof/>
            <w:webHidden/>
          </w:rPr>
          <w:t>19</w:t>
        </w:r>
        <w:r w:rsidR="00F518C0">
          <w:rPr>
            <w:noProof/>
            <w:webHidden/>
          </w:rPr>
          <w:fldChar w:fldCharType="end"/>
        </w:r>
      </w:hyperlink>
    </w:p>
    <w:p w:rsidR="00D422DD" w:rsidRPr="005009B8" w:rsidRDefault="00175D46" w:rsidP="005009B8">
      <w:pPr>
        <w:pStyle w:val="T2"/>
        <w:rPr>
          <w:smallCaps/>
          <w:noProof/>
          <w:sz w:val="22"/>
          <w:szCs w:val="22"/>
        </w:rPr>
      </w:pPr>
      <w:hyperlink w:anchor="_Toc531097540" w:history="1">
        <w:r w:rsidR="00D422DD" w:rsidRPr="005009B8">
          <w:rPr>
            <w:rStyle w:val="Kpr"/>
            <w:rFonts w:eastAsia="SimSun"/>
            <w:noProof/>
          </w:rPr>
          <w:t xml:space="preserve">MİSYONUMUZ </w:t>
        </w:r>
        <w:r w:rsidR="001F7795">
          <w:rPr>
            <w:rStyle w:val="Kpr"/>
            <w:rFonts w:eastAsia="SimSun"/>
            <w:noProof/>
          </w:rPr>
          <w:t xml:space="preserve">  </w:t>
        </w:r>
        <w:r w:rsidR="005009B8" w:rsidRPr="005009B8">
          <w:rPr>
            <w:rStyle w:val="Kpr"/>
            <w:rFonts w:eastAsia="SimSun"/>
            <w:noProof/>
          </w:rPr>
          <w:t xml:space="preserve">                                                                                                                                                                                          </w:t>
        </w:r>
        <w:r w:rsidR="00F518C0" w:rsidRPr="005009B8">
          <w:rPr>
            <w:noProof/>
            <w:webHidden/>
          </w:rPr>
          <w:fldChar w:fldCharType="begin"/>
        </w:r>
        <w:r w:rsidR="00D422DD" w:rsidRPr="005009B8">
          <w:rPr>
            <w:noProof/>
            <w:webHidden/>
          </w:rPr>
          <w:instrText xml:space="preserve"> PAGEREF _Toc531097540 \h </w:instrText>
        </w:r>
        <w:r w:rsidR="00F518C0" w:rsidRPr="005009B8">
          <w:rPr>
            <w:noProof/>
            <w:webHidden/>
          </w:rPr>
        </w:r>
        <w:r w:rsidR="00F518C0" w:rsidRPr="005009B8">
          <w:rPr>
            <w:noProof/>
            <w:webHidden/>
          </w:rPr>
          <w:fldChar w:fldCharType="separate"/>
        </w:r>
        <w:r w:rsidR="00244171">
          <w:rPr>
            <w:b/>
            <w:bCs/>
            <w:noProof/>
            <w:webHidden/>
            <w:lang w:val="tr-TR"/>
          </w:rPr>
          <w:t>Hata! Yer işareti tanımlanmamış.</w:t>
        </w:r>
        <w:r w:rsidR="00F518C0" w:rsidRPr="005009B8">
          <w:rPr>
            <w:noProof/>
            <w:webHidden/>
          </w:rPr>
          <w:fldChar w:fldCharType="end"/>
        </w:r>
      </w:hyperlink>
    </w:p>
    <w:p w:rsidR="00D422DD" w:rsidRPr="005009B8" w:rsidRDefault="00175D46" w:rsidP="005009B8">
      <w:pPr>
        <w:pStyle w:val="T2"/>
        <w:rPr>
          <w:smallCaps/>
          <w:noProof/>
          <w:sz w:val="22"/>
          <w:szCs w:val="22"/>
        </w:rPr>
      </w:pPr>
      <w:hyperlink w:anchor="_Toc531097541" w:history="1">
        <w:r w:rsidR="00D422DD" w:rsidRPr="005009B8">
          <w:rPr>
            <w:rStyle w:val="Kpr"/>
            <w:rFonts w:eastAsia="SimSun"/>
            <w:noProof/>
          </w:rPr>
          <w:t xml:space="preserve">VİZYONUMUZ </w:t>
        </w:r>
        <w:r w:rsidR="001F7795">
          <w:rPr>
            <w:rStyle w:val="Kpr"/>
            <w:rFonts w:eastAsia="SimSun"/>
            <w:noProof/>
          </w:rPr>
          <w:t xml:space="preserve">  </w:t>
        </w:r>
        <w:r w:rsidR="005009B8" w:rsidRPr="005009B8">
          <w:rPr>
            <w:rStyle w:val="Kpr"/>
            <w:rFonts w:eastAsia="SimSun"/>
            <w:noProof/>
          </w:rPr>
          <w:t xml:space="preserve">                                                                                                                                                                                           </w:t>
        </w:r>
        <w:r w:rsidR="00F518C0" w:rsidRPr="005009B8">
          <w:rPr>
            <w:noProof/>
            <w:webHidden/>
          </w:rPr>
          <w:fldChar w:fldCharType="begin"/>
        </w:r>
        <w:r w:rsidR="00D422DD" w:rsidRPr="005009B8">
          <w:rPr>
            <w:noProof/>
            <w:webHidden/>
          </w:rPr>
          <w:instrText xml:space="preserve"> PAGEREF _Toc531097541 \h </w:instrText>
        </w:r>
        <w:r w:rsidR="00F518C0" w:rsidRPr="005009B8">
          <w:rPr>
            <w:noProof/>
            <w:webHidden/>
          </w:rPr>
        </w:r>
        <w:r w:rsidR="00F518C0" w:rsidRPr="005009B8">
          <w:rPr>
            <w:noProof/>
            <w:webHidden/>
          </w:rPr>
          <w:fldChar w:fldCharType="separate"/>
        </w:r>
        <w:r w:rsidR="00244171">
          <w:rPr>
            <w:b/>
            <w:bCs/>
            <w:noProof/>
            <w:webHidden/>
            <w:lang w:val="tr-TR"/>
          </w:rPr>
          <w:t>Hata! Yer işareti tanımlanmamış.</w:t>
        </w:r>
        <w:r w:rsidR="00F518C0" w:rsidRPr="005009B8">
          <w:rPr>
            <w:noProof/>
            <w:webHidden/>
          </w:rPr>
          <w:fldChar w:fldCharType="end"/>
        </w:r>
      </w:hyperlink>
    </w:p>
    <w:p w:rsidR="00D422DD" w:rsidRPr="005009B8" w:rsidRDefault="00175D46" w:rsidP="005009B8">
      <w:pPr>
        <w:pStyle w:val="T2"/>
        <w:rPr>
          <w:smallCaps/>
          <w:noProof/>
          <w:sz w:val="22"/>
          <w:szCs w:val="22"/>
        </w:rPr>
      </w:pPr>
      <w:hyperlink w:anchor="_Toc531097542" w:history="1">
        <w:r w:rsidR="00D422DD" w:rsidRPr="005009B8">
          <w:rPr>
            <w:rStyle w:val="Kpr"/>
            <w:rFonts w:eastAsia="SimSun"/>
            <w:noProof/>
          </w:rPr>
          <w:t xml:space="preserve">TEMEL DEĞERLERİMİZ </w:t>
        </w:r>
        <w:r w:rsidR="001F7795">
          <w:rPr>
            <w:rStyle w:val="Kpr"/>
            <w:rFonts w:eastAsia="SimSun"/>
            <w:noProof/>
          </w:rPr>
          <w:t xml:space="preserve">  </w:t>
        </w:r>
        <w:r w:rsidR="005009B8" w:rsidRPr="005009B8">
          <w:rPr>
            <w:rStyle w:val="Kpr"/>
            <w:rFonts w:eastAsia="SimSun"/>
            <w:noProof/>
          </w:rPr>
          <w:t xml:space="preserve">                                                                                                                                                                            </w:t>
        </w:r>
        <w:r w:rsidR="00D40CA9">
          <w:rPr>
            <w:noProof/>
            <w:webHidden/>
          </w:rPr>
          <w:t>20</w:t>
        </w:r>
      </w:hyperlink>
    </w:p>
    <w:p w:rsidR="00D422DD" w:rsidRPr="005009B8" w:rsidRDefault="00175D46" w:rsidP="005944C1">
      <w:pPr>
        <w:pStyle w:val="T1"/>
        <w:ind w:right="-1"/>
        <w:rPr>
          <w:b/>
          <w:bCs/>
          <w:caps/>
          <w:noProof/>
          <w:sz w:val="22"/>
          <w:szCs w:val="22"/>
        </w:rPr>
      </w:pPr>
      <w:hyperlink w:anchor="_Toc531097543" w:history="1">
        <w:r w:rsidR="00D422DD" w:rsidRPr="005009B8">
          <w:rPr>
            <w:rStyle w:val="Kpr"/>
            <w:rFonts w:eastAsia="SimSun"/>
            <w:noProof/>
          </w:rPr>
          <w:t>BÖLÜM IV: AMAÇ, HEDEF VE EYLEMLER</w:t>
        </w:r>
        <w:r w:rsidR="00EA7849">
          <w:rPr>
            <w:rStyle w:val="Kpr"/>
            <w:rFonts w:eastAsia="SimSun"/>
            <w:noProof/>
          </w:rPr>
          <w:t xml:space="preserve">                                                                                                                                                     </w:t>
        </w:r>
        <w:r w:rsidR="00F518C0" w:rsidRPr="005009B8">
          <w:rPr>
            <w:noProof/>
            <w:webHidden/>
          </w:rPr>
          <w:fldChar w:fldCharType="begin"/>
        </w:r>
        <w:r w:rsidR="00D422DD" w:rsidRPr="005009B8">
          <w:rPr>
            <w:noProof/>
            <w:webHidden/>
          </w:rPr>
          <w:instrText xml:space="preserve"> PAGEREF _Toc531097543 \h </w:instrText>
        </w:r>
        <w:r w:rsidR="00F518C0" w:rsidRPr="005009B8">
          <w:rPr>
            <w:noProof/>
            <w:webHidden/>
          </w:rPr>
        </w:r>
        <w:r w:rsidR="00F518C0" w:rsidRPr="005009B8">
          <w:rPr>
            <w:noProof/>
            <w:webHidden/>
          </w:rPr>
          <w:fldChar w:fldCharType="separate"/>
        </w:r>
        <w:r w:rsidR="00244171">
          <w:rPr>
            <w:noProof/>
            <w:webHidden/>
          </w:rPr>
          <w:t>21</w:t>
        </w:r>
        <w:r w:rsidR="00F518C0" w:rsidRPr="005009B8">
          <w:rPr>
            <w:noProof/>
            <w:webHidden/>
          </w:rPr>
          <w:fldChar w:fldCharType="end"/>
        </w:r>
      </w:hyperlink>
    </w:p>
    <w:p w:rsidR="00D422DD" w:rsidRPr="005009B8" w:rsidRDefault="00175D46" w:rsidP="005009B8">
      <w:pPr>
        <w:pStyle w:val="T2"/>
        <w:rPr>
          <w:smallCaps/>
          <w:noProof/>
          <w:sz w:val="22"/>
          <w:szCs w:val="22"/>
        </w:rPr>
      </w:pPr>
      <w:hyperlink w:anchor="_Toc531097544" w:history="1">
        <w:r w:rsidR="00D422DD" w:rsidRPr="005009B8">
          <w:rPr>
            <w:rStyle w:val="Kpr"/>
            <w:rFonts w:eastAsia="SimSun"/>
            <w:noProof/>
          </w:rPr>
          <w:t>TEMA I: EĞİTİM VE ÖĞRETİME ERİŞİM</w:t>
        </w:r>
        <w:r w:rsidR="00EA7849">
          <w:rPr>
            <w:rStyle w:val="Kpr"/>
            <w:rFonts w:eastAsia="SimSun"/>
            <w:noProof/>
          </w:rPr>
          <w:t xml:space="preserve">                                                                                                                                                   </w:t>
        </w:r>
        <w:r w:rsidR="00F518C0" w:rsidRPr="005009B8">
          <w:rPr>
            <w:noProof/>
            <w:webHidden/>
          </w:rPr>
          <w:fldChar w:fldCharType="begin"/>
        </w:r>
        <w:r w:rsidR="00D422DD" w:rsidRPr="005009B8">
          <w:rPr>
            <w:noProof/>
            <w:webHidden/>
          </w:rPr>
          <w:instrText xml:space="preserve"> PAGEREF _Toc531097544 \h </w:instrText>
        </w:r>
        <w:r w:rsidR="00F518C0" w:rsidRPr="005009B8">
          <w:rPr>
            <w:noProof/>
            <w:webHidden/>
          </w:rPr>
        </w:r>
        <w:r w:rsidR="00F518C0" w:rsidRPr="005009B8">
          <w:rPr>
            <w:noProof/>
            <w:webHidden/>
          </w:rPr>
          <w:fldChar w:fldCharType="separate"/>
        </w:r>
        <w:r w:rsidR="00244171">
          <w:rPr>
            <w:b/>
            <w:bCs/>
            <w:noProof/>
            <w:webHidden/>
            <w:lang w:val="tr-TR"/>
          </w:rPr>
          <w:t>Hata! Yer işareti tanımlanmamış.</w:t>
        </w:r>
        <w:r w:rsidR="00F518C0" w:rsidRPr="005009B8">
          <w:rPr>
            <w:noProof/>
            <w:webHidden/>
          </w:rPr>
          <w:fldChar w:fldCharType="end"/>
        </w:r>
      </w:hyperlink>
    </w:p>
    <w:p w:rsidR="00D422DD" w:rsidRPr="005009B8" w:rsidRDefault="00175D46" w:rsidP="005009B8">
      <w:pPr>
        <w:pStyle w:val="T2"/>
        <w:rPr>
          <w:smallCaps/>
          <w:noProof/>
          <w:sz w:val="22"/>
          <w:szCs w:val="22"/>
        </w:rPr>
      </w:pPr>
      <w:hyperlink w:anchor="_Toc531097545" w:history="1">
        <w:r w:rsidR="00D422DD" w:rsidRPr="005009B8">
          <w:rPr>
            <w:rStyle w:val="Kpr"/>
            <w:rFonts w:eastAsia="SimSun"/>
            <w:noProof/>
          </w:rPr>
          <w:t>TEMA II: EĞİTİM VE ÖĞRETİMDE KALİTENİN ARTIRILMASI</w:t>
        </w:r>
        <w:r w:rsidR="00EA7849">
          <w:rPr>
            <w:rStyle w:val="Kpr"/>
            <w:rFonts w:eastAsia="SimSun"/>
            <w:noProof/>
          </w:rPr>
          <w:t xml:space="preserve">                                                                                                                </w:t>
        </w:r>
        <w:r w:rsidR="00F518C0" w:rsidRPr="005009B8">
          <w:rPr>
            <w:noProof/>
            <w:webHidden/>
          </w:rPr>
          <w:fldChar w:fldCharType="begin"/>
        </w:r>
        <w:r w:rsidR="00D422DD" w:rsidRPr="005009B8">
          <w:rPr>
            <w:noProof/>
            <w:webHidden/>
          </w:rPr>
          <w:instrText xml:space="preserve"> PAGEREF _Toc531097545 \h </w:instrText>
        </w:r>
        <w:r w:rsidR="00F518C0" w:rsidRPr="005009B8">
          <w:rPr>
            <w:noProof/>
            <w:webHidden/>
          </w:rPr>
        </w:r>
        <w:r w:rsidR="00F518C0" w:rsidRPr="005009B8">
          <w:rPr>
            <w:noProof/>
            <w:webHidden/>
          </w:rPr>
          <w:fldChar w:fldCharType="separate"/>
        </w:r>
        <w:r w:rsidR="00244171">
          <w:rPr>
            <w:b/>
            <w:bCs/>
            <w:noProof/>
            <w:webHidden/>
            <w:lang w:val="tr-TR"/>
          </w:rPr>
          <w:t>Hata! Yer işareti tanımlanmamış.</w:t>
        </w:r>
        <w:r w:rsidR="00F518C0" w:rsidRPr="005009B8">
          <w:rPr>
            <w:noProof/>
            <w:webHidden/>
          </w:rPr>
          <w:fldChar w:fldCharType="end"/>
        </w:r>
      </w:hyperlink>
    </w:p>
    <w:p w:rsidR="00D422DD" w:rsidRPr="005009B8" w:rsidRDefault="00175D46" w:rsidP="005009B8">
      <w:pPr>
        <w:pStyle w:val="T2"/>
        <w:rPr>
          <w:smallCaps/>
          <w:noProof/>
          <w:sz w:val="22"/>
          <w:szCs w:val="22"/>
        </w:rPr>
      </w:pPr>
      <w:hyperlink w:anchor="_Toc531097546" w:history="1">
        <w:r w:rsidR="00D422DD" w:rsidRPr="005009B8">
          <w:rPr>
            <w:rStyle w:val="Kpr"/>
            <w:rFonts w:eastAsia="SimSun"/>
            <w:noProof/>
          </w:rPr>
          <w:t>TEMA III: KURUMSAL KAPASİTE</w:t>
        </w:r>
        <w:r w:rsidR="00EA7849">
          <w:rPr>
            <w:rStyle w:val="Kpr"/>
            <w:rFonts w:eastAsia="SimSun"/>
            <w:noProof/>
          </w:rPr>
          <w:t xml:space="preserve">                                                                                                                                                              </w:t>
        </w:r>
        <w:r w:rsidR="00F518C0" w:rsidRPr="005009B8">
          <w:rPr>
            <w:noProof/>
            <w:webHidden/>
          </w:rPr>
          <w:fldChar w:fldCharType="begin"/>
        </w:r>
        <w:r w:rsidR="00D422DD" w:rsidRPr="005009B8">
          <w:rPr>
            <w:noProof/>
            <w:webHidden/>
          </w:rPr>
          <w:instrText xml:space="preserve"> PAGEREF _Toc531097546 \h </w:instrText>
        </w:r>
        <w:r w:rsidR="00F518C0" w:rsidRPr="005009B8">
          <w:rPr>
            <w:noProof/>
            <w:webHidden/>
          </w:rPr>
        </w:r>
        <w:r w:rsidR="00F518C0" w:rsidRPr="005009B8">
          <w:rPr>
            <w:noProof/>
            <w:webHidden/>
          </w:rPr>
          <w:fldChar w:fldCharType="separate"/>
        </w:r>
        <w:r w:rsidR="00244171">
          <w:rPr>
            <w:b/>
            <w:bCs/>
            <w:noProof/>
            <w:webHidden/>
            <w:lang w:val="tr-TR"/>
          </w:rPr>
          <w:t>Hata! Yer işareti tanımlanmamış.</w:t>
        </w:r>
        <w:r w:rsidR="00F518C0" w:rsidRPr="005009B8">
          <w:rPr>
            <w:noProof/>
            <w:webHidden/>
          </w:rPr>
          <w:fldChar w:fldCharType="end"/>
        </w:r>
      </w:hyperlink>
    </w:p>
    <w:p w:rsidR="00D422DD" w:rsidRPr="005009B8" w:rsidRDefault="00175D46" w:rsidP="005944C1">
      <w:pPr>
        <w:pStyle w:val="T1"/>
        <w:ind w:right="-1"/>
        <w:rPr>
          <w:b/>
          <w:bCs/>
          <w:caps/>
          <w:noProof/>
          <w:sz w:val="22"/>
          <w:szCs w:val="22"/>
        </w:rPr>
      </w:pPr>
      <w:hyperlink w:anchor="_Toc531097547" w:history="1">
        <w:r w:rsidR="00D422DD" w:rsidRPr="005009B8">
          <w:rPr>
            <w:rStyle w:val="Kpr"/>
            <w:rFonts w:eastAsia="SimSun"/>
            <w:noProof/>
          </w:rPr>
          <w:t>V. BÖLÜM: MALİYETLENDİRME</w:t>
        </w:r>
      </w:hyperlink>
      <w:r w:rsidR="00EA7849">
        <w:t xml:space="preserve">                                                                                                                                                                  </w:t>
      </w:r>
      <w:r w:rsidR="00180F31">
        <w:t xml:space="preserve"> </w:t>
      </w:r>
      <w:r w:rsidR="00EA7849">
        <w:t>28</w:t>
      </w:r>
    </w:p>
    <w:p w:rsidR="00D422DD" w:rsidRPr="007B0250" w:rsidRDefault="00175D46" w:rsidP="005944C1">
      <w:pPr>
        <w:pStyle w:val="T1"/>
        <w:ind w:right="-1"/>
        <w:rPr>
          <w:b/>
          <w:bCs/>
          <w:caps/>
          <w:noProof/>
          <w:sz w:val="22"/>
          <w:szCs w:val="22"/>
        </w:rPr>
      </w:pPr>
      <w:hyperlink w:anchor="_Toc531097548" w:history="1">
        <w:r w:rsidR="00D422DD" w:rsidRPr="005009B8">
          <w:rPr>
            <w:rStyle w:val="Kpr"/>
            <w:rFonts w:eastAsia="SimSun"/>
            <w:noProof/>
          </w:rPr>
          <w:t>EKLER:</w:t>
        </w:r>
        <w:r w:rsidR="00EA7849">
          <w:rPr>
            <w:rStyle w:val="Kpr"/>
            <w:rFonts w:eastAsia="SimSun"/>
            <w:noProof/>
          </w:rPr>
          <w:t xml:space="preserve">                                                                                                                                                                                                           </w:t>
        </w:r>
        <w:r w:rsidR="00180F31">
          <w:rPr>
            <w:rStyle w:val="Kpr"/>
            <w:rFonts w:eastAsia="SimSun"/>
            <w:noProof/>
          </w:rPr>
          <w:t xml:space="preserve"> </w:t>
        </w:r>
        <w:r w:rsidR="00EA7849">
          <w:rPr>
            <w:rStyle w:val="Kpr"/>
            <w:rFonts w:eastAsia="SimSun"/>
            <w:noProof/>
          </w:rPr>
          <w:t xml:space="preserve">  </w:t>
        </w:r>
        <w:r w:rsidR="00621365">
          <w:rPr>
            <w:noProof/>
            <w:webHidden/>
          </w:rPr>
          <w:t>29</w:t>
        </w:r>
      </w:hyperlink>
    </w:p>
    <w:p w:rsidR="00D422DD" w:rsidRPr="00A47F2F" w:rsidRDefault="00F518C0" w:rsidP="005944C1">
      <w:pPr>
        <w:ind w:right="-1"/>
        <w:rPr>
          <w:szCs w:val="24"/>
        </w:rPr>
      </w:pPr>
      <w:r w:rsidRPr="00D41148">
        <w:rPr>
          <w:b/>
          <w:bCs/>
          <w:i w:val="0"/>
          <w:iCs w:val="0"/>
          <w:szCs w:val="24"/>
        </w:rPr>
        <w:fldChar w:fldCharType="end"/>
      </w:r>
    </w:p>
    <w:p w:rsidR="00D422DD" w:rsidRPr="00A47F2F" w:rsidRDefault="00D422DD" w:rsidP="005944C1">
      <w:pPr>
        <w:tabs>
          <w:tab w:val="left" w:pos="3703"/>
        </w:tabs>
        <w:ind w:right="-1"/>
        <w:jc w:val="both"/>
        <w:rPr>
          <w:rFonts w:eastAsia="Adobe Garamond Pro Bold"/>
          <w:b/>
          <w:bCs/>
          <w:spacing w:val="-4"/>
          <w:szCs w:val="24"/>
        </w:rPr>
        <w:sectPr w:rsidR="00D422DD" w:rsidRPr="00A47F2F" w:rsidSect="005009B8">
          <w:headerReference w:type="default" r:id="rId13"/>
          <w:footerReference w:type="default" r:id="rId14"/>
          <w:footerReference w:type="first" r:id="rId15"/>
          <w:type w:val="continuous"/>
          <w:pgSz w:w="11906" w:h="16838"/>
          <w:pgMar w:top="1417" w:right="282" w:bottom="1417" w:left="1417" w:header="708" w:footer="708" w:gutter="0"/>
          <w:pgNumType w:start="1" w:chapStyle="1"/>
          <w:cols w:sep="1" w:space="709"/>
          <w:docGrid w:linePitch="360"/>
        </w:sectPr>
      </w:pPr>
    </w:p>
    <w:p w:rsidR="00E5640D" w:rsidRDefault="00E5640D" w:rsidP="005944C1">
      <w:pPr>
        <w:spacing w:after="0"/>
        <w:ind w:right="-1"/>
        <w:rPr>
          <w:color w:val="FF0000"/>
        </w:rPr>
      </w:pPr>
    </w:p>
    <w:p w:rsidR="00D422DD" w:rsidRPr="00A47F2F" w:rsidRDefault="00D422DD" w:rsidP="005944C1">
      <w:pPr>
        <w:tabs>
          <w:tab w:val="left" w:pos="3703"/>
        </w:tabs>
        <w:ind w:right="-1"/>
        <w:jc w:val="both"/>
        <w:rPr>
          <w:rFonts w:eastAsia="Adobe Garamond Pro Bold"/>
          <w:b/>
          <w:bCs/>
          <w:spacing w:val="-4"/>
          <w:szCs w:val="24"/>
        </w:rPr>
        <w:sectPr w:rsidR="00D422DD" w:rsidRPr="00A47F2F" w:rsidSect="00D422DD">
          <w:headerReference w:type="default" r:id="rId16"/>
          <w:footerReference w:type="default" r:id="rId17"/>
          <w:footerReference w:type="first" r:id="rId18"/>
          <w:type w:val="continuous"/>
          <w:pgSz w:w="11906" w:h="16838"/>
          <w:pgMar w:top="1417" w:right="1417" w:bottom="1417" w:left="1417" w:header="708" w:footer="708" w:gutter="0"/>
          <w:pgNumType w:start="1" w:chapStyle="1"/>
          <w:cols w:sep="1" w:space="709"/>
          <w:docGrid w:linePitch="360"/>
        </w:sectPr>
      </w:pPr>
    </w:p>
    <w:p w:rsidR="00E5640D" w:rsidRDefault="00E5640D" w:rsidP="005944C1">
      <w:pPr>
        <w:spacing w:after="0"/>
        <w:ind w:right="-1"/>
        <w:rPr>
          <w:color w:val="FF0000"/>
        </w:rPr>
      </w:pPr>
    </w:p>
    <w:p w:rsidR="006E50F0" w:rsidRPr="00A47F2F" w:rsidRDefault="006E50F0" w:rsidP="005944C1">
      <w:pPr>
        <w:pStyle w:val="Balk1"/>
        <w:spacing w:before="320" w:after="80"/>
        <w:ind w:right="-1"/>
        <w:rPr>
          <w:sz w:val="24"/>
          <w:szCs w:val="24"/>
        </w:rPr>
      </w:pPr>
      <w:bookmarkStart w:id="0" w:name="_Toc416085123"/>
      <w:bookmarkStart w:id="1" w:name="_Toc529519443"/>
      <w:r w:rsidRPr="00A47F2F">
        <w:rPr>
          <w:sz w:val="24"/>
          <w:szCs w:val="24"/>
        </w:rPr>
        <w:t>BÖLÜM I</w:t>
      </w:r>
      <w:bookmarkStart w:id="2" w:name="_Toc416085124"/>
      <w:bookmarkStart w:id="3" w:name="_Toc529519444"/>
      <w:bookmarkEnd w:id="0"/>
      <w:bookmarkEnd w:id="1"/>
      <w:r w:rsidRPr="00A47F2F">
        <w:rPr>
          <w:sz w:val="24"/>
          <w:szCs w:val="24"/>
        </w:rPr>
        <w:t>: G</w:t>
      </w:r>
      <w:r>
        <w:rPr>
          <w:sz w:val="24"/>
          <w:szCs w:val="24"/>
        </w:rPr>
        <w:t>İRİŞ ve PLAN HAZIRLIK SÜRECİ</w:t>
      </w:r>
      <w:bookmarkStart w:id="4" w:name="_Toc414908124"/>
      <w:bookmarkStart w:id="5" w:name="_Toc415574452"/>
      <w:bookmarkStart w:id="6" w:name="_Toc416085125"/>
      <w:bookmarkEnd w:id="2"/>
      <w:bookmarkEnd w:id="3"/>
      <w:bookmarkEnd w:id="4"/>
      <w:bookmarkEnd w:id="5"/>
    </w:p>
    <w:bookmarkEnd w:id="6"/>
    <w:p w:rsidR="006E50F0" w:rsidRPr="00423358" w:rsidRDefault="006E50F0" w:rsidP="00D40CA9">
      <w:pPr>
        <w:autoSpaceDE w:val="0"/>
        <w:autoSpaceDN w:val="0"/>
        <w:adjustRightInd w:val="0"/>
        <w:spacing w:after="0"/>
        <w:ind w:left="142" w:right="141" w:firstLine="708"/>
        <w:jc w:val="both"/>
        <w:rPr>
          <w:rFonts w:ascii="Times New Roman" w:hAnsi="Times New Roman"/>
          <w:i w:val="0"/>
          <w:sz w:val="24"/>
          <w:szCs w:val="24"/>
        </w:rPr>
      </w:pPr>
      <w:r w:rsidRPr="00423358">
        <w:rPr>
          <w:rFonts w:ascii="Times New Roman" w:hAnsi="Times New Roman"/>
          <w:i w:val="0"/>
          <w:sz w:val="24"/>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6E50F0" w:rsidRPr="00423358" w:rsidRDefault="006E50F0" w:rsidP="00D40CA9">
      <w:pPr>
        <w:autoSpaceDE w:val="0"/>
        <w:autoSpaceDN w:val="0"/>
        <w:adjustRightInd w:val="0"/>
        <w:spacing w:after="0"/>
        <w:ind w:left="142" w:right="141" w:firstLine="708"/>
        <w:jc w:val="both"/>
        <w:rPr>
          <w:rFonts w:ascii="Times New Roman" w:hAnsi="Times New Roman"/>
          <w:i w:val="0"/>
          <w:sz w:val="24"/>
          <w:szCs w:val="24"/>
        </w:rPr>
      </w:pPr>
      <w:bookmarkStart w:id="7" w:name="_Toc416084871"/>
      <w:r w:rsidRPr="00423358">
        <w:rPr>
          <w:rFonts w:ascii="Times New Roman" w:hAnsi="Times New Roman"/>
          <w:b/>
          <w:bCs/>
          <w:i w:val="0"/>
          <w:color w:val="000000"/>
          <w:sz w:val="24"/>
          <w:szCs w:val="24"/>
        </w:rPr>
        <w:t xml:space="preserve"> </w:t>
      </w:r>
      <w:bookmarkEnd w:id="7"/>
      <w:r w:rsidRPr="00423358">
        <w:rPr>
          <w:rFonts w:ascii="Times New Roman" w:hAnsi="Times New Roman"/>
          <w:i w:val="0"/>
          <w:sz w:val="24"/>
          <w:szCs w:val="24"/>
        </w:rPr>
        <w:t>Durum analizinin ardından geleceğe yönelim bölümüne geçilerek okulumuzun amaç, hedef, gösterge ve eylemleri belirlenmiştir. Çalışmaları yürüten ekip ve kurul bilgileri altta verilmiştir.</w:t>
      </w:r>
    </w:p>
    <w:p w:rsidR="006E50F0" w:rsidRPr="00423358" w:rsidRDefault="006E50F0" w:rsidP="00D40CA9">
      <w:pPr>
        <w:ind w:left="142" w:right="141"/>
        <w:rPr>
          <w:rFonts w:ascii="Times New Roman" w:hAnsi="Times New Roman"/>
          <w:i w:val="0"/>
          <w:sz w:val="24"/>
          <w:szCs w:val="24"/>
        </w:rPr>
      </w:pPr>
    </w:p>
    <w:p w:rsidR="00423358" w:rsidRDefault="00423358" w:rsidP="005944C1">
      <w:pPr>
        <w:ind w:right="-1"/>
        <w:rPr>
          <w:rFonts w:ascii="Times New Roman" w:hAnsi="Times New Roman"/>
          <w:sz w:val="24"/>
          <w:szCs w:val="24"/>
        </w:rPr>
      </w:pPr>
    </w:p>
    <w:p w:rsidR="00423358" w:rsidRPr="00C657D1" w:rsidRDefault="00423358" w:rsidP="005944C1">
      <w:pPr>
        <w:ind w:right="-1"/>
        <w:rPr>
          <w:rFonts w:ascii="Times New Roman" w:hAnsi="Times New Roman"/>
          <w:sz w:val="24"/>
          <w:szCs w:val="24"/>
        </w:rPr>
      </w:pPr>
    </w:p>
    <w:p w:rsidR="006E50F0" w:rsidRPr="00C657D1" w:rsidRDefault="006E50F0" w:rsidP="005944C1">
      <w:pPr>
        <w:spacing w:after="0" w:line="240" w:lineRule="auto"/>
        <w:ind w:right="-1"/>
        <w:rPr>
          <w:rFonts w:ascii="Times New Roman" w:hAnsi="Times New Roman"/>
          <w:b/>
          <w:i w:val="0"/>
          <w:sz w:val="24"/>
          <w:szCs w:val="24"/>
        </w:rPr>
      </w:pPr>
      <w:r w:rsidRPr="00C657D1">
        <w:rPr>
          <w:rFonts w:ascii="Times New Roman" w:hAnsi="Times New Roman"/>
          <w:b/>
          <w:i w:val="0"/>
          <w:sz w:val="24"/>
          <w:szCs w:val="24"/>
        </w:rPr>
        <w:t>STRATEJİK PLAN ÜST KURULU</w:t>
      </w:r>
    </w:p>
    <w:p w:rsidR="006E50F0" w:rsidRPr="00C657D1" w:rsidRDefault="006E50F0" w:rsidP="005944C1">
      <w:pPr>
        <w:spacing w:after="0" w:line="240" w:lineRule="auto"/>
        <w:ind w:right="-1"/>
        <w:rPr>
          <w:rFonts w:ascii="Times New Roman" w:hAnsi="Times New Roman"/>
          <w:b/>
          <w:i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2015"/>
        <w:gridCol w:w="3245"/>
        <w:gridCol w:w="1970"/>
      </w:tblGrid>
      <w:tr w:rsidR="006E50F0" w:rsidRPr="00C657D1" w:rsidTr="001E1A6D">
        <w:trPr>
          <w:trHeight w:val="844"/>
          <w:jc w:val="center"/>
        </w:trPr>
        <w:tc>
          <w:tcPr>
            <w:tcW w:w="5304" w:type="dxa"/>
            <w:gridSpan w:val="2"/>
            <w:shd w:val="clear" w:color="auto" w:fill="auto"/>
            <w:vAlign w:val="center"/>
          </w:tcPr>
          <w:p w:rsidR="006E50F0" w:rsidRPr="00C657D1" w:rsidRDefault="006E50F0" w:rsidP="005944C1">
            <w:pPr>
              <w:spacing w:after="0" w:line="240" w:lineRule="auto"/>
              <w:ind w:right="-1"/>
              <w:jc w:val="center"/>
              <w:rPr>
                <w:rFonts w:ascii="Times New Roman" w:hAnsi="Times New Roman"/>
                <w:b/>
                <w:i w:val="0"/>
                <w:sz w:val="24"/>
                <w:szCs w:val="24"/>
              </w:rPr>
            </w:pPr>
            <w:r w:rsidRPr="00C657D1">
              <w:rPr>
                <w:rFonts w:ascii="Times New Roman" w:hAnsi="Times New Roman"/>
                <w:b/>
                <w:i w:val="0"/>
                <w:sz w:val="24"/>
                <w:szCs w:val="24"/>
              </w:rPr>
              <w:t>Üst Kurul Bilgileri</w:t>
            </w:r>
          </w:p>
        </w:tc>
        <w:tc>
          <w:tcPr>
            <w:tcW w:w="5215" w:type="dxa"/>
            <w:gridSpan w:val="2"/>
            <w:shd w:val="clear" w:color="auto" w:fill="auto"/>
            <w:vAlign w:val="center"/>
          </w:tcPr>
          <w:p w:rsidR="006E50F0" w:rsidRPr="00C657D1" w:rsidRDefault="006E50F0" w:rsidP="005944C1">
            <w:pPr>
              <w:spacing w:after="0" w:line="240" w:lineRule="auto"/>
              <w:ind w:right="-1"/>
              <w:jc w:val="center"/>
              <w:rPr>
                <w:rFonts w:ascii="Times New Roman" w:hAnsi="Times New Roman"/>
                <w:b/>
                <w:i w:val="0"/>
                <w:sz w:val="24"/>
                <w:szCs w:val="24"/>
              </w:rPr>
            </w:pPr>
            <w:r w:rsidRPr="00C657D1">
              <w:rPr>
                <w:rFonts w:ascii="Times New Roman" w:hAnsi="Times New Roman"/>
                <w:b/>
                <w:i w:val="0"/>
                <w:sz w:val="24"/>
                <w:szCs w:val="24"/>
              </w:rPr>
              <w:t>Ekip Bilgileri</w:t>
            </w:r>
          </w:p>
        </w:tc>
      </w:tr>
      <w:tr w:rsidR="00C657D1" w:rsidRPr="00C657D1" w:rsidTr="001E1A6D">
        <w:trPr>
          <w:trHeight w:val="768"/>
          <w:jc w:val="center"/>
        </w:trPr>
        <w:tc>
          <w:tcPr>
            <w:tcW w:w="3289" w:type="dxa"/>
            <w:shd w:val="clear" w:color="auto" w:fill="auto"/>
            <w:vAlign w:val="center"/>
          </w:tcPr>
          <w:p w:rsidR="006E50F0" w:rsidRPr="00C657D1" w:rsidRDefault="006E50F0" w:rsidP="005944C1">
            <w:pPr>
              <w:spacing w:after="0" w:line="240" w:lineRule="auto"/>
              <w:ind w:right="-1"/>
              <w:rPr>
                <w:rFonts w:ascii="Times New Roman" w:hAnsi="Times New Roman"/>
                <w:b/>
                <w:i w:val="0"/>
                <w:sz w:val="24"/>
                <w:szCs w:val="24"/>
              </w:rPr>
            </w:pPr>
            <w:r w:rsidRPr="00C657D1">
              <w:rPr>
                <w:rFonts w:ascii="Times New Roman" w:hAnsi="Times New Roman"/>
                <w:b/>
                <w:i w:val="0"/>
                <w:sz w:val="24"/>
                <w:szCs w:val="24"/>
              </w:rPr>
              <w:t>Adı Soyadı</w:t>
            </w:r>
          </w:p>
        </w:tc>
        <w:tc>
          <w:tcPr>
            <w:tcW w:w="2015" w:type="dxa"/>
            <w:shd w:val="clear" w:color="auto" w:fill="auto"/>
            <w:vAlign w:val="center"/>
          </w:tcPr>
          <w:p w:rsidR="006E50F0" w:rsidRPr="00C657D1" w:rsidRDefault="006E50F0" w:rsidP="005944C1">
            <w:pPr>
              <w:spacing w:after="0" w:line="240" w:lineRule="auto"/>
              <w:ind w:right="-1"/>
              <w:rPr>
                <w:rFonts w:ascii="Times New Roman" w:hAnsi="Times New Roman"/>
                <w:b/>
                <w:i w:val="0"/>
                <w:sz w:val="24"/>
                <w:szCs w:val="24"/>
              </w:rPr>
            </w:pPr>
            <w:r w:rsidRPr="00C657D1">
              <w:rPr>
                <w:rFonts w:ascii="Times New Roman" w:hAnsi="Times New Roman"/>
                <w:b/>
                <w:i w:val="0"/>
                <w:sz w:val="24"/>
                <w:szCs w:val="24"/>
              </w:rPr>
              <w:t>Unvanı</w:t>
            </w:r>
          </w:p>
        </w:tc>
        <w:tc>
          <w:tcPr>
            <w:tcW w:w="3245" w:type="dxa"/>
            <w:shd w:val="clear" w:color="auto" w:fill="auto"/>
            <w:vAlign w:val="center"/>
          </w:tcPr>
          <w:p w:rsidR="006E50F0" w:rsidRPr="00C657D1" w:rsidRDefault="006E50F0" w:rsidP="005944C1">
            <w:pPr>
              <w:spacing w:after="0" w:line="240" w:lineRule="auto"/>
              <w:ind w:right="-1"/>
              <w:rPr>
                <w:rFonts w:ascii="Times New Roman" w:hAnsi="Times New Roman"/>
                <w:b/>
                <w:i w:val="0"/>
                <w:sz w:val="24"/>
                <w:szCs w:val="24"/>
              </w:rPr>
            </w:pPr>
            <w:r w:rsidRPr="00C657D1">
              <w:rPr>
                <w:rFonts w:ascii="Times New Roman" w:hAnsi="Times New Roman"/>
                <w:b/>
                <w:i w:val="0"/>
                <w:sz w:val="24"/>
                <w:szCs w:val="24"/>
              </w:rPr>
              <w:t>Adı Soyadı</w:t>
            </w:r>
          </w:p>
        </w:tc>
        <w:tc>
          <w:tcPr>
            <w:tcW w:w="1970" w:type="dxa"/>
            <w:shd w:val="clear" w:color="auto" w:fill="auto"/>
            <w:vAlign w:val="center"/>
          </w:tcPr>
          <w:p w:rsidR="006E50F0" w:rsidRPr="00C657D1" w:rsidRDefault="006E50F0" w:rsidP="005944C1">
            <w:pPr>
              <w:spacing w:after="0" w:line="240" w:lineRule="auto"/>
              <w:ind w:right="-1"/>
              <w:rPr>
                <w:rFonts w:ascii="Times New Roman" w:hAnsi="Times New Roman"/>
                <w:b/>
                <w:i w:val="0"/>
                <w:sz w:val="24"/>
                <w:szCs w:val="24"/>
              </w:rPr>
            </w:pPr>
            <w:r w:rsidRPr="00C657D1">
              <w:rPr>
                <w:rFonts w:ascii="Times New Roman" w:hAnsi="Times New Roman"/>
                <w:b/>
                <w:i w:val="0"/>
                <w:sz w:val="24"/>
                <w:szCs w:val="24"/>
              </w:rPr>
              <w:t>Unvanı</w:t>
            </w:r>
          </w:p>
        </w:tc>
      </w:tr>
      <w:tr w:rsidR="00DB6CF4" w:rsidRPr="00C657D1" w:rsidTr="00F1210E">
        <w:trPr>
          <w:trHeight w:val="587"/>
          <w:jc w:val="center"/>
        </w:trPr>
        <w:tc>
          <w:tcPr>
            <w:tcW w:w="3289" w:type="dxa"/>
            <w:shd w:val="clear" w:color="auto" w:fill="auto"/>
          </w:tcPr>
          <w:p w:rsidR="00DB6CF4" w:rsidRPr="00D41148" w:rsidRDefault="00AD5A41" w:rsidP="005944C1">
            <w:pPr>
              <w:spacing w:after="0" w:line="240" w:lineRule="auto"/>
              <w:ind w:right="-1"/>
            </w:pPr>
            <w:r>
              <w:t>Ali EMÜL</w:t>
            </w:r>
          </w:p>
        </w:tc>
        <w:tc>
          <w:tcPr>
            <w:tcW w:w="2015" w:type="dxa"/>
            <w:shd w:val="clear" w:color="auto" w:fill="auto"/>
          </w:tcPr>
          <w:p w:rsidR="00DB6CF4" w:rsidRPr="00D41148" w:rsidRDefault="00DB6CF4" w:rsidP="005944C1">
            <w:pPr>
              <w:spacing w:after="0" w:line="240" w:lineRule="auto"/>
              <w:ind w:right="-1"/>
            </w:pPr>
            <w:r>
              <w:rPr>
                <w:sz w:val="22"/>
                <w:szCs w:val="22"/>
              </w:rPr>
              <w:t>Müdür</w:t>
            </w:r>
          </w:p>
        </w:tc>
        <w:tc>
          <w:tcPr>
            <w:tcW w:w="3245" w:type="dxa"/>
            <w:shd w:val="clear" w:color="auto" w:fill="auto"/>
          </w:tcPr>
          <w:p w:rsidR="00DB6CF4" w:rsidRPr="00D41148" w:rsidRDefault="00AD5A41" w:rsidP="005944C1">
            <w:pPr>
              <w:spacing w:after="0" w:line="240" w:lineRule="auto"/>
              <w:ind w:right="-1"/>
            </w:pPr>
            <w:r>
              <w:t>Ehli SEVİM</w:t>
            </w:r>
          </w:p>
        </w:tc>
        <w:tc>
          <w:tcPr>
            <w:tcW w:w="1970" w:type="dxa"/>
            <w:shd w:val="clear" w:color="auto" w:fill="auto"/>
          </w:tcPr>
          <w:p w:rsidR="00DB6CF4" w:rsidRPr="00D41148" w:rsidRDefault="00DB6CF4" w:rsidP="005944C1">
            <w:pPr>
              <w:spacing w:after="0" w:line="240" w:lineRule="auto"/>
              <w:ind w:right="-1"/>
            </w:pPr>
            <w:r>
              <w:rPr>
                <w:sz w:val="22"/>
                <w:szCs w:val="22"/>
              </w:rPr>
              <w:t>Müdür Yardımcısı</w:t>
            </w:r>
          </w:p>
        </w:tc>
      </w:tr>
      <w:tr w:rsidR="00DB6CF4" w:rsidRPr="00C657D1" w:rsidTr="00F1210E">
        <w:trPr>
          <w:trHeight w:val="587"/>
          <w:jc w:val="center"/>
        </w:trPr>
        <w:tc>
          <w:tcPr>
            <w:tcW w:w="3289" w:type="dxa"/>
            <w:shd w:val="clear" w:color="auto" w:fill="auto"/>
          </w:tcPr>
          <w:p w:rsidR="00DB6CF4" w:rsidRPr="00D41148" w:rsidRDefault="00AD5A41" w:rsidP="005944C1">
            <w:pPr>
              <w:spacing w:after="0" w:line="240" w:lineRule="auto"/>
              <w:ind w:right="-1"/>
            </w:pPr>
            <w:r>
              <w:t>Ehli SEVİM</w:t>
            </w:r>
          </w:p>
        </w:tc>
        <w:tc>
          <w:tcPr>
            <w:tcW w:w="2015" w:type="dxa"/>
            <w:shd w:val="clear" w:color="auto" w:fill="auto"/>
          </w:tcPr>
          <w:p w:rsidR="00DB6CF4" w:rsidRPr="00D41148" w:rsidRDefault="00DB6CF4" w:rsidP="005944C1">
            <w:pPr>
              <w:spacing w:after="0" w:line="240" w:lineRule="auto"/>
              <w:ind w:right="-1"/>
            </w:pPr>
            <w:r>
              <w:rPr>
                <w:sz w:val="22"/>
                <w:szCs w:val="22"/>
              </w:rPr>
              <w:t>Müdür Yardımcısı</w:t>
            </w:r>
          </w:p>
        </w:tc>
        <w:tc>
          <w:tcPr>
            <w:tcW w:w="3245" w:type="dxa"/>
            <w:shd w:val="clear" w:color="auto" w:fill="auto"/>
          </w:tcPr>
          <w:p w:rsidR="00DB6CF4" w:rsidRPr="00D41148" w:rsidRDefault="00DB6CF4" w:rsidP="005944C1">
            <w:pPr>
              <w:spacing w:after="0" w:line="240" w:lineRule="auto"/>
              <w:ind w:right="-1"/>
            </w:pPr>
            <w:r>
              <w:t>Sertan DEMİREL</w:t>
            </w:r>
          </w:p>
        </w:tc>
        <w:tc>
          <w:tcPr>
            <w:tcW w:w="1970" w:type="dxa"/>
            <w:shd w:val="clear" w:color="auto" w:fill="auto"/>
          </w:tcPr>
          <w:p w:rsidR="00DB6CF4" w:rsidRPr="00D41148" w:rsidRDefault="00DB6CF4" w:rsidP="005944C1">
            <w:pPr>
              <w:spacing w:after="0" w:line="240" w:lineRule="auto"/>
              <w:ind w:right="-1"/>
            </w:pPr>
            <w:r>
              <w:rPr>
                <w:sz w:val="22"/>
                <w:szCs w:val="22"/>
              </w:rPr>
              <w:t>Öğretmen</w:t>
            </w:r>
          </w:p>
        </w:tc>
      </w:tr>
      <w:tr w:rsidR="00DB6CF4" w:rsidRPr="00C657D1" w:rsidTr="00F1210E">
        <w:trPr>
          <w:trHeight w:val="587"/>
          <w:jc w:val="center"/>
        </w:trPr>
        <w:tc>
          <w:tcPr>
            <w:tcW w:w="3289" w:type="dxa"/>
            <w:shd w:val="clear" w:color="auto" w:fill="auto"/>
          </w:tcPr>
          <w:p w:rsidR="00DB6CF4" w:rsidRPr="00D41148" w:rsidRDefault="00AD5A41" w:rsidP="005944C1">
            <w:pPr>
              <w:spacing w:after="0" w:line="240" w:lineRule="auto"/>
              <w:ind w:right="-1"/>
            </w:pPr>
            <w:r>
              <w:t>Belgin AKDEMİR</w:t>
            </w:r>
          </w:p>
        </w:tc>
        <w:tc>
          <w:tcPr>
            <w:tcW w:w="2015" w:type="dxa"/>
            <w:shd w:val="clear" w:color="auto" w:fill="auto"/>
          </w:tcPr>
          <w:p w:rsidR="00DB6CF4" w:rsidRPr="00D41148" w:rsidRDefault="00DB6CF4" w:rsidP="005944C1">
            <w:pPr>
              <w:spacing w:after="0" w:line="240" w:lineRule="auto"/>
              <w:ind w:right="-1"/>
            </w:pPr>
            <w:r>
              <w:rPr>
                <w:sz w:val="22"/>
                <w:szCs w:val="22"/>
              </w:rPr>
              <w:t>Öğretmen</w:t>
            </w:r>
          </w:p>
        </w:tc>
        <w:tc>
          <w:tcPr>
            <w:tcW w:w="3245" w:type="dxa"/>
            <w:shd w:val="clear" w:color="auto" w:fill="auto"/>
          </w:tcPr>
          <w:p w:rsidR="00DB6CF4" w:rsidRPr="00D41148" w:rsidRDefault="00DB6CF4" w:rsidP="005944C1">
            <w:pPr>
              <w:spacing w:after="0" w:line="240" w:lineRule="auto"/>
              <w:ind w:right="-1"/>
            </w:pPr>
            <w:r>
              <w:t>Mehtap MERTCAN</w:t>
            </w:r>
          </w:p>
        </w:tc>
        <w:tc>
          <w:tcPr>
            <w:tcW w:w="1970" w:type="dxa"/>
            <w:shd w:val="clear" w:color="auto" w:fill="auto"/>
          </w:tcPr>
          <w:p w:rsidR="00DB6CF4" w:rsidRPr="00D41148" w:rsidRDefault="00DB6CF4" w:rsidP="005944C1">
            <w:pPr>
              <w:spacing w:after="0" w:line="240" w:lineRule="auto"/>
              <w:ind w:right="-1"/>
            </w:pPr>
            <w:r>
              <w:rPr>
                <w:sz w:val="22"/>
                <w:szCs w:val="22"/>
              </w:rPr>
              <w:t>Öğretmen</w:t>
            </w:r>
          </w:p>
        </w:tc>
      </w:tr>
      <w:tr w:rsidR="00DB6CF4" w:rsidRPr="00C657D1" w:rsidTr="00F1210E">
        <w:trPr>
          <w:trHeight w:val="587"/>
          <w:jc w:val="center"/>
        </w:trPr>
        <w:tc>
          <w:tcPr>
            <w:tcW w:w="3289" w:type="dxa"/>
            <w:shd w:val="clear" w:color="auto" w:fill="auto"/>
          </w:tcPr>
          <w:p w:rsidR="00DB6CF4" w:rsidRPr="00D41148" w:rsidRDefault="00DB6CF4" w:rsidP="005944C1">
            <w:pPr>
              <w:spacing w:after="0" w:line="240" w:lineRule="auto"/>
              <w:ind w:right="-1"/>
            </w:pPr>
            <w:r>
              <w:t>Yasemin DİLER</w:t>
            </w:r>
          </w:p>
        </w:tc>
        <w:tc>
          <w:tcPr>
            <w:tcW w:w="2015" w:type="dxa"/>
            <w:shd w:val="clear" w:color="auto" w:fill="auto"/>
          </w:tcPr>
          <w:p w:rsidR="00DB6CF4" w:rsidRPr="00D41148" w:rsidRDefault="00DB6CF4" w:rsidP="005944C1">
            <w:pPr>
              <w:spacing w:after="0" w:line="240" w:lineRule="auto"/>
              <w:ind w:right="-1"/>
            </w:pPr>
            <w:r>
              <w:rPr>
                <w:sz w:val="22"/>
                <w:szCs w:val="22"/>
              </w:rPr>
              <w:t>Öğretmen</w:t>
            </w:r>
          </w:p>
        </w:tc>
        <w:tc>
          <w:tcPr>
            <w:tcW w:w="3245" w:type="dxa"/>
            <w:shd w:val="clear" w:color="auto" w:fill="auto"/>
          </w:tcPr>
          <w:p w:rsidR="00DB6CF4" w:rsidRPr="00D41148" w:rsidRDefault="00DB6CF4" w:rsidP="005944C1">
            <w:pPr>
              <w:spacing w:after="0" w:line="240" w:lineRule="auto"/>
              <w:ind w:right="-1"/>
            </w:pPr>
            <w:r>
              <w:t>Çağlar FIRAT</w:t>
            </w:r>
          </w:p>
        </w:tc>
        <w:tc>
          <w:tcPr>
            <w:tcW w:w="1970" w:type="dxa"/>
            <w:shd w:val="clear" w:color="auto" w:fill="auto"/>
          </w:tcPr>
          <w:p w:rsidR="00DB6CF4" w:rsidRPr="00D41148" w:rsidRDefault="00DB6CF4" w:rsidP="005944C1">
            <w:pPr>
              <w:spacing w:after="0" w:line="240" w:lineRule="auto"/>
              <w:ind w:right="-1"/>
            </w:pPr>
            <w:r>
              <w:rPr>
                <w:sz w:val="22"/>
                <w:szCs w:val="22"/>
              </w:rPr>
              <w:t>Öğretmen</w:t>
            </w:r>
          </w:p>
        </w:tc>
      </w:tr>
      <w:tr w:rsidR="00DB6CF4" w:rsidRPr="00C657D1" w:rsidTr="00F1210E">
        <w:trPr>
          <w:trHeight w:val="587"/>
          <w:jc w:val="center"/>
        </w:trPr>
        <w:tc>
          <w:tcPr>
            <w:tcW w:w="3289" w:type="dxa"/>
            <w:shd w:val="clear" w:color="auto" w:fill="auto"/>
          </w:tcPr>
          <w:p w:rsidR="00DB6CF4" w:rsidRPr="00D41148" w:rsidRDefault="00DB6CF4" w:rsidP="005944C1">
            <w:pPr>
              <w:spacing w:after="0" w:line="240" w:lineRule="auto"/>
              <w:ind w:right="-1"/>
            </w:pPr>
            <w:r>
              <w:t>Saime SAYGILI</w:t>
            </w:r>
          </w:p>
        </w:tc>
        <w:tc>
          <w:tcPr>
            <w:tcW w:w="2015" w:type="dxa"/>
            <w:shd w:val="clear" w:color="auto" w:fill="auto"/>
          </w:tcPr>
          <w:p w:rsidR="00DB6CF4" w:rsidRPr="00D41148" w:rsidRDefault="00DB6CF4" w:rsidP="005944C1">
            <w:pPr>
              <w:spacing w:after="0" w:line="240" w:lineRule="auto"/>
              <w:ind w:right="-1"/>
            </w:pPr>
            <w:r>
              <w:rPr>
                <w:sz w:val="22"/>
                <w:szCs w:val="22"/>
              </w:rPr>
              <w:t>OAB Başkanı</w:t>
            </w:r>
          </w:p>
        </w:tc>
        <w:tc>
          <w:tcPr>
            <w:tcW w:w="3245" w:type="dxa"/>
            <w:shd w:val="clear" w:color="auto" w:fill="auto"/>
          </w:tcPr>
          <w:p w:rsidR="00DB6CF4" w:rsidRPr="00D41148" w:rsidRDefault="00DB6CF4" w:rsidP="005944C1">
            <w:pPr>
              <w:spacing w:after="0" w:line="240" w:lineRule="auto"/>
              <w:ind w:right="-1"/>
            </w:pPr>
            <w:r>
              <w:t>Hamza KAHRAMANLAR</w:t>
            </w:r>
          </w:p>
        </w:tc>
        <w:tc>
          <w:tcPr>
            <w:tcW w:w="1970" w:type="dxa"/>
            <w:shd w:val="clear" w:color="auto" w:fill="auto"/>
          </w:tcPr>
          <w:p w:rsidR="00DB6CF4" w:rsidRPr="00D41148" w:rsidRDefault="00DB6CF4" w:rsidP="005944C1">
            <w:pPr>
              <w:spacing w:after="0" w:line="240" w:lineRule="auto"/>
              <w:ind w:right="-1"/>
            </w:pPr>
            <w:r>
              <w:rPr>
                <w:sz w:val="22"/>
                <w:szCs w:val="22"/>
              </w:rPr>
              <w:t>Veli</w:t>
            </w:r>
          </w:p>
        </w:tc>
      </w:tr>
      <w:tr w:rsidR="00DB6CF4" w:rsidRPr="00C657D1" w:rsidTr="00F1210E">
        <w:trPr>
          <w:trHeight w:val="624"/>
          <w:jc w:val="center"/>
        </w:trPr>
        <w:tc>
          <w:tcPr>
            <w:tcW w:w="3289" w:type="dxa"/>
            <w:shd w:val="clear" w:color="auto" w:fill="auto"/>
          </w:tcPr>
          <w:p w:rsidR="00DB6CF4" w:rsidRPr="00D41148" w:rsidRDefault="00DB6CF4" w:rsidP="005944C1">
            <w:pPr>
              <w:spacing w:after="0" w:line="240" w:lineRule="auto"/>
              <w:ind w:right="-1"/>
            </w:pPr>
            <w:r>
              <w:t>Emine RAHAT</w:t>
            </w:r>
          </w:p>
        </w:tc>
        <w:tc>
          <w:tcPr>
            <w:tcW w:w="2015" w:type="dxa"/>
            <w:shd w:val="clear" w:color="auto" w:fill="auto"/>
          </w:tcPr>
          <w:p w:rsidR="00DB6CF4" w:rsidRPr="00D41148" w:rsidRDefault="00DB6CF4" w:rsidP="005944C1">
            <w:pPr>
              <w:spacing w:after="0" w:line="240" w:lineRule="auto"/>
              <w:ind w:right="-1"/>
            </w:pPr>
            <w:r>
              <w:rPr>
                <w:sz w:val="22"/>
                <w:szCs w:val="22"/>
              </w:rPr>
              <w:t>OAB Yönetim Kurulu Üyesi</w:t>
            </w:r>
          </w:p>
        </w:tc>
        <w:tc>
          <w:tcPr>
            <w:tcW w:w="3245" w:type="dxa"/>
            <w:shd w:val="clear" w:color="auto" w:fill="auto"/>
          </w:tcPr>
          <w:p w:rsidR="00DB6CF4" w:rsidRPr="00D41148" w:rsidRDefault="00DB6CF4" w:rsidP="005944C1">
            <w:pPr>
              <w:spacing w:after="0" w:line="240" w:lineRule="auto"/>
              <w:ind w:right="-1"/>
            </w:pPr>
            <w:r>
              <w:t>Ahmet ARI</w:t>
            </w:r>
          </w:p>
        </w:tc>
        <w:tc>
          <w:tcPr>
            <w:tcW w:w="1970" w:type="dxa"/>
            <w:shd w:val="clear" w:color="auto" w:fill="auto"/>
          </w:tcPr>
          <w:p w:rsidR="00DB6CF4" w:rsidRPr="00D41148" w:rsidRDefault="00DB6CF4" w:rsidP="005944C1">
            <w:pPr>
              <w:spacing w:after="0" w:line="240" w:lineRule="auto"/>
              <w:ind w:right="-1"/>
            </w:pPr>
            <w:r>
              <w:rPr>
                <w:sz w:val="22"/>
                <w:szCs w:val="22"/>
              </w:rPr>
              <w:t>Veli</w:t>
            </w:r>
          </w:p>
        </w:tc>
      </w:tr>
    </w:tbl>
    <w:p w:rsidR="00E5640D" w:rsidRPr="00C657D1" w:rsidRDefault="00E5640D" w:rsidP="005944C1">
      <w:pPr>
        <w:spacing w:after="0"/>
        <w:ind w:right="-1"/>
        <w:jc w:val="center"/>
        <w:rPr>
          <w:rFonts w:ascii="Times New Roman" w:hAnsi="Times New Roman"/>
          <w:i w:val="0"/>
          <w:color w:val="FF0000"/>
          <w:sz w:val="24"/>
          <w:szCs w:val="24"/>
        </w:rPr>
      </w:pPr>
    </w:p>
    <w:p w:rsidR="00E5640D" w:rsidRDefault="00E5640D" w:rsidP="005944C1">
      <w:pPr>
        <w:spacing w:after="0"/>
        <w:ind w:right="-1"/>
        <w:jc w:val="center"/>
        <w:rPr>
          <w:color w:val="FF0000"/>
        </w:rPr>
      </w:pPr>
    </w:p>
    <w:p w:rsidR="00E5640D" w:rsidRDefault="00E5640D" w:rsidP="005944C1">
      <w:pPr>
        <w:spacing w:after="0"/>
        <w:ind w:right="-1"/>
        <w:jc w:val="center"/>
        <w:rPr>
          <w:color w:val="FF0000"/>
        </w:rPr>
      </w:pPr>
    </w:p>
    <w:p w:rsidR="00E5640D" w:rsidRDefault="00E5640D" w:rsidP="005944C1">
      <w:pPr>
        <w:spacing w:after="0"/>
        <w:ind w:right="-1"/>
        <w:jc w:val="center"/>
        <w:rPr>
          <w:color w:val="FF0000"/>
        </w:rPr>
      </w:pPr>
    </w:p>
    <w:p w:rsidR="00B131DD" w:rsidRDefault="00B131DD" w:rsidP="005944C1">
      <w:pPr>
        <w:spacing w:after="0"/>
        <w:ind w:right="-1"/>
        <w:jc w:val="center"/>
        <w:rPr>
          <w:color w:val="FF0000"/>
        </w:rPr>
      </w:pPr>
    </w:p>
    <w:p w:rsidR="00B131DD" w:rsidRDefault="00B131DD" w:rsidP="005944C1">
      <w:pPr>
        <w:spacing w:after="0"/>
        <w:ind w:right="-1"/>
        <w:jc w:val="center"/>
        <w:rPr>
          <w:color w:val="FF0000"/>
        </w:rPr>
      </w:pPr>
    </w:p>
    <w:p w:rsidR="00B131DD" w:rsidRDefault="00B131DD" w:rsidP="005944C1">
      <w:pPr>
        <w:spacing w:after="0"/>
        <w:ind w:right="-1"/>
        <w:jc w:val="center"/>
        <w:rPr>
          <w:color w:val="FF0000"/>
        </w:rPr>
      </w:pPr>
    </w:p>
    <w:p w:rsidR="00B131DD" w:rsidRDefault="00B131DD" w:rsidP="005944C1">
      <w:pPr>
        <w:spacing w:after="0"/>
        <w:ind w:right="-1"/>
        <w:jc w:val="center"/>
        <w:rPr>
          <w:color w:val="FF0000"/>
        </w:rPr>
      </w:pPr>
    </w:p>
    <w:p w:rsidR="00B131DD" w:rsidRDefault="00B131DD" w:rsidP="005944C1">
      <w:pPr>
        <w:spacing w:after="0"/>
        <w:ind w:right="-1"/>
        <w:jc w:val="center"/>
        <w:rPr>
          <w:color w:val="FF0000"/>
        </w:rPr>
      </w:pPr>
    </w:p>
    <w:p w:rsidR="00B131DD" w:rsidRDefault="00B131DD" w:rsidP="005944C1">
      <w:pPr>
        <w:spacing w:after="0"/>
        <w:ind w:right="-1"/>
        <w:jc w:val="center"/>
        <w:rPr>
          <w:color w:val="FF0000"/>
        </w:rPr>
      </w:pPr>
    </w:p>
    <w:p w:rsidR="00B131DD" w:rsidRDefault="00B131DD" w:rsidP="005944C1">
      <w:pPr>
        <w:spacing w:after="0"/>
        <w:ind w:right="-1"/>
        <w:jc w:val="center"/>
        <w:rPr>
          <w:color w:val="FF0000"/>
        </w:rPr>
      </w:pPr>
    </w:p>
    <w:p w:rsidR="00B131DD" w:rsidRDefault="00B131DD" w:rsidP="005944C1">
      <w:pPr>
        <w:spacing w:after="0"/>
        <w:ind w:right="-1"/>
        <w:jc w:val="center"/>
        <w:rPr>
          <w:color w:val="FF0000"/>
        </w:rPr>
      </w:pPr>
    </w:p>
    <w:p w:rsidR="005349AC" w:rsidRDefault="005349AC" w:rsidP="005944C1">
      <w:pPr>
        <w:spacing w:before="100" w:beforeAutospacing="1" w:after="100" w:afterAutospacing="1" w:line="240" w:lineRule="auto"/>
        <w:ind w:right="-1"/>
        <w:outlineLvl w:val="0"/>
        <w:rPr>
          <w:rFonts w:ascii="Times New Roman" w:hAnsi="Times New Roman"/>
          <w:b/>
          <w:bCs/>
          <w:kern w:val="36"/>
          <w:sz w:val="48"/>
          <w:szCs w:val="48"/>
          <w:lang w:eastAsia="tr-TR"/>
        </w:rPr>
      </w:pPr>
    </w:p>
    <w:p w:rsidR="00C0171D" w:rsidRPr="00C211F8" w:rsidRDefault="00C0171D" w:rsidP="005944C1">
      <w:pPr>
        <w:pStyle w:val="Balk1"/>
        <w:ind w:right="-1"/>
        <w:rPr>
          <w:rFonts w:eastAsia="Calibri"/>
          <w:szCs w:val="24"/>
        </w:rPr>
      </w:pPr>
      <w:bookmarkStart w:id="8" w:name="_Toc416085126"/>
      <w:bookmarkStart w:id="9" w:name="_Toc529519448"/>
      <w:bookmarkStart w:id="10" w:name="_Toc413592934"/>
      <w:bookmarkStart w:id="11" w:name="_Toc531097533"/>
      <w:r w:rsidRPr="00A47F2F">
        <w:lastRenderedPageBreak/>
        <w:t>BÖLÜM II</w:t>
      </w:r>
      <w:bookmarkEnd w:id="8"/>
      <w:bookmarkEnd w:id="9"/>
      <w:r>
        <w:t>:</w:t>
      </w:r>
      <w:bookmarkStart w:id="12" w:name="_Toc416085127"/>
      <w:bookmarkStart w:id="13" w:name="_Toc529519449"/>
      <w:r>
        <w:t xml:space="preserve"> </w:t>
      </w:r>
      <w:r w:rsidRPr="00C211F8">
        <w:rPr>
          <w:rFonts w:eastAsia="Calibri"/>
          <w:szCs w:val="24"/>
        </w:rPr>
        <w:t>DURUM ANALİZİ</w:t>
      </w:r>
      <w:bookmarkEnd w:id="10"/>
      <w:bookmarkEnd w:id="11"/>
      <w:bookmarkEnd w:id="12"/>
      <w:bookmarkEnd w:id="13"/>
    </w:p>
    <w:p w:rsidR="00C0171D" w:rsidRPr="00671C2B" w:rsidRDefault="00C0171D" w:rsidP="005944C1">
      <w:pPr>
        <w:autoSpaceDE w:val="0"/>
        <w:autoSpaceDN w:val="0"/>
        <w:adjustRightInd w:val="0"/>
        <w:spacing w:after="0" w:line="240" w:lineRule="auto"/>
        <w:ind w:right="-1" w:firstLine="708"/>
        <w:jc w:val="both"/>
        <w:rPr>
          <w:sz w:val="24"/>
          <w:szCs w:val="24"/>
        </w:rPr>
      </w:pPr>
      <w:r w:rsidRPr="00671C2B">
        <w:rPr>
          <w:sz w:val="24"/>
          <w:szCs w:val="24"/>
        </w:rPr>
        <w:t xml:space="preserve">Durum analizi bölümünde okulumuzun mevcut durumu ortaya konularak neredeyiz sorusuna yanıt bulunmaya çalışılmıştır. </w:t>
      </w:r>
    </w:p>
    <w:p w:rsidR="00C0171D" w:rsidRPr="00671C2B" w:rsidRDefault="00C0171D" w:rsidP="005944C1">
      <w:pPr>
        <w:autoSpaceDE w:val="0"/>
        <w:autoSpaceDN w:val="0"/>
        <w:adjustRightInd w:val="0"/>
        <w:spacing w:after="0" w:line="240" w:lineRule="auto"/>
        <w:ind w:right="-1" w:firstLine="708"/>
        <w:jc w:val="both"/>
        <w:rPr>
          <w:sz w:val="24"/>
          <w:szCs w:val="24"/>
        </w:rPr>
      </w:pPr>
      <w:r w:rsidRPr="00671C2B">
        <w:rPr>
          <w:sz w:val="24"/>
          <w:szCs w:val="24"/>
        </w:rPr>
        <w:t>Bu kapsamda okulumuzun kısa tanıtımı, okul künyesi ve temel istatistikleri, paydaş analizi ve görüşleri ile okulumuzun Güçlü Zayıf Fırsat ve Tehditlerinin (GZFT) ele alındığı analize yer verilmiştir.</w:t>
      </w:r>
    </w:p>
    <w:p w:rsidR="00B131DD" w:rsidRPr="00555FA3" w:rsidRDefault="00B131DD" w:rsidP="005944C1">
      <w:pPr>
        <w:spacing w:before="100" w:beforeAutospacing="1" w:after="100" w:afterAutospacing="1" w:line="240" w:lineRule="auto"/>
        <w:ind w:right="-1"/>
        <w:outlineLvl w:val="0"/>
        <w:rPr>
          <w:rFonts w:ascii="Times New Roman" w:hAnsi="Times New Roman"/>
          <w:b/>
          <w:bCs/>
          <w:kern w:val="36"/>
          <w:sz w:val="48"/>
          <w:szCs w:val="48"/>
          <w:lang w:eastAsia="tr-TR"/>
        </w:rPr>
      </w:pPr>
      <w:r w:rsidRPr="00555FA3">
        <w:rPr>
          <w:rFonts w:ascii="Times New Roman" w:hAnsi="Times New Roman"/>
          <w:b/>
          <w:bCs/>
          <w:kern w:val="36"/>
          <w:sz w:val="48"/>
          <w:szCs w:val="48"/>
          <w:lang w:eastAsia="tr-TR"/>
        </w:rPr>
        <w:t xml:space="preserve">Okulumuzun </w:t>
      </w:r>
      <w:r w:rsidR="00C0171D">
        <w:rPr>
          <w:rFonts w:ascii="Times New Roman" w:hAnsi="Times New Roman"/>
          <w:b/>
          <w:bCs/>
          <w:kern w:val="36"/>
          <w:sz w:val="48"/>
          <w:szCs w:val="48"/>
          <w:lang w:eastAsia="tr-TR"/>
        </w:rPr>
        <w:t>Kısa Tanıtımı</w:t>
      </w:r>
    </w:p>
    <w:p w:rsidR="00DE5D23" w:rsidRPr="006857F4" w:rsidRDefault="00DE5D23" w:rsidP="005944C1">
      <w:pPr>
        <w:ind w:right="-1" w:firstLine="708"/>
        <w:rPr>
          <w:sz w:val="24"/>
          <w:szCs w:val="24"/>
        </w:rPr>
      </w:pPr>
      <w:r w:rsidRPr="006857F4">
        <w:rPr>
          <w:sz w:val="24"/>
          <w:szCs w:val="24"/>
        </w:rPr>
        <w:t>Okulumuz 30.09.1970 tarihinde ilk olarak Belediye binasında eğitim-öğretime başlamıştır. Daha sonra ilkokula ait C blokta 3 derslikli binaya geçilmiştir. Okulumuz 1974 yılında Devlet-Millet işbirliği ile gerçekleştirilen ve mülkiyeti ilkokula ait olan D blokta 4 derslikli kendi binasına taşınmıştır. Okulumuz 21.08.1992 tarih ve 703/3 ilköğretim şube müdürlüğünün 18051 sayılı oluru ile birleşerek 22.09.1992 tarihinden itibaren İlköğretim Okulu olarak eğitim-öğretime devam etmiştir.</w:t>
      </w:r>
    </w:p>
    <w:p w:rsidR="00DE5D23" w:rsidRPr="006857F4" w:rsidRDefault="00DE5D23" w:rsidP="005944C1">
      <w:pPr>
        <w:ind w:right="-1" w:firstLine="708"/>
        <w:rPr>
          <w:sz w:val="24"/>
          <w:szCs w:val="24"/>
        </w:rPr>
      </w:pPr>
      <w:r w:rsidRPr="006857F4">
        <w:rPr>
          <w:sz w:val="24"/>
          <w:szCs w:val="24"/>
        </w:rPr>
        <w:t xml:space="preserve"> </w:t>
      </w:r>
      <w:proofErr w:type="gramStart"/>
      <w:r w:rsidRPr="006857F4">
        <w:rPr>
          <w:sz w:val="24"/>
          <w:szCs w:val="24"/>
        </w:rPr>
        <w:t>2012-2013 eğitim-öğretim yılında Mütevelli İlkokulu ve Mütevelli Ortaokulu olarak ayrılması ile İlkokula ait C ve D bloklarda Mütevelli Ortaokulu olarak hizmet vermeye devam etmiştir.</w:t>
      </w:r>
      <w:proofErr w:type="gramEnd"/>
      <w:r w:rsidRPr="006857F4">
        <w:rPr>
          <w:sz w:val="24"/>
          <w:szCs w:val="24"/>
        </w:rPr>
        <w:t xml:space="preserve"> </w:t>
      </w:r>
      <w:proofErr w:type="gramStart"/>
      <w:r w:rsidRPr="006857F4">
        <w:rPr>
          <w:sz w:val="24"/>
          <w:szCs w:val="24"/>
        </w:rPr>
        <w:t>2017 yılının Nisan ayında gerçekleşen deprem sebebiyle okul binası zarar görmüş ve yıkım işlemi gerçekleşmiştir.</w:t>
      </w:r>
      <w:proofErr w:type="gramEnd"/>
      <w:r w:rsidRPr="006857F4">
        <w:rPr>
          <w:sz w:val="24"/>
          <w:szCs w:val="24"/>
        </w:rPr>
        <w:t xml:space="preserve"> </w:t>
      </w:r>
      <w:proofErr w:type="gramStart"/>
      <w:r w:rsidRPr="006857F4">
        <w:rPr>
          <w:sz w:val="24"/>
          <w:szCs w:val="24"/>
        </w:rPr>
        <w:t>Bu tarihten sonra 2 yıl boyunca Mütevelli Ortaokulu ve İlkokulu eski C blokta eğitim öğretim ikili olarak devam etmiştir.</w:t>
      </w:r>
      <w:proofErr w:type="gramEnd"/>
      <w:r w:rsidRPr="006857F4">
        <w:rPr>
          <w:sz w:val="24"/>
          <w:szCs w:val="24"/>
        </w:rPr>
        <w:t xml:space="preserve"> </w:t>
      </w:r>
    </w:p>
    <w:p w:rsidR="00DE5D23" w:rsidRPr="006857F4" w:rsidRDefault="00DE5D23" w:rsidP="005944C1">
      <w:pPr>
        <w:ind w:right="-1" w:firstLine="708"/>
        <w:rPr>
          <w:sz w:val="24"/>
          <w:szCs w:val="24"/>
        </w:rPr>
      </w:pPr>
      <w:proofErr w:type="gramStart"/>
      <w:r w:rsidRPr="006857F4">
        <w:rPr>
          <w:sz w:val="24"/>
          <w:szCs w:val="24"/>
        </w:rPr>
        <w:t>2018-2019 eğitim öğretim yılında yeni binamız kullanıma açılmıştır.</w:t>
      </w:r>
      <w:proofErr w:type="gramEnd"/>
      <w:r w:rsidRPr="006857F4">
        <w:rPr>
          <w:sz w:val="24"/>
          <w:szCs w:val="24"/>
        </w:rPr>
        <w:t xml:space="preserve"> Okulumuz şu </w:t>
      </w:r>
      <w:proofErr w:type="gramStart"/>
      <w:r w:rsidRPr="006857F4">
        <w:rPr>
          <w:sz w:val="24"/>
          <w:szCs w:val="24"/>
        </w:rPr>
        <w:t>anda  2018</w:t>
      </w:r>
      <w:proofErr w:type="gramEnd"/>
      <w:r w:rsidRPr="006857F4">
        <w:rPr>
          <w:sz w:val="24"/>
          <w:szCs w:val="24"/>
        </w:rPr>
        <w:t xml:space="preserve"> yılının ekim ayında inşaatı biten 2 katlı yeni binasında hizmet vermektedir. Okulumuzda 8 sınıf, 2 idareci odası, rehber öğretmen odası, Fen bilimleri laboratuarı, görsel sanatlar atölyesi, Bilişim sınıfı, konferans salonu, öğretmenler odası, fotokopi odası, kantin futbol sahası, basket sahası ve oyun parkı bulunmaktadır. </w:t>
      </w:r>
      <w:proofErr w:type="gramStart"/>
      <w:r w:rsidRPr="006857F4">
        <w:rPr>
          <w:sz w:val="24"/>
          <w:szCs w:val="24"/>
        </w:rPr>
        <w:t>Yeni bina ilkokulla beraber ortak kullanmaktadır.</w:t>
      </w:r>
      <w:proofErr w:type="gramEnd"/>
      <w:r w:rsidRPr="006857F4">
        <w:rPr>
          <w:sz w:val="24"/>
          <w:szCs w:val="24"/>
        </w:rPr>
        <w:t xml:space="preserve"> </w:t>
      </w:r>
    </w:p>
    <w:p w:rsidR="00DE5D23" w:rsidRPr="006857F4" w:rsidRDefault="00DE5D23" w:rsidP="005944C1">
      <w:pPr>
        <w:ind w:right="-1" w:firstLine="708"/>
        <w:rPr>
          <w:sz w:val="24"/>
          <w:szCs w:val="24"/>
        </w:rPr>
      </w:pPr>
      <w:r w:rsidRPr="006857F4">
        <w:rPr>
          <w:sz w:val="24"/>
          <w:szCs w:val="24"/>
        </w:rPr>
        <w:t xml:space="preserve">Her sınıf kademesinden(5.,6.,7.,8.,) A ve B olmak üzere toplam 8 sınıf ve 183 öğrenci bulunmaktadır. </w:t>
      </w:r>
      <w:proofErr w:type="gramStart"/>
      <w:r w:rsidRPr="006857F4">
        <w:rPr>
          <w:sz w:val="24"/>
          <w:szCs w:val="24"/>
        </w:rPr>
        <w:t>İdarecilerimiz dahil toplam 16 öğretmenimiz bulunmaktadır.</w:t>
      </w:r>
      <w:proofErr w:type="gramEnd"/>
      <w:r w:rsidRPr="006857F4">
        <w:rPr>
          <w:sz w:val="24"/>
          <w:szCs w:val="24"/>
        </w:rPr>
        <w:t xml:space="preserve"> </w:t>
      </w:r>
      <w:proofErr w:type="gramStart"/>
      <w:r w:rsidRPr="006857F4">
        <w:rPr>
          <w:sz w:val="24"/>
          <w:szCs w:val="24"/>
        </w:rPr>
        <w:t>Okulda tam gün eğitim-öğretim yapılmaktadır.</w:t>
      </w:r>
      <w:proofErr w:type="gramEnd"/>
      <w:r w:rsidRPr="006857F4">
        <w:rPr>
          <w:sz w:val="24"/>
          <w:szCs w:val="24"/>
        </w:rPr>
        <w:t xml:space="preserve"> 09.00-12.10 arası </w:t>
      </w:r>
      <w:proofErr w:type="gramStart"/>
      <w:r w:rsidRPr="006857F4">
        <w:rPr>
          <w:sz w:val="24"/>
          <w:szCs w:val="24"/>
        </w:rPr>
        <w:t>sabah</w:t>
      </w:r>
      <w:proofErr w:type="gramEnd"/>
      <w:r w:rsidRPr="006857F4">
        <w:rPr>
          <w:sz w:val="24"/>
          <w:szCs w:val="24"/>
        </w:rPr>
        <w:t xml:space="preserve"> 12.10-13.10 arası öğle arası 13.10-15.30 öğleden sonra eğitim öğretim görülür. </w:t>
      </w:r>
      <w:proofErr w:type="gramStart"/>
      <w:r w:rsidRPr="006857F4">
        <w:rPr>
          <w:sz w:val="24"/>
          <w:szCs w:val="24"/>
        </w:rPr>
        <w:t>Hafta içi 15.40-17.10 saatleri arasında kurs vardır.</w:t>
      </w:r>
      <w:proofErr w:type="gramEnd"/>
      <w:r w:rsidRPr="006857F4">
        <w:rPr>
          <w:sz w:val="24"/>
          <w:szCs w:val="24"/>
        </w:rPr>
        <w:t xml:space="preserve"> </w:t>
      </w:r>
      <w:proofErr w:type="gramStart"/>
      <w:r w:rsidRPr="006857F4">
        <w:rPr>
          <w:sz w:val="24"/>
          <w:szCs w:val="24"/>
        </w:rPr>
        <w:t>Hafta sonu 09.30-12.30 kurs saatleridir.</w:t>
      </w:r>
      <w:proofErr w:type="gramEnd"/>
    </w:p>
    <w:p w:rsidR="00DE5D23" w:rsidRPr="006857F4" w:rsidRDefault="00DE5D23" w:rsidP="005944C1">
      <w:pPr>
        <w:ind w:right="-1" w:firstLine="708"/>
        <w:rPr>
          <w:sz w:val="24"/>
          <w:szCs w:val="24"/>
        </w:rPr>
      </w:pPr>
      <w:r w:rsidRPr="006857F4">
        <w:rPr>
          <w:sz w:val="24"/>
          <w:szCs w:val="24"/>
        </w:rPr>
        <w:t>Okulumuz Mütevelli Ortaokulu bütün öğrencilerimizin olarak ilgi, yetenek ve eğitimleri doğrultusunda eğilerek; yapıcı, yaratıcı, problem çözebilen çevreye ve hayvanlara duyarlı özgüveni gelişmiş, kendinden emin, çağındaki teknolojik ve bilimsel gelişmeleri takip edebilen, haklarını koruyan ve savunan bir genç olarak yetiştirilmesinin yanı sıra, ailenin çağdaş eğitimdeki rolünü ve önemini bilen bu doğrultuda aileyi okulun ayrılmaz bir parçası olarak gören bakış açımızla öğrencilerimizi hayata hazırlıyoruz.</w:t>
      </w:r>
    </w:p>
    <w:p w:rsidR="00DE5D23" w:rsidRPr="006857F4" w:rsidRDefault="00D36273" w:rsidP="005944C1">
      <w:pPr>
        <w:ind w:right="-1"/>
        <w:rPr>
          <w:sz w:val="24"/>
          <w:szCs w:val="24"/>
        </w:rPr>
      </w:pPr>
      <w:r w:rsidRPr="006857F4">
        <w:rPr>
          <w:sz w:val="24"/>
          <w:szCs w:val="24"/>
        </w:rPr>
        <w:t xml:space="preserve"> </w:t>
      </w:r>
      <w:r w:rsidRPr="006857F4">
        <w:rPr>
          <w:sz w:val="24"/>
          <w:szCs w:val="24"/>
        </w:rPr>
        <w:tab/>
      </w:r>
      <w:proofErr w:type="gramStart"/>
      <w:r w:rsidR="00DE5D23" w:rsidRPr="006857F4">
        <w:rPr>
          <w:sz w:val="24"/>
          <w:szCs w:val="24"/>
        </w:rPr>
        <w:t>Okulumuz da değer yargılarına önem verilmektedir.</w:t>
      </w:r>
      <w:proofErr w:type="gramEnd"/>
      <w:r w:rsidR="00DE5D23" w:rsidRPr="006857F4">
        <w:rPr>
          <w:sz w:val="24"/>
          <w:szCs w:val="24"/>
        </w:rPr>
        <w:t xml:space="preserve"> </w:t>
      </w:r>
      <w:proofErr w:type="gramStart"/>
      <w:r w:rsidR="00DE5D23" w:rsidRPr="006857F4">
        <w:rPr>
          <w:sz w:val="24"/>
          <w:szCs w:val="24"/>
        </w:rPr>
        <w:t>Bu değer yargılarını öğrencilerimize en iyi şekilde aşılamak için uygulamalı etkinlikler yapılmaktadır.Her yıl Demokratik bir seçimle Okul Öğrenci Temsilcisi seçilmektedir.</w:t>
      </w:r>
      <w:proofErr w:type="gramEnd"/>
      <w:r w:rsidR="00DE5D23" w:rsidRPr="006857F4">
        <w:rPr>
          <w:sz w:val="24"/>
          <w:szCs w:val="24"/>
        </w:rPr>
        <w:t xml:space="preserve"> </w:t>
      </w:r>
      <w:proofErr w:type="gramStart"/>
      <w:r w:rsidR="00DE5D23" w:rsidRPr="006857F4">
        <w:rPr>
          <w:sz w:val="24"/>
          <w:szCs w:val="24"/>
        </w:rPr>
        <w:t>Yaşlılar haftasında Mütevelli Mahallesindeki yaşlı sakinler ziyaret edilerek onlara öğrencilerimizin kendi yaptıkları battaniyeler hediye edilmiştir.</w:t>
      </w:r>
      <w:proofErr w:type="gramEnd"/>
      <w:r w:rsidR="00DE5D23" w:rsidRPr="006857F4">
        <w:rPr>
          <w:sz w:val="24"/>
          <w:szCs w:val="24"/>
        </w:rPr>
        <w:t xml:space="preserve"> </w:t>
      </w:r>
      <w:proofErr w:type="gramStart"/>
      <w:r w:rsidR="00DE5D23" w:rsidRPr="006857F4">
        <w:rPr>
          <w:sz w:val="24"/>
          <w:szCs w:val="24"/>
        </w:rPr>
        <w:t>Okul ve çevre kirliliğine önem verilmektedir.</w:t>
      </w:r>
      <w:proofErr w:type="gramEnd"/>
      <w:r w:rsidR="00DE5D23" w:rsidRPr="006857F4">
        <w:rPr>
          <w:sz w:val="24"/>
          <w:szCs w:val="24"/>
        </w:rPr>
        <w:t xml:space="preserve"> Koridorlarımızda geri dönüşüm (kağıt, pil, plastik</w:t>
      </w:r>
      <w:proofErr w:type="gramStart"/>
      <w:r w:rsidR="00DE5D23" w:rsidRPr="006857F4">
        <w:rPr>
          <w:sz w:val="24"/>
          <w:szCs w:val="24"/>
        </w:rPr>
        <w:t>)  kutuları</w:t>
      </w:r>
      <w:proofErr w:type="gramEnd"/>
      <w:r w:rsidR="00DE5D23" w:rsidRPr="006857F4">
        <w:rPr>
          <w:sz w:val="24"/>
          <w:szCs w:val="24"/>
        </w:rPr>
        <w:t xml:space="preserve"> bulunmaktadır. </w:t>
      </w:r>
    </w:p>
    <w:p w:rsidR="00DE5D23" w:rsidRPr="006857F4" w:rsidRDefault="00D36273" w:rsidP="005944C1">
      <w:pPr>
        <w:ind w:right="-1"/>
        <w:rPr>
          <w:sz w:val="24"/>
          <w:szCs w:val="24"/>
        </w:rPr>
      </w:pPr>
      <w:r w:rsidRPr="006857F4">
        <w:rPr>
          <w:sz w:val="24"/>
          <w:szCs w:val="24"/>
        </w:rPr>
        <w:t xml:space="preserve"> </w:t>
      </w:r>
      <w:r w:rsidRPr="006857F4">
        <w:rPr>
          <w:sz w:val="24"/>
          <w:szCs w:val="24"/>
        </w:rPr>
        <w:tab/>
      </w:r>
      <w:proofErr w:type="gramStart"/>
      <w:r w:rsidR="00DE5D23" w:rsidRPr="006857F4">
        <w:rPr>
          <w:sz w:val="24"/>
          <w:szCs w:val="24"/>
        </w:rPr>
        <w:t>2017-2018 eğitim öğretim yılında mezun olan 40 öğrencimizden Sınavla Öğrenci Alan okullara yerleşen öğrenci sayımız 4'tür.</w:t>
      </w:r>
      <w:proofErr w:type="gramEnd"/>
      <w:r w:rsidR="00DE5D23" w:rsidRPr="006857F4">
        <w:rPr>
          <w:sz w:val="24"/>
          <w:szCs w:val="24"/>
        </w:rPr>
        <w:t xml:space="preserve"> Bunlardan </w:t>
      </w:r>
      <w:proofErr w:type="gramStart"/>
      <w:r w:rsidR="00DE5D23" w:rsidRPr="006857F4">
        <w:rPr>
          <w:sz w:val="24"/>
          <w:szCs w:val="24"/>
        </w:rPr>
        <w:t>ikisi  Sınavla</w:t>
      </w:r>
      <w:proofErr w:type="gramEnd"/>
      <w:r w:rsidR="00DE5D23" w:rsidRPr="006857F4">
        <w:rPr>
          <w:sz w:val="24"/>
          <w:szCs w:val="24"/>
        </w:rPr>
        <w:t xml:space="preserve"> Öğrenci Alan Anadolu Lisesini ikisi Sosyal Bilimler Lisesini kazanmıştır. </w:t>
      </w:r>
      <w:proofErr w:type="gramStart"/>
      <w:r w:rsidR="00DE5D23" w:rsidRPr="006857F4">
        <w:rPr>
          <w:sz w:val="24"/>
          <w:szCs w:val="24"/>
        </w:rPr>
        <w:t xml:space="preserve">Yerel Yerleştirme ile Öğrenci Alan Anadolu Liselerine girmeye hak kazanan 20 öğrencimiz </w:t>
      </w:r>
      <w:r w:rsidR="00DE5D23" w:rsidRPr="006857F4">
        <w:rPr>
          <w:sz w:val="24"/>
          <w:szCs w:val="24"/>
        </w:rPr>
        <w:lastRenderedPageBreak/>
        <w:t>olmuştur.</w:t>
      </w:r>
      <w:proofErr w:type="gramEnd"/>
      <w:r w:rsidR="00DE5D23" w:rsidRPr="006857F4">
        <w:rPr>
          <w:sz w:val="24"/>
          <w:szCs w:val="24"/>
        </w:rPr>
        <w:t xml:space="preserve"> Geriye kalan 14 öğrencimiz Mesleki ve Teknik Anadolu Liselerine, 2 öğrencimiz İmam Hatip Liselerine yerleşmiştir.</w:t>
      </w:r>
    </w:p>
    <w:p w:rsidR="00DE5D23" w:rsidRPr="006857F4" w:rsidRDefault="00D36273" w:rsidP="005944C1">
      <w:pPr>
        <w:ind w:right="-1"/>
        <w:rPr>
          <w:sz w:val="24"/>
          <w:szCs w:val="24"/>
        </w:rPr>
      </w:pPr>
      <w:r w:rsidRPr="006857F4">
        <w:rPr>
          <w:sz w:val="24"/>
          <w:szCs w:val="24"/>
        </w:rPr>
        <w:t xml:space="preserve"> </w:t>
      </w:r>
      <w:r w:rsidRPr="006857F4">
        <w:rPr>
          <w:sz w:val="24"/>
          <w:szCs w:val="24"/>
        </w:rPr>
        <w:tab/>
      </w:r>
      <w:proofErr w:type="gramStart"/>
      <w:r w:rsidR="00DE5D23" w:rsidRPr="006857F4">
        <w:rPr>
          <w:sz w:val="24"/>
          <w:szCs w:val="24"/>
        </w:rPr>
        <w:t>2017-2018 eğitim öğretim yılında Şehrim Benim Evim projesi kapsamında gerçekleştirilen Saruhanlı İlçesi 5.</w:t>
      </w:r>
      <w:proofErr w:type="gramEnd"/>
      <w:r w:rsidR="00DE5D23" w:rsidRPr="006857F4">
        <w:rPr>
          <w:sz w:val="24"/>
          <w:szCs w:val="24"/>
        </w:rPr>
        <w:t xml:space="preserve"> </w:t>
      </w:r>
      <w:proofErr w:type="gramStart"/>
      <w:r w:rsidR="00DE5D23" w:rsidRPr="006857F4">
        <w:rPr>
          <w:sz w:val="24"/>
          <w:szCs w:val="24"/>
        </w:rPr>
        <w:t>sınıflar</w:t>
      </w:r>
      <w:proofErr w:type="gramEnd"/>
      <w:r w:rsidR="00DE5D23" w:rsidRPr="006857F4">
        <w:rPr>
          <w:sz w:val="24"/>
          <w:szCs w:val="24"/>
        </w:rPr>
        <w:t xml:space="preserve"> Bilgi Yarışmasında okulumuz 2. </w:t>
      </w:r>
      <w:proofErr w:type="gramStart"/>
      <w:r w:rsidR="00DE5D23" w:rsidRPr="006857F4">
        <w:rPr>
          <w:sz w:val="24"/>
          <w:szCs w:val="24"/>
        </w:rPr>
        <w:t>olmuştur</w:t>
      </w:r>
      <w:proofErr w:type="gramEnd"/>
      <w:r w:rsidR="00DE5D23" w:rsidRPr="006857F4">
        <w:rPr>
          <w:sz w:val="24"/>
          <w:szCs w:val="24"/>
        </w:rPr>
        <w:t xml:space="preserve">. </w:t>
      </w:r>
    </w:p>
    <w:p w:rsidR="00DE5D23" w:rsidRPr="006857F4" w:rsidRDefault="00D36273" w:rsidP="005944C1">
      <w:pPr>
        <w:ind w:right="-1"/>
        <w:rPr>
          <w:sz w:val="24"/>
          <w:szCs w:val="24"/>
        </w:rPr>
      </w:pPr>
      <w:r w:rsidRPr="006857F4">
        <w:rPr>
          <w:sz w:val="24"/>
          <w:szCs w:val="24"/>
        </w:rPr>
        <w:t xml:space="preserve"> </w:t>
      </w:r>
      <w:r w:rsidRPr="006857F4">
        <w:rPr>
          <w:sz w:val="24"/>
          <w:szCs w:val="24"/>
        </w:rPr>
        <w:tab/>
      </w:r>
      <w:r w:rsidR="00DE5D23" w:rsidRPr="006857F4">
        <w:rPr>
          <w:sz w:val="24"/>
          <w:szCs w:val="24"/>
        </w:rPr>
        <w:t xml:space="preserve">2017-2018 eğitim öğretim yılı içerisinde öğrencilerimizin Görsel Sanatlar, Teknoloji Tasarım ve Fen Bilimleri dersleri için yapmış oldukları materyaller Mütevelli Düğün Salonunda yapılan Okul Sergisinde sergilenmiştir. </w:t>
      </w:r>
      <w:proofErr w:type="gramStart"/>
      <w:r w:rsidR="00DE5D23" w:rsidRPr="006857F4">
        <w:rPr>
          <w:sz w:val="24"/>
          <w:szCs w:val="24"/>
        </w:rPr>
        <w:t>Sergimizi görmek için Saruhanlı İlçe Milli Eğitim Müdürü Sayın Mehmet Işık gelmiştir.</w:t>
      </w:r>
      <w:proofErr w:type="gramEnd"/>
      <w:r w:rsidR="00DE5D23" w:rsidRPr="006857F4">
        <w:rPr>
          <w:sz w:val="24"/>
          <w:szCs w:val="24"/>
        </w:rPr>
        <w:t xml:space="preserve"> </w:t>
      </w:r>
    </w:p>
    <w:p w:rsidR="00DE5D23" w:rsidRPr="006857F4" w:rsidRDefault="00D36273" w:rsidP="005944C1">
      <w:pPr>
        <w:ind w:right="-1"/>
        <w:rPr>
          <w:sz w:val="24"/>
          <w:szCs w:val="24"/>
        </w:rPr>
      </w:pPr>
      <w:r w:rsidRPr="006857F4">
        <w:rPr>
          <w:sz w:val="24"/>
          <w:szCs w:val="24"/>
        </w:rPr>
        <w:t xml:space="preserve"> </w:t>
      </w:r>
      <w:r w:rsidRPr="006857F4">
        <w:rPr>
          <w:sz w:val="24"/>
          <w:szCs w:val="24"/>
        </w:rPr>
        <w:tab/>
      </w:r>
      <w:proofErr w:type="gramStart"/>
      <w:r w:rsidR="00DE5D23" w:rsidRPr="006857F4">
        <w:rPr>
          <w:sz w:val="24"/>
          <w:szCs w:val="24"/>
        </w:rPr>
        <w:t>Okulumuz öğrencilerin eğitim öğretim durumlarının yanında sosyal faaliyetlerde bulunmalarını, sosyal ve kültürel gelişimlerini arttırmalarını sağlayan bu konuda takviye kursları ve müsabakalarda katılımlarını destekleyen bir bakış açısına sahibiz.</w:t>
      </w:r>
      <w:proofErr w:type="gramEnd"/>
      <w:r w:rsidR="00DE5D23" w:rsidRPr="006857F4">
        <w:rPr>
          <w:sz w:val="24"/>
          <w:szCs w:val="24"/>
        </w:rPr>
        <w:t xml:space="preserve"> Öğrencilerimizin sadece ders başarılarını değil sosyal, kültürel, sporsal faaliyetler, resim ve müzik alanlarındaki başarılarıyla da gurur duymaktayız. </w:t>
      </w:r>
    </w:p>
    <w:p w:rsidR="005349AC" w:rsidRDefault="00DE5D23" w:rsidP="005944C1">
      <w:pPr>
        <w:ind w:right="-1" w:firstLine="708"/>
        <w:rPr>
          <w:sz w:val="24"/>
          <w:szCs w:val="24"/>
        </w:rPr>
      </w:pPr>
      <w:r w:rsidRPr="006857F4">
        <w:rPr>
          <w:sz w:val="24"/>
          <w:szCs w:val="24"/>
        </w:rPr>
        <w:t xml:space="preserve"> </w:t>
      </w:r>
      <w:proofErr w:type="gramStart"/>
      <w:r w:rsidRPr="006857F4">
        <w:rPr>
          <w:sz w:val="24"/>
          <w:szCs w:val="24"/>
        </w:rPr>
        <w:t>Öğrencilerimizi bir bütün olarak görüp her alanda kendilerini geliştirmeyi ve kendilerini gerçekleştirmeyi amaçlamaktayız.</w:t>
      </w:r>
      <w:proofErr w:type="gramEnd"/>
      <w:r w:rsidRPr="006857F4">
        <w:rPr>
          <w:sz w:val="24"/>
          <w:szCs w:val="24"/>
        </w:rPr>
        <w:t xml:space="preserve"> </w:t>
      </w:r>
    </w:p>
    <w:p w:rsidR="006857F4" w:rsidRDefault="006857F4" w:rsidP="005944C1">
      <w:pPr>
        <w:ind w:right="-1" w:firstLine="708"/>
        <w:rPr>
          <w:sz w:val="24"/>
          <w:szCs w:val="24"/>
        </w:rPr>
      </w:pPr>
    </w:p>
    <w:p w:rsidR="006857F4" w:rsidRDefault="006857F4" w:rsidP="005944C1">
      <w:pPr>
        <w:ind w:right="-1" w:firstLine="708"/>
        <w:rPr>
          <w:sz w:val="24"/>
          <w:szCs w:val="24"/>
        </w:rPr>
      </w:pPr>
    </w:p>
    <w:p w:rsidR="006857F4" w:rsidRDefault="006857F4" w:rsidP="005944C1">
      <w:pPr>
        <w:ind w:right="-1" w:firstLine="708"/>
        <w:rPr>
          <w:sz w:val="24"/>
          <w:szCs w:val="24"/>
        </w:rPr>
      </w:pPr>
    </w:p>
    <w:p w:rsidR="006857F4" w:rsidRDefault="006857F4" w:rsidP="005944C1">
      <w:pPr>
        <w:ind w:right="-1" w:firstLine="708"/>
        <w:rPr>
          <w:sz w:val="24"/>
          <w:szCs w:val="24"/>
        </w:rPr>
      </w:pPr>
    </w:p>
    <w:p w:rsidR="006857F4" w:rsidRDefault="006857F4" w:rsidP="005944C1">
      <w:pPr>
        <w:ind w:right="-1" w:firstLine="708"/>
        <w:rPr>
          <w:sz w:val="24"/>
          <w:szCs w:val="24"/>
        </w:rPr>
      </w:pPr>
    </w:p>
    <w:p w:rsidR="006857F4" w:rsidRDefault="006857F4" w:rsidP="005944C1">
      <w:pPr>
        <w:ind w:right="-1" w:firstLine="708"/>
        <w:rPr>
          <w:sz w:val="24"/>
          <w:szCs w:val="24"/>
        </w:rPr>
      </w:pPr>
    </w:p>
    <w:p w:rsidR="006857F4" w:rsidRDefault="006857F4" w:rsidP="005944C1">
      <w:pPr>
        <w:ind w:right="-1" w:firstLine="708"/>
        <w:rPr>
          <w:sz w:val="24"/>
          <w:szCs w:val="24"/>
        </w:rPr>
      </w:pPr>
    </w:p>
    <w:p w:rsidR="006857F4" w:rsidRDefault="006857F4" w:rsidP="005944C1">
      <w:pPr>
        <w:ind w:right="-1" w:firstLine="708"/>
        <w:rPr>
          <w:sz w:val="24"/>
          <w:szCs w:val="24"/>
        </w:rPr>
      </w:pPr>
    </w:p>
    <w:p w:rsidR="006857F4" w:rsidRDefault="006857F4" w:rsidP="005944C1">
      <w:pPr>
        <w:ind w:right="-1" w:firstLine="708"/>
        <w:rPr>
          <w:sz w:val="24"/>
          <w:szCs w:val="24"/>
        </w:rPr>
      </w:pPr>
    </w:p>
    <w:p w:rsidR="006857F4" w:rsidRDefault="006857F4" w:rsidP="005944C1">
      <w:pPr>
        <w:ind w:right="-1" w:firstLine="708"/>
        <w:rPr>
          <w:sz w:val="24"/>
          <w:szCs w:val="24"/>
        </w:rPr>
      </w:pPr>
    </w:p>
    <w:p w:rsidR="006857F4" w:rsidRDefault="006857F4" w:rsidP="005944C1">
      <w:pPr>
        <w:ind w:right="-1" w:firstLine="708"/>
        <w:rPr>
          <w:sz w:val="24"/>
          <w:szCs w:val="24"/>
        </w:rPr>
      </w:pPr>
    </w:p>
    <w:p w:rsidR="006857F4" w:rsidRDefault="006857F4" w:rsidP="005944C1">
      <w:pPr>
        <w:ind w:right="-1" w:firstLine="708"/>
        <w:rPr>
          <w:sz w:val="24"/>
          <w:szCs w:val="24"/>
        </w:rPr>
      </w:pPr>
    </w:p>
    <w:p w:rsidR="006857F4" w:rsidRDefault="006857F4" w:rsidP="005944C1">
      <w:pPr>
        <w:ind w:right="-1" w:firstLine="708"/>
        <w:rPr>
          <w:sz w:val="24"/>
          <w:szCs w:val="24"/>
        </w:rPr>
      </w:pPr>
    </w:p>
    <w:p w:rsidR="006857F4" w:rsidRDefault="006857F4" w:rsidP="005944C1">
      <w:pPr>
        <w:ind w:right="-1" w:firstLine="708"/>
        <w:rPr>
          <w:sz w:val="24"/>
          <w:szCs w:val="24"/>
        </w:rPr>
      </w:pPr>
    </w:p>
    <w:p w:rsidR="006857F4" w:rsidRDefault="006857F4" w:rsidP="005944C1">
      <w:pPr>
        <w:ind w:right="-1" w:firstLine="708"/>
        <w:rPr>
          <w:sz w:val="24"/>
          <w:szCs w:val="24"/>
        </w:rPr>
      </w:pPr>
    </w:p>
    <w:p w:rsidR="00F1210E" w:rsidRDefault="00F1210E" w:rsidP="005944C1">
      <w:pPr>
        <w:ind w:right="-1"/>
      </w:pPr>
    </w:p>
    <w:p w:rsidR="005944C1" w:rsidRDefault="005944C1" w:rsidP="005944C1">
      <w:pPr>
        <w:ind w:right="-1"/>
      </w:pPr>
    </w:p>
    <w:p w:rsidR="005944C1" w:rsidRPr="00DE5D23" w:rsidRDefault="005944C1" w:rsidP="005944C1">
      <w:pPr>
        <w:ind w:right="-1"/>
      </w:pPr>
    </w:p>
    <w:p w:rsidR="00B11D4D" w:rsidRDefault="00B11D4D" w:rsidP="005944C1">
      <w:pPr>
        <w:pStyle w:val="Balk3"/>
        <w:ind w:right="-1"/>
      </w:pPr>
      <w:r>
        <w:t>Okulun Mevcut Durumu: Temel İstatistikler</w:t>
      </w:r>
    </w:p>
    <w:p w:rsidR="0069155F" w:rsidRDefault="0069155F" w:rsidP="005944C1">
      <w:pPr>
        <w:pStyle w:val="Balk3"/>
        <w:ind w:right="-1"/>
      </w:pPr>
    </w:p>
    <w:p w:rsidR="00B11D4D" w:rsidRDefault="00B11D4D" w:rsidP="005944C1">
      <w:pPr>
        <w:pStyle w:val="Balk3"/>
        <w:ind w:right="-1"/>
      </w:pPr>
      <w:r>
        <w:t>Okul Künyesi</w:t>
      </w:r>
    </w:p>
    <w:p w:rsidR="00F1210E" w:rsidRDefault="00F1210E" w:rsidP="005944C1">
      <w:pPr>
        <w:autoSpaceDE w:val="0"/>
        <w:autoSpaceDN w:val="0"/>
        <w:adjustRightInd w:val="0"/>
        <w:spacing w:after="0" w:line="240" w:lineRule="auto"/>
        <w:ind w:right="-1" w:firstLine="708"/>
        <w:jc w:val="both"/>
        <w:rPr>
          <w:rFonts w:ascii="Times New Roman" w:hAnsi="Times New Roman"/>
          <w:sz w:val="24"/>
          <w:szCs w:val="24"/>
        </w:rPr>
      </w:pPr>
    </w:p>
    <w:p w:rsidR="00B11D4D" w:rsidRPr="006857F4" w:rsidRDefault="00B11D4D" w:rsidP="005944C1">
      <w:pPr>
        <w:autoSpaceDE w:val="0"/>
        <w:autoSpaceDN w:val="0"/>
        <w:adjustRightInd w:val="0"/>
        <w:spacing w:after="0" w:line="240" w:lineRule="auto"/>
        <w:ind w:right="-1" w:firstLine="708"/>
        <w:jc w:val="both"/>
        <w:rPr>
          <w:rFonts w:asciiTheme="minorHAnsi" w:hAnsiTheme="minorHAnsi"/>
          <w:sz w:val="24"/>
          <w:szCs w:val="24"/>
        </w:rPr>
      </w:pPr>
      <w:r w:rsidRPr="006857F4">
        <w:rPr>
          <w:rFonts w:asciiTheme="minorHAnsi" w:hAnsiTheme="minorHAnsi"/>
          <w:sz w:val="24"/>
          <w:szCs w:val="24"/>
        </w:rPr>
        <w:t xml:space="preserve">Okulumuzun temel girdilerine ilişkin bilgiler altta yer </w:t>
      </w:r>
      <w:proofErr w:type="gramStart"/>
      <w:r w:rsidRPr="006857F4">
        <w:rPr>
          <w:rFonts w:asciiTheme="minorHAnsi" w:hAnsiTheme="minorHAnsi"/>
          <w:sz w:val="24"/>
          <w:szCs w:val="24"/>
        </w:rPr>
        <w:t>alan</w:t>
      </w:r>
      <w:proofErr w:type="gramEnd"/>
      <w:r w:rsidRPr="006857F4">
        <w:rPr>
          <w:rFonts w:asciiTheme="minorHAnsi" w:hAnsiTheme="minorHAnsi"/>
          <w:sz w:val="24"/>
          <w:szCs w:val="24"/>
        </w:rPr>
        <w:t xml:space="preserve"> okul künyesine ilişkin tabloda yer almaktadır.</w:t>
      </w:r>
    </w:p>
    <w:p w:rsidR="00B11D4D" w:rsidRDefault="00B11D4D" w:rsidP="005944C1">
      <w:pPr>
        <w:autoSpaceDE w:val="0"/>
        <w:autoSpaceDN w:val="0"/>
        <w:adjustRightInd w:val="0"/>
        <w:spacing w:after="0" w:line="240" w:lineRule="auto"/>
        <w:ind w:right="-1" w:firstLine="708"/>
        <w:jc w:val="both"/>
        <w:rPr>
          <w:rFonts w:ascii="Times New Roman" w:hAnsi="Times New Roman"/>
          <w:sz w:val="24"/>
          <w:szCs w:val="24"/>
        </w:rPr>
      </w:pPr>
    </w:p>
    <w:p w:rsidR="00F1210E" w:rsidRPr="00B11D4D" w:rsidRDefault="00F1210E" w:rsidP="005944C1">
      <w:pPr>
        <w:autoSpaceDE w:val="0"/>
        <w:autoSpaceDN w:val="0"/>
        <w:adjustRightInd w:val="0"/>
        <w:spacing w:after="0" w:line="240" w:lineRule="auto"/>
        <w:ind w:right="-1" w:firstLine="708"/>
        <w:jc w:val="both"/>
        <w:rPr>
          <w:rFonts w:ascii="Times New Roman" w:hAnsi="Times New Roman"/>
          <w:sz w:val="24"/>
          <w:szCs w:val="24"/>
        </w:rPr>
      </w:pPr>
    </w:p>
    <w:p w:rsidR="00B11D4D" w:rsidRPr="00B11D4D" w:rsidRDefault="00B11D4D" w:rsidP="005944C1">
      <w:pPr>
        <w:autoSpaceDE w:val="0"/>
        <w:autoSpaceDN w:val="0"/>
        <w:adjustRightInd w:val="0"/>
        <w:spacing w:after="0" w:line="240" w:lineRule="auto"/>
        <w:ind w:right="-1"/>
        <w:jc w:val="both"/>
        <w:rPr>
          <w:rFonts w:ascii="Times New Roman" w:hAnsi="Times New Roman"/>
          <w:i w:val="0"/>
          <w:sz w:val="24"/>
          <w:szCs w:val="24"/>
        </w:rPr>
      </w:pPr>
      <w:r w:rsidRPr="00B11D4D">
        <w:rPr>
          <w:rFonts w:ascii="Times New Roman" w:hAnsi="Times New Roman"/>
          <w:i w:val="0"/>
          <w:sz w:val="24"/>
          <w:szCs w:val="24"/>
        </w:rPr>
        <w:t>Temel Bilgiler Tablosu</w:t>
      </w:r>
    </w:p>
    <w:tbl>
      <w:tblPr>
        <w:tblW w:w="4666" w:type="pct"/>
        <w:jc w:val="center"/>
        <w:tblLayout w:type="fixed"/>
        <w:tblCellMar>
          <w:left w:w="70" w:type="dxa"/>
          <w:right w:w="70" w:type="dxa"/>
        </w:tblCellMar>
        <w:tblLook w:val="04A0" w:firstRow="1" w:lastRow="0" w:firstColumn="1" w:lastColumn="0" w:noHBand="0" w:noVBand="1"/>
      </w:tblPr>
      <w:tblGrid>
        <w:gridCol w:w="1449"/>
        <w:gridCol w:w="902"/>
        <w:gridCol w:w="1422"/>
        <w:gridCol w:w="656"/>
        <w:gridCol w:w="2084"/>
        <w:gridCol w:w="874"/>
        <w:gridCol w:w="1860"/>
        <w:gridCol w:w="937"/>
      </w:tblGrid>
      <w:tr w:rsidR="004342E1" w:rsidRPr="00A47F2F" w:rsidTr="004342E1">
        <w:trPr>
          <w:trHeight w:val="452"/>
          <w:jc w:val="center"/>
        </w:trPr>
        <w:tc>
          <w:tcPr>
            <w:tcW w:w="217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4342E1" w:rsidRPr="00A07F48" w:rsidRDefault="004342E1" w:rsidP="008911FE">
            <w:r w:rsidRPr="00A07F48">
              <w:t>İli:</w:t>
            </w:r>
            <w:r>
              <w:t xml:space="preserve"> Manisa</w:t>
            </w:r>
          </w:p>
        </w:tc>
        <w:tc>
          <w:tcPr>
            <w:tcW w:w="2825" w:type="pct"/>
            <w:gridSpan w:val="4"/>
            <w:tcBorders>
              <w:top w:val="single" w:sz="8" w:space="0" w:color="000066"/>
              <w:left w:val="nil"/>
              <w:bottom w:val="single" w:sz="8" w:space="0" w:color="000066"/>
              <w:right w:val="single" w:sz="8" w:space="0" w:color="000000"/>
            </w:tcBorders>
            <w:shd w:val="clear" w:color="auto" w:fill="auto"/>
            <w:vAlign w:val="center"/>
            <w:hideMark/>
          </w:tcPr>
          <w:p w:rsidR="004342E1" w:rsidRPr="00A07F48" w:rsidRDefault="004342E1" w:rsidP="008911FE">
            <w:r w:rsidRPr="00A07F48">
              <w:rPr>
                <w:b/>
              </w:rPr>
              <w:t>İlçesi:</w:t>
            </w:r>
            <w:r>
              <w:t xml:space="preserve"> Saruhanlı</w:t>
            </w:r>
          </w:p>
        </w:tc>
      </w:tr>
      <w:tr w:rsidR="004342E1" w:rsidRPr="00A47F2F" w:rsidTr="004342E1">
        <w:trPr>
          <w:trHeight w:val="452"/>
          <w:jc w:val="center"/>
        </w:trPr>
        <w:tc>
          <w:tcPr>
            <w:tcW w:w="712"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4342E1" w:rsidRPr="009436C8" w:rsidRDefault="004342E1" w:rsidP="008911FE">
            <w:r>
              <w:rPr>
                <w:b/>
              </w:rPr>
              <w:t>Adres</w:t>
            </w:r>
            <w:r w:rsidRPr="009436C8">
              <w:rPr>
                <w:b/>
              </w:rPr>
              <w:t>:</w:t>
            </w:r>
            <w:r w:rsidRPr="009436C8">
              <w:t xml:space="preserve"> </w:t>
            </w:r>
          </w:p>
        </w:tc>
        <w:tc>
          <w:tcPr>
            <w:tcW w:w="146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342E1" w:rsidRPr="009436C8" w:rsidRDefault="004342E1" w:rsidP="008911FE">
            <w:r>
              <w:t>Mütevelli Mh. Atatürk cd. No:3</w:t>
            </w:r>
          </w:p>
        </w:tc>
        <w:tc>
          <w:tcPr>
            <w:tcW w:w="1452" w:type="pct"/>
            <w:gridSpan w:val="2"/>
            <w:tcBorders>
              <w:top w:val="single" w:sz="8" w:space="0" w:color="000066"/>
              <w:left w:val="nil"/>
              <w:bottom w:val="nil"/>
              <w:right w:val="single" w:sz="8" w:space="0" w:color="000000"/>
            </w:tcBorders>
            <w:shd w:val="clear" w:color="auto" w:fill="auto"/>
            <w:noWrap/>
            <w:vAlign w:val="center"/>
            <w:hideMark/>
          </w:tcPr>
          <w:p w:rsidR="004342E1" w:rsidRPr="009436C8" w:rsidRDefault="004342E1" w:rsidP="008911FE">
            <w:r w:rsidRPr="009436C8">
              <w:rPr>
                <w:b/>
              </w:rPr>
              <w:t>Coğrafi Konum (link):</w:t>
            </w:r>
          </w:p>
        </w:tc>
        <w:tc>
          <w:tcPr>
            <w:tcW w:w="1373" w:type="pct"/>
            <w:gridSpan w:val="2"/>
            <w:tcBorders>
              <w:top w:val="single" w:sz="8" w:space="0" w:color="000066"/>
              <w:left w:val="nil"/>
              <w:bottom w:val="nil"/>
              <w:right w:val="single" w:sz="8" w:space="0" w:color="000000"/>
            </w:tcBorders>
            <w:shd w:val="clear" w:color="auto" w:fill="auto"/>
            <w:vAlign w:val="center"/>
          </w:tcPr>
          <w:p w:rsidR="004342E1" w:rsidRPr="009436C8" w:rsidRDefault="00175D46" w:rsidP="008911FE">
            <w:hyperlink r:id="rId19" w:tgtFrame="_blank" w:history="1">
              <w:r w:rsidR="004342E1">
                <w:rPr>
                  <w:rStyle w:val="Kpr"/>
                  <w:rFonts w:ascii="Arial" w:eastAsia="SimSun" w:hAnsi="Arial" w:cs="Arial"/>
                  <w:color w:val="EC5923"/>
                  <w:shd w:val="clear" w:color="auto" w:fill="F9F9F9"/>
                </w:rPr>
                <w:t>https://www.kisa.link/LvfP</w:t>
              </w:r>
            </w:hyperlink>
          </w:p>
        </w:tc>
      </w:tr>
      <w:tr w:rsidR="004342E1" w:rsidRPr="00A47F2F" w:rsidTr="004342E1">
        <w:trPr>
          <w:trHeight w:val="452"/>
          <w:jc w:val="center"/>
        </w:trPr>
        <w:tc>
          <w:tcPr>
            <w:tcW w:w="71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342E1" w:rsidRPr="009436C8" w:rsidRDefault="004342E1" w:rsidP="008911FE">
            <w:pPr>
              <w:rPr>
                <w:b/>
              </w:rPr>
            </w:pPr>
            <w:r w:rsidRPr="009436C8">
              <w:rPr>
                <w:b/>
              </w:rPr>
              <w:t>Telefon</w:t>
            </w:r>
            <w:r>
              <w:rPr>
                <w:b/>
              </w:rPr>
              <w:t xml:space="preserve"> Numarası</w:t>
            </w:r>
            <w:r w:rsidRPr="009436C8">
              <w:rPr>
                <w:b/>
              </w:rPr>
              <w:t xml:space="preserve">: </w:t>
            </w:r>
          </w:p>
        </w:tc>
        <w:tc>
          <w:tcPr>
            <w:tcW w:w="146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342E1" w:rsidRPr="009436C8" w:rsidRDefault="004342E1" w:rsidP="008911FE">
            <w:r>
              <w:t>2363987250</w:t>
            </w:r>
          </w:p>
        </w:tc>
        <w:tc>
          <w:tcPr>
            <w:tcW w:w="1452" w:type="pct"/>
            <w:gridSpan w:val="2"/>
            <w:tcBorders>
              <w:top w:val="single" w:sz="8" w:space="0" w:color="000066"/>
              <w:left w:val="nil"/>
              <w:bottom w:val="nil"/>
              <w:right w:val="single" w:sz="8" w:space="0" w:color="000000"/>
            </w:tcBorders>
            <w:shd w:val="clear" w:color="auto" w:fill="auto"/>
            <w:noWrap/>
            <w:vAlign w:val="center"/>
          </w:tcPr>
          <w:p w:rsidR="004342E1" w:rsidRPr="009436C8" w:rsidRDefault="004342E1" w:rsidP="008911FE">
            <w:pPr>
              <w:rPr>
                <w:b/>
              </w:rPr>
            </w:pPr>
            <w:r w:rsidRPr="009436C8">
              <w:rPr>
                <w:b/>
              </w:rPr>
              <w:t>Faks</w:t>
            </w:r>
            <w:r>
              <w:rPr>
                <w:b/>
              </w:rPr>
              <w:t xml:space="preserve"> Numarası</w:t>
            </w:r>
            <w:r w:rsidRPr="009436C8">
              <w:rPr>
                <w:b/>
              </w:rPr>
              <w:t>:</w:t>
            </w:r>
          </w:p>
        </w:tc>
        <w:tc>
          <w:tcPr>
            <w:tcW w:w="1373" w:type="pct"/>
            <w:gridSpan w:val="2"/>
            <w:tcBorders>
              <w:top w:val="single" w:sz="8" w:space="0" w:color="000066"/>
              <w:left w:val="nil"/>
              <w:bottom w:val="nil"/>
              <w:right w:val="single" w:sz="8" w:space="0" w:color="000000"/>
            </w:tcBorders>
            <w:shd w:val="clear" w:color="auto" w:fill="auto"/>
            <w:vAlign w:val="center"/>
          </w:tcPr>
          <w:p w:rsidR="004342E1" w:rsidRPr="009436C8" w:rsidRDefault="004342E1" w:rsidP="008911FE">
            <w:r>
              <w:t>-</w:t>
            </w:r>
          </w:p>
        </w:tc>
      </w:tr>
      <w:tr w:rsidR="004342E1" w:rsidRPr="00A47F2F" w:rsidTr="004342E1">
        <w:trPr>
          <w:trHeight w:val="452"/>
          <w:jc w:val="center"/>
        </w:trPr>
        <w:tc>
          <w:tcPr>
            <w:tcW w:w="71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342E1" w:rsidRPr="009436C8" w:rsidRDefault="004342E1" w:rsidP="008911FE">
            <w:pPr>
              <w:rPr>
                <w:b/>
              </w:rPr>
            </w:pPr>
            <w:r w:rsidRPr="009436C8">
              <w:rPr>
                <w:b/>
              </w:rPr>
              <w:t>e- Posta Adresi:</w:t>
            </w:r>
          </w:p>
        </w:tc>
        <w:tc>
          <w:tcPr>
            <w:tcW w:w="146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342E1" w:rsidRPr="009436C8" w:rsidRDefault="004342E1" w:rsidP="008911FE">
            <w:pPr>
              <w:rPr>
                <w:b/>
              </w:rPr>
            </w:pPr>
            <w:r>
              <w:t>725172@meb.k12.tr</w:t>
            </w:r>
          </w:p>
        </w:tc>
        <w:tc>
          <w:tcPr>
            <w:tcW w:w="1452" w:type="pct"/>
            <w:gridSpan w:val="2"/>
            <w:tcBorders>
              <w:top w:val="single" w:sz="8" w:space="0" w:color="000066"/>
              <w:left w:val="nil"/>
              <w:bottom w:val="nil"/>
              <w:right w:val="single" w:sz="8" w:space="0" w:color="000000"/>
            </w:tcBorders>
            <w:shd w:val="clear" w:color="auto" w:fill="auto"/>
            <w:noWrap/>
            <w:vAlign w:val="center"/>
          </w:tcPr>
          <w:p w:rsidR="004342E1" w:rsidRPr="009436C8" w:rsidRDefault="004342E1" w:rsidP="008911FE">
            <w:pPr>
              <w:rPr>
                <w:b/>
              </w:rPr>
            </w:pPr>
            <w:r w:rsidRPr="009436C8">
              <w:rPr>
                <w:b/>
              </w:rPr>
              <w:t>Web sayfası adresi:</w:t>
            </w:r>
          </w:p>
        </w:tc>
        <w:tc>
          <w:tcPr>
            <w:tcW w:w="1373" w:type="pct"/>
            <w:gridSpan w:val="2"/>
            <w:tcBorders>
              <w:top w:val="single" w:sz="8" w:space="0" w:color="000066"/>
              <w:left w:val="nil"/>
              <w:bottom w:val="nil"/>
              <w:right w:val="single" w:sz="8" w:space="0" w:color="000000"/>
            </w:tcBorders>
            <w:shd w:val="clear" w:color="auto" w:fill="auto"/>
            <w:vAlign w:val="center"/>
          </w:tcPr>
          <w:p w:rsidR="004342E1" w:rsidRPr="009436C8" w:rsidRDefault="004342E1" w:rsidP="008911FE">
            <w:r w:rsidRPr="006D73B2">
              <w:t>http://mutevelliortaokulu.meb.k12.tr</w:t>
            </w:r>
          </w:p>
        </w:tc>
      </w:tr>
      <w:tr w:rsidR="004342E1" w:rsidRPr="00A47F2F" w:rsidTr="004342E1">
        <w:trPr>
          <w:trHeight w:val="452"/>
          <w:jc w:val="center"/>
        </w:trPr>
        <w:tc>
          <w:tcPr>
            <w:tcW w:w="71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342E1" w:rsidRPr="009436C8" w:rsidRDefault="004342E1" w:rsidP="008911FE">
            <w:pPr>
              <w:rPr>
                <w:b/>
              </w:rPr>
            </w:pPr>
            <w:r w:rsidRPr="009436C8">
              <w:rPr>
                <w:b/>
              </w:rPr>
              <w:t>Kurum Kodu:</w:t>
            </w:r>
          </w:p>
        </w:tc>
        <w:tc>
          <w:tcPr>
            <w:tcW w:w="146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342E1" w:rsidRPr="009436C8" w:rsidRDefault="004342E1" w:rsidP="008911FE">
            <w:pPr>
              <w:rPr>
                <w:b/>
              </w:rPr>
            </w:pPr>
            <w:r>
              <w:rPr>
                <w:b/>
              </w:rPr>
              <w:t>725172</w:t>
            </w:r>
          </w:p>
        </w:tc>
        <w:tc>
          <w:tcPr>
            <w:tcW w:w="1452" w:type="pct"/>
            <w:gridSpan w:val="2"/>
            <w:tcBorders>
              <w:top w:val="single" w:sz="8" w:space="0" w:color="000066"/>
              <w:left w:val="nil"/>
              <w:bottom w:val="nil"/>
              <w:right w:val="single" w:sz="8" w:space="0" w:color="000000"/>
            </w:tcBorders>
            <w:shd w:val="clear" w:color="auto" w:fill="auto"/>
            <w:noWrap/>
            <w:vAlign w:val="center"/>
          </w:tcPr>
          <w:p w:rsidR="004342E1" w:rsidRPr="009436C8" w:rsidRDefault="004342E1" w:rsidP="008911FE">
            <w:r w:rsidRPr="009436C8">
              <w:rPr>
                <w:b/>
              </w:rPr>
              <w:t>Öğretim Şekli</w:t>
            </w:r>
            <w:r>
              <w:rPr>
                <w:b/>
              </w:rPr>
              <w:t>:</w:t>
            </w:r>
          </w:p>
        </w:tc>
        <w:tc>
          <w:tcPr>
            <w:tcW w:w="1373" w:type="pct"/>
            <w:gridSpan w:val="2"/>
            <w:tcBorders>
              <w:top w:val="single" w:sz="8" w:space="0" w:color="000066"/>
              <w:left w:val="nil"/>
              <w:bottom w:val="nil"/>
              <w:right w:val="single" w:sz="8" w:space="0" w:color="000000"/>
            </w:tcBorders>
            <w:shd w:val="clear" w:color="auto" w:fill="auto"/>
            <w:vAlign w:val="center"/>
          </w:tcPr>
          <w:p w:rsidR="004342E1" w:rsidRPr="009436C8" w:rsidRDefault="004342E1" w:rsidP="008911FE">
            <w:r>
              <w:t>Tam Gün</w:t>
            </w:r>
          </w:p>
        </w:tc>
      </w:tr>
      <w:tr w:rsidR="004342E1" w:rsidRPr="00A47F2F" w:rsidTr="004342E1">
        <w:trPr>
          <w:trHeight w:val="402"/>
          <w:jc w:val="center"/>
        </w:trPr>
        <w:tc>
          <w:tcPr>
            <w:tcW w:w="217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4342E1" w:rsidRPr="009436C8" w:rsidRDefault="004342E1" w:rsidP="008911FE">
            <w:r w:rsidRPr="009436C8">
              <w:rPr>
                <w:b/>
              </w:rPr>
              <w:t>Okulun Hizmete Giriş T</w:t>
            </w:r>
            <w:r>
              <w:rPr>
                <w:b/>
              </w:rPr>
              <w:t>arihi : 2018</w:t>
            </w:r>
          </w:p>
        </w:tc>
        <w:tc>
          <w:tcPr>
            <w:tcW w:w="1452" w:type="pct"/>
            <w:gridSpan w:val="2"/>
            <w:tcBorders>
              <w:top w:val="single" w:sz="8" w:space="0" w:color="000066"/>
              <w:left w:val="nil"/>
              <w:bottom w:val="single" w:sz="8" w:space="0" w:color="000066"/>
              <w:right w:val="single" w:sz="8" w:space="0" w:color="000000"/>
            </w:tcBorders>
            <w:shd w:val="clear" w:color="auto" w:fill="auto"/>
            <w:noWrap/>
            <w:vAlign w:val="center"/>
          </w:tcPr>
          <w:p w:rsidR="004342E1" w:rsidRPr="005D5792" w:rsidRDefault="004342E1" w:rsidP="008911FE">
            <w:pPr>
              <w:rPr>
                <w:b/>
              </w:rPr>
            </w:pPr>
            <w:r w:rsidRPr="005D5792">
              <w:rPr>
                <w:b/>
              </w:rPr>
              <w:t>Toplam Çalışan Sayısı</w:t>
            </w:r>
          </w:p>
        </w:tc>
        <w:tc>
          <w:tcPr>
            <w:tcW w:w="1373" w:type="pct"/>
            <w:gridSpan w:val="2"/>
            <w:tcBorders>
              <w:top w:val="single" w:sz="8" w:space="0" w:color="000066"/>
              <w:left w:val="nil"/>
              <w:bottom w:val="single" w:sz="8" w:space="0" w:color="000066"/>
              <w:right w:val="single" w:sz="8" w:space="0" w:color="000000"/>
            </w:tcBorders>
            <w:shd w:val="clear" w:color="auto" w:fill="auto"/>
            <w:vAlign w:val="center"/>
          </w:tcPr>
          <w:p w:rsidR="004342E1" w:rsidRPr="009436C8" w:rsidRDefault="004342E1" w:rsidP="008911FE">
            <w:r>
              <w:t>19</w:t>
            </w:r>
          </w:p>
        </w:tc>
      </w:tr>
      <w:tr w:rsidR="004342E1" w:rsidRPr="00A47F2F" w:rsidTr="004342E1">
        <w:trPr>
          <w:trHeight w:val="20"/>
          <w:jc w:val="center"/>
        </w:trPr>
        <w:tc>
          <w:tcPr>
            <w:tcW w:w="712"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4342E1" w:rsidRPr="009678DE" w:rsidRDefault="004342E1" w:rsidP="008911FE">
            <w:pPr>
              <w:rPr>
                <w:b/>
              </w:rPr>
            </w:pPr>
            <w:r w:rsidRPr="009678DE">
              <w:rPr>
                <w:b/>
              </w:rPr>
              <w:t>Öğrenci Sayısı:</w:t>
            </w:r>
          </w:p>
        </w:tc>
        <w:tc>
          <w:tcPr>
            <w:tcW w:w="443" w:type="pct"/>
            <w:tcBorders>
              <w:top w:val="single" w:sz="8" w:space="0" w:color="000066"/>
              <w:left w:val="single" w:sz="8" w:space="0" w:color="000066"/>
              <w:bottom w:val="single" w:sz="8" w:space="0" w:color="000066"/>
              <w:right w:val="single" w:sz="8" w:space="0" w:color="000066"/>
            </w:tcBorders>
            <w:shd w:val="clear" w:color="auto" w:fill="auto"/>
            <w:vAlign w:val="center"/>
          </w:tcPr>
          <w:p w:rsidR="004342E1" w:rsidRPr="009436C8" w:rsidRDefault="004342E1" w:rsidP="008911FE">
            <w:r>
              <w:t>Kız</w:t>
            </w:r>
          </w:p>
        </w:tc>
        <w:tc>
          <w:tcPr>
            <w:tcW w:w="102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342E1" w:rsidRPr="009436C8" w:rsidRDefault="005D04F5" w:rsidP="008911FE">
            <w:r>
              <w:t>87</w:t>
            </w:r>
          </w:p>
        </w:tc>
        <w:tc>
          <w:tcPr>
            <w:tcW w:w="1023"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4342E1" w:rsidRPr="00FF5561" w:rsidRDefault="004342E1" w:rsidP="008911FE">
            <w:pPr>
              <w:rPr>
                <w:b/>
              </w:rPr>
            </w:pPr>
            <w:r w:rsidRPr="00FF5561">
              <w:rPr>
                <w:b/>
              </w:rPr>
              <w:t>Öğretmen Sayısı</w:t>
            </w:r>
          </w:p>
        </w:tc>
        <w:tc>
          <w:tcPr>
            <w:tcW w:w="429" w:type="pct"/>
            <w:tcBorders>
              <w:top w:val="single" w:sz="8" w:space="0" w:color="000066"/>
              <w:left w:val="single" w:sz="8" w:space="0" w:color="000066"/>
              <w:bottom w:val="nil"/>
              <w:right w:val="single" w:sz="8" w:space="0" w:color="000066"/>
            </w:tcBorders>
            <w:shd w:val="clear" w:color="auto" w:fill="auto"/>
            <w:vAlign w:val="center"/>
          </w:tcPr>
          <w:p w:rsidR="004342E1" w:rsidRPr="009436C8" w:rsidRDefault="004342E1" w:rsidP="008911FE">
            <w:r>
              <w:t>Kadın</w:t>
            </w:r>
          </w:p>
        </w:tc>
        <w:tc>
          <w:tcPr>
            <w:tcW w:w="1373" w:type="pct"/>
            <w:gridSpan w:val="2"/>
            <w:tcBorders>
              <w:top w:val="single" w:sz="8" w:space="0" w:color="000066"/>
              <w:left w:val="single" w:sz="8" w:space="0" w:color="000066"/>
              <w:bottom w:val="nil"/>
              <w:right w:val="single" w:sz="8" w:space="0" w:color="000000"/>
            </w:tcBorders>
            <w:shd w:val="clear" w:color="auto" w:fill="auto"/>
            <w:vAlign w:val="center"/>
          </w:tcPr>
          <w:p w:rsidR="004342E1" w:rsidRPr="009436C8" w:rsidRDefault="005D04F5" w:rsidP="008911FE">
            <w:r>
              <w:t>9</w:t>
            </w:r>
          </w:p>
        </w:tc>
      </w:tr>
      <w:tr w:rsidR="004342E1" w:rsidRPr="00A47F2F" w:rsidTr="004342E1">
        <w:trPr>
          <w:trHeight w:val="20"/>
          <w:jc w:val="center"/>
        </w:trPr>
        <w:tc>
          <w:tcPr>
            <w:tcW w:w="71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4342E1" w:rsidRDefault="004342E1" w:rsidP="008911FE"/>
        </w:tc>
        <w:tc>
          <w:tcPr>
            <w:tcW w:w="443" w:type="pct"/>
            <w:tcBorders>
              <w:top w:val="single" w:sz="8" w:space="0" w:color="000066"/>
              <w:left w:val="single" w:sz="8" w:space="0" w:color="000066"/>
              <w:bottom w:val="single" w:sz="8" w:space="0" w:color="000066"/>
              <w:right w:val="single" w:sz="8" w:space="0" w:color="000066"/>
            </w:tcBorders>
            <w:shd w:val="clear" w:color="auto" w:fill="auto"/>
            <w:vAlign w:val="center"/>
          </w:tcPr>
          <w:p w:rsidR="004342E1" w:rsidRPr="009436C8" w:rsidRDefault="004342E1" w:rsidP="008911FE">
            <w:r>
              <w:t>Erkek</w:t>
            </w:r>
          </w:p>
        </w:tc>
        <w:tc>
          <w:tcPr>
            <w:tcW w:w="102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342E1" w:rsidRPr="009436C8" w:rsidRDefault="005D04F5" w:rsidP="008911FE">
            <w:r>
              <w:t>91</w:t>
            </w:r>
          </w:p>
        </w:tc>
        <w:tc>
          <w:tcPr>
            <w:tcW w:w="102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4342E1" w:rsidRPr="009436C8" w:rsidRDefault="004342E1" w:rsidP="008911FE"/>
        </w:tc>
        <w:tc>
          <w:tcPr>
            <w:tcW w:w="429" w:type="pct"/>
            <w:tcBorders>
              <w:top w:val="single" w:sz="8" w:space="0" w:color="000066"/>
              <w:left w:val="single" w:sz="8" w:space="0" w:color="000066"/>
              <w:bottom w:val="nil"/>
              <w:right w:val="single" w:sz="8" w:space="0" w:color="000066"/>
            </w:tcBorders>
            <w:shd w:val="clear" w:color="auto" w:fill="auto"/>
            <w:vAlign w:val="center"/>
          </w:tcPr>
          <w:p w:rsidR="004342E1" w:rsidRPr="009436C8" w:rsidRDefault="004342E1" w:rsidP="008911FE">
            <w:r>
              <w:t>Erkek</w:t>
            </w:r>
          </w:p>
        </w:tc>
        <w:tc>
          <w:tcPr>
            <w:tcW w:w="1373" w:type="pct"/>
            <w:gridSpan w:val="2"/>
            <w:tcBorders>
              <w:top w:val="single" w:sz="8" w:space="0" w:color="000066"/>
              <w:left w:val="single" w:sz="8" w:space="0" w:color="000066"/>
              <w:bottom w:val="nil"/>
              <w:right w:val="single" w:sz="8" w:space="0" w:color="000000"/>
            </w:tcBorders>
            <w:shd w:val="clear" w:color="auto" w:fill="auto"/>
            <w:vAlign w:val="center"/>
          </w:tcPr>
          <w:p w:rsidR="004342E1" w:rsidRPr="009436C8" w:rsidRDefault="005D04F5" w:rsidP="008911FE">
            <w:r>
              <w:t>6</w:t>
            </w:r>
          </w:p>
        </w:tc>
      </w:tr>
      <w:tr w:rsidR="004342E1" w:rsidRPr="00A47F2F" w:rsidTr="004342E1">
        <w:trPr>
          <w:trHeight w:val="20"/>
          <w:jc w:val="center"/>
        </w:trPr>
        <w:tc>
          <w:tcPr>
            <w:tcW w:w="71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4342E1" w:rsidRDefault="004342E1" w:rsidP="008911FE"/>
        </w:tc>
        <w:tc>
          <w:tcPr>
            <w:tcW w:w="443" w:type="pct"/>
            <w:tcBorders>
              <w:top w:val="single" w:sz="8" w:space="0" w:color="000066"/>
              <w:left w:val="single" w:sz="8" w:space="0" w:color="000066"/>
              <w:bottom w:val="single" w:sz="8" w:space="0" w:color="000066"/>
              <w:right w:val="single" w:sz="8" w:space="0" w:color="000066"/>
            </w:tcBorders>
            <w:shd w:val="clear" w:color="auto" w:fill="auto"/>
            <w:vAlign w:val="center"/>
          </w:tcPr>
          <w:p w:rsidR="004342E1" w:rsidRPr="00581C99" w:rsidRDefault="004342E1" w:rsidP="008911FE">
            <w:pPr>
              <w:rPr>
                <w:b/>
              </w:rPr>
            </w:pPr>
            <w:r w:rsidRPr="00581C99">
              <w:rPr>
                <w:b/>
              </w:rPr>
              <w:t>Toplam</w:t>
            </w:r>
          </w:p>
        </w:tc>
        <w:tc>
          <w:tcPr>
            <w:tcW w:w="102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342E1" w:rsidRPr="009436C8" w:rsidRDefault="005D04F5" w:rsidP="008911FE">
            <w:r>
              <w:t>178</w:t>
            </w:r>
          </w:p>
        </w:tc>
        <w:tc>
          <w:tcPr>
            <w:tcW w:w="102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4342E1" w:rsidRPr="009436C8" w:rsidRDefault="004342E1" w:rsidP="008911FE"/>
        </w:tc>
        <w:tc>
          <w:tcPr>
            <w:tcW w:w="42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342E1" w:rsidRPr="00581C99" w:rsidRDefault="004342E1" w:rsidP="008911FE">
            <w:pPr>
              <w:rPr>
                <w:b/>
              </w:rPr>
            </w:pPr>
            <w:r w:rsidRPr="00581C99">
              <w:rPr>
                <w:b/>
              </w:rPr>
              <w:t>Toplam</w:t>
            </w:r>
          </w:p>
        </w:tc>
        <w:tc>
          <w:tcPr>
            <w:tcW w:w="137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4342E1" w:rsidRPr="009436C8" w:rsidRDefault="005D04F5" w:rsidP="008911FE">
            <w:r>
              <w:t>15</w:t>
            </w:r>
          </w:p>
        </w:tc>
      </w:tr>
      <w:tr w:rsidR="004342E1" w:rsidRPr="00A47F2F" w:rsidTr="004342E1">
        <w:trPr>
          <w:trHeight w:val="20"/>
          <w:jc w:val="center"/>
        </w:trPr>
        <w:tc>
          <w:tcPr>
            <w:tcW w:w="185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342E1" w:rsidRPr="00581C99" w:rsidRDefault="004342E1" w:rsidP="008911FE">
            <w:pPr>
              <w:rPr>
                <w:b/>
              </w:rPr>
            </w:pPr>
            <w:r w:rsidRPr="00581C99">
              <w:rPr>
                <w:b/>
              </w:rPr>
              <w:t>Derslik Başına Düşen Öğrenci Sayısı</w:t>
            </w:r>
          </w:p>
        </w:tc>
        <w:tc>
          <w:tcPr>
            <w:tcW w:w="322" w:type="pct"/>
            <w:tcBorders>
              <w:top w:val="single" w:sz="8" w:space="0" w:color="000066"/>
              <w:left w:val="single" w:sz="8" w:space="0" w:color="000066"/>
              <w:bottom w:val="single" w:sz="8" w:space="0" w:color="000066"/>
              <w:right w:val="single" w:sz="8" w:space="0" w:color="000066"/>
            </w:tcBorders>
            <w:shd w:val="clear" w:color="auto" w:fill="auto"/>
            <w:vAlign w:val="center"/>
          </w:tcPr>
          <w:p w:rsidR="004342E1" w:rsidRPr="009436C8" w:rsidRDefault="004342E1" w:rsidP="008911FE">
            <w:r>
              <w:t>:22,8</w:t>
            </w:r>
          </w:p>
        </w:tc>
        <w:tc>
          <w:tcPr>
            <w:tcW w:w="236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342E1" w:rsidRDefault="004342E1" w:rsidP="008911FE">
            <w:r w:rsidRPr="00581C99">
              <w:rPr>
                <w:rFonts w:cs="Calibri"/>
                <w:b/>
                <w:bCs/>
                <w:color w:val="000000"/>
                <w:szCs w:val="24"/>
              </w:rPr>
              <w:t>Şube Başına Düşen Öğrenci Sayısı</w:t>
            </w:r>
          </w:p>
        </w:tc>
        <w:tc>
          <w:tcPr>
            <w:tcW w:w="460" w:type="pct"/>
            <w:tcBorders>
              <w:top w:val="single" w:sz="8" w:space="0" w:color="000066"/>
              <w:left w:val="single" w:sz="8" w:space="0" w:color="000066"/>
              <w:bottom w:val="single" w:sz="8" w:space="0" w:color="000066"/>
              <w:right w:val="single" w:sz="8" w:space="0" w:color="000000"/>
            </w:tcBorders>
            <w:shd w:val="clear" w:color="auto" w:fill="auto"/>
            <w:vAlign w:val="center"/>
          </w:tcPr>
          <w:p w:rsidR="004342E1" w:rsidRPr="009436C8" w:rsidRDefault="004342E1" w:rsidP="008911FE">
            <w:r>
              <w:t>:22,8</w:t>
            </w:r>
          </w:p>
        </w:tc>
      </w:tr>
      <w:tr w:rsidR="004342E1" w:rsidRPr="00A47F2F" w:rsidTr="004342E1">
        <w:trPr>
          <w:trHeight w:val="20"/>
          <w:jc w:val="center"/>
        </w:trPr>
        <w:tc>
          <w:tcPr>
            <w:tcW w:w="185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342E1" w:rsidRPr="00581C99" w:rsidRDefault="004342E1" w:rsidP="008911FE">
            <w:pPr>
              <w:rPr>
                <w:b/>
              </w:rPr>
            </w:pPr>
            <w:r w:rsidRPr="00581C99">
              <w:rPr>
                <w:rFonts w:cs="Calibri"/>
                <w:b/>
                <w:bCs/>
                <w:color w:val="000000"/>
                <w:szCs w:val="24"/>
              </w:rPr>
              <w:t>Öğretmen Başına Düşen Öğrenci Sayısı</w:t>
            </w:r>
          </w:p>
        </w:tc>
        <w:tc>
          <w:tcPr>
            <w:tcW w:w="322" w:type="pct"/>
            <w:tcBorders>
              <w:top w:val="single" w:sz="8" w:space="0" w:color="000066"/>
              <w:left w:val="single" w:sz="8" w:space="0" w:color="000066"/>
              <w:bottom w:val="single" w:sz="8" w:space="0" w:color="000066"/>
              <w:right w:val="single" w:sz="8" w:space="0" w:color="000066"/>
            </w:tcBorders>
            <w:shd w:val="clear" w:color="auto" w:fill="auto"/>
            <w:vAlign w:val="center"/>
          </w:tcPr>
          <w:p w:rsidR="004342E1" w:rsidRPr="009436C8" w:rsidRDefault="004342E1" w:rsidP="008911FE">
            <w:r>
              <w:t>:14</w:t>
            </w:r>
          </w:p>
        </w:tc>
        <w:tc>
          <w:tcPr>
            <w:tcW w:w="236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342E1" w:rsidRPr="00581C99" w:rsidRDefault="004342E1" w:rsidP="008911FE">
            <w:pPr>
              <w:rPr>
                <w:rFonts w:cs="Calibri"/>
                <w:b/>
                <w:bCs/>
                <w:color w:val="000000"/>
                <w:szCs w:val="24"/>
              </w:rPr>
            </w:pPr>
            <w:r>
              <w:rPr>
                <w:rFonts w:cs="Calibri"/>
                <w:b/>
                <w:bCs/>
                <w:color w:val="000000"/>
                <w:szCs w:val="24"/>
              </w:rPr>
              <w:t>Şube Başına 30’dan Fazla Öğrencisi Olan Şube S</w:t>
            </w:r>
            <w:r w:rsidRPr="00581C99">
              <w:rPr>
                <w:rFonts w:cs="Calibri"/>
                <w:b/>
                <w:bCs/>
                <w:color w:val="000000"/>
                <w:szCs w:val="24"/>
              </w:rPr>
              <w:t>ayısı</w:t>
            </w:r>
          </w:p>
        </w:tc>
        <w:tc>
          <w:tcPr>
            <w:tcW w:w="460" w:type="pct"/>
            <w:tcBorders>
              <w:top w:val="single" w:sz="8" w:space="0" w:color="000066"/>
              <w:left w:val="single" w:sz="8" w:space="0" w:color="000066"/>
              <w:bottom w:val="single" w:sz="8" w:space="0" w:color="000066"/>
              <w:right w:val="single" w:sz="8" w:space="0" w:color="000000"/>
            </w:tcBorders>
            <w:shd w:val="clear" w:color="auto" w:fill="auto"/>
            <w:vAlign w:val="center"/>
          </w:tcPr>
          <w:p w:rsidR="004342E1" w:rsidRPr="009436C8" w:rsidRDefault="004342E1" w:rsidP="008911FE">
            <w:r>
              <w:t>:0</w:t>
            </w:r>
          </w:p>
        </w:tc>
      </w:tr>
      <w:tr w:rsidR="004342E1" w:rsidRPr="00A47F2F" w:rsidTr="004342E1">
        <w:trPr>
          <w:trHeight w:val="20"/>
          <w:jc w:val="center"/>
        </w:trPr>
        <w:tc>
          <w:tcPr>
            <w:tcW w:w="185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342E1" w:rsidRPr="00581C99" w:rsidRDefault="004342E1" w:rsidP="008911FE">
            <w:pPr>
              <w:rPr>
                <w:b/>
              </w:rPr>
            </w:pPr>
            <w:r>
              <w:rPr>
                <w:b/>
              </w:rPr>
              <w:t>Öğrenci Başına Düşen Toplam Gider Miktarı</w:t>
            </w:r>
          </w:p>
        </w:tc>
        <w:tc>
          <w:tcPr>
            <w:tcW w:w="322" w:type="pct"/>
            <w:tcBorders>
              <w:top w:val="single" w:sz="8" w:space="0" w:color="000066"/>
              <w:left w:val="single" w:sz="8" w:space="0" w:color="000066"/>
              <w:bottom w:val="single" w:sz="8" w:space="0" w:color="000066"/>
              <w:right w:val="single" w:sz="8" w:space="0" w:color="000066"/>
            </w:tcBorders>
            <w:shd w:val="clear" w:color="auto" w:fill="auto"/>
            <w:vAlign w:val="center"/>
          </w:tcPr>
          <w:p w:rsidR="004342E1" w:rsidRPr="009436C8" w:rsidRDefault="004342E1" w:rsidP="008911FE">
            <w:r>
              <w:t>16 tl</w:t>
            </w:r>
          </w:p>
        </w:tc>
        <w:tc>
          <w:tcPr>
            <w:tcW w:w="236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342E1" w:rsidRPr="00581C99" w:rsidRDefault="004342E1" w:rsidP="008911FE">
            <w:pPr>
              <w:rPr>
                <w:rFonts w:cs="Calibri"/>
                <w:b/>
                <w:bCs/>
                <w:color w:val="000000"/>
                <w:szCs w:val="24"/>
              </w:rPr>
            </w:pPr>
            <w:r>
              <w:rPr>
                <w:rFonts w:cs="Calibri"/>
                <w:b/>
                <w:bCs/>
                <w:color w:val="000000"/>
                <w:szCs w:val="24"/>
              </w:rPr>
              <w:t>Öğretmenlerin Kurumdaki Ortalama Görev Süresi</w:t>
            </w:r>
          </w:p>
        </w:tc>
        <w:tc>
          <w:tcPr>
            <w:tcW w:w="460" w:type="pct"/>
            <w:tcBorders>
              <w:top w:val="single" w:sz="8" w:space="0" w:color="000066"/>
              <w:left w:val="single" w:sz="8" w:space="0" w:color="000066"/>
              <w:bottom w:val="single" w:sz="8" w:space="0" w:color="000066"/>
              <w:right w:val="single" w:sz="8" w:space="0" w:color="000000"/>
            </w:tcBorders>
            <w:shd w:val="clear" w:color="auto" w:fill="auto"/>
            <w:vAlign w:val="center"/>
          </w:tcPr>
          <w:p w:rsidR="004342E1" w:rsidRPr="009436C8" w:rsidRDefault="004342E1" w:rsidP="008911FE">
            <w:r>
              <w:t>4</w:t>
            </w:r>
          </w:p>
        </w:tc>
      </w:tr>
    </w:tbl>
    <w:p w:rsidR="00B11D4D" w:rsidRPr="00B11D4D" w:rsidRDefault="00B11D4D" w:rsidP="005944C1">
      <w:pPr>
        <w:ind w:right="-1"/>
        <w:rPr>
          <w:rFonts w:ascii="Times New Roman" w:hAnsi="Times New Roman"/>
          <w:i w:val="0"/>
          <w:sz w:val="24"/>
          <w:szCs w:val="24"/>
        </w:rPr>
      </w:pPr>
    </w:p>
    <w:p w:rsidR="00E5640D" w:rsidRPr="00B11D4D" w:rsidRDefault="00E5640D" w:rsidP="005944C1">
      <w:pPr>
        <w:spacing w:after="0"/>
        <w:ind w:right="-1"/>
        <w:jc w:val="center"/>
        <w:rPr>
          <w:rFonts w:ascii="Times New Roman" w:hAnsi="Times New Roman"/>
          <w:i w:val="0"/>
          <w:color w:val="FF0000"/>
          <w:sz w:val="24"/>
          <w:szCs w:val="24"/>
        </w:rPr>
      </w:pPr>
    </w:p>
    <w:p w:rsidR="00650415" w:rsidRPr="00B11D4D" w:rsidRDefault="00650415" w:rsidP="005944C1">
      <w:pPr>
        <w:spacing w:after="0"/>
        <w:ind w:right="-1"/>
        <w:jc w:val="center"/>
        <w:rPr>
          <w:rFonts w:ascii="Times New Roman" w:hAnsi="Times New Roman"/>
          <w:i w:val="0"/>
          <w:color w:val="FF0000"/>
          <w:sz w:val="24"/>
          <w:szCs w:val="24"/>
        </w:rPr>
      </w:pPr>
    </w:p>
    <w:p w:rsidR="00650415" w:rsidRPr="00B11D4D" w:rsidRDefault="00650415" w:rsidP="005944C1">
      <w:pPr>
        <w:spacing w:after="0"/>
        <w:ind w:right="-1"/>
        <w:jc w:val="center"/>
        <w:rPr>
          <w:rFonts w:ascii="Times New Roman" w:hAnsi="Times New Roman"/>
          <w:i w:val="0"/>
          <w:color w:val="FF0000"/>
          <w:sz w:val="24"/>
          <w:szCs w:val="24"/>
        </w:rPr>
      </w:pPr>
    </w:p>
    <w:p w:rsidR="00B11D4D" w:rsidRPr="00B11D4D" w:rsidRDefault="00B11D4D" w:rsidP="005944C1">
      <w:pPr>
        <w:spacing w:after="0"/>
        <w:ind w:right="-1"/>
        <w:jc w:val="center"/>
        <w:rPr>
          <w:rFonts w:ascii="Times New Roman" w:hAnsi="Times New Roman"/>
          <w:i w:val="0"/>
          <w:color w:val="FF0000"/>
          <w:sz w:val="24"/>
          <w:szCs w:val="24"/>
        </w:rPr>
      </w:pPr>
    </w:p>
    <w:p w:rsidR="00B11D4D" w:rsidRPr="00B11D4D" w:rsidRDefault="00B11D4D" w:rsidP="005944C1">
      <w:pPr>
        <w:spacing w:after="0"/>
        <w:ind w:right="-1"/>
        <w:jc w:val="center"/>
        <w:rPr>
          <w:rFonts w:ascii="Times New Roman" w:hAnsi="Times New Roman"/>
          <w:i w:val="0"/>
          <w:color w:val="FF0000"/>
          <w:sz w:val="24"/>
          <w:szCs w:val="24"/>
        </w:rPr>
      </w:pPr>
    </w:p>
    <w:p w:rsidR="00DE5D23" w:rsidRDefault="00DE5D23" w:rsidP="005944C1">
      <w:pPr>
        <w:spacing w:before="100" w:beforeAutospacing="1" w:after="100" w:afterAutospacing="1"/>
        <w:ind w:right="-1"/>
        <w:jc w:val="both"/>
        <w:rPr>
          <w:rFonts w:ascii="Times New Roman" w:hAnsi="Times New Roman"/>
          <w:b/>
          <w:i w:val="0"/>
          <w:sz w:val="24"/>
          <w:szCs w:val="24"/>
        </w:rPr>
      </w:pPr>
    </w:p>
    <w:p w:rsidR="004342E1" w:rsidRDefault="004342E1" w:rsidP="005944C1">
      <w:pPr>
        <w:spacing w:before="100" w:beforeAutospacing="1" w:after="100" w:afterAutospacing="1"/>
        <w:ind w:right="-1"/>
        <w:jc w:val="both"/>
        <w:rPr>
          <w:rFonts w:ascii="Times New Roman" w:hAnsi="Times New Roman"/>
          <w:b/>
          <w:i w:val="0"/>
          <w:sz w:val="24"/>
          <w:szCs w:val="24"/>
        </w:rPr>
      </w:pPr>
    </w:p>
    <w:p w:rsidR="004342E1" w:rsidRDefault="004342E1" w:rsidP="005944C1">
      <w:pPr>
        <w:spacing w:before="100" w:beforeAutospacing="1" w:after="100" w:afterAutospacing="1"/>
        <w:ind w:right="-1"/>
        <w:jc w:val="both"/>
        <w:rPr>
          <w:rFonts w:ascii="Times New Roman" w:hAnsi="Times New Roman"/>
          <w:b/>
          <w:i w:val="0"/>
          <w:sz w:val="24"/>
          <w:szCs w:val="24"/>
        </w:rPr>
      </w:pPr>
    </w:p>
    <w:p w:rsidR="004342E1" w:rsidRDefault="004342E1" w:rsidP="005944C1">
      <w:pPr>
        <w:spacing w:before="100" w:beforeAutospacing="1" w:after="100" w:afterAutospacing="1"/>
        <w:ind w:right="-1"/>
        <w:jc w:val="both"/>
        <w:rPr>
          <w:rFonts w:ascii="Times New Roman" w:hAnsi="Times New Roman"/>
          <w:b/>
          <w:i w:val="0"/>
          <w:sz w:val="24"/>
          <w:szCs w:val="24"/>
        </w:rPr>
      </w:pPr>
    </w:p>
    <w:p w:rsidR="00DE5D23" w:rsidRDefault="00DE5D23" w:rsidP="005944C1">
      <w:pPr>
        <w:spacing w:before="100" w:beforeAutospacing="1" w:after="100" w:afterAutospacing="1"/>
        <w:ind w:right="-1"/>
        <w:jc w:val="both"/>
        <w:rPr>
          <w:rFonts w:ascii="Times New Roman" w:hAnsi="Times New Roman"/>
          <w:b/>
          <w:i w:val="0"/>
          <w:sz w:val="24"/>
          <w:szCs w:val="24"/>
        </w:rPr>
      </w:pPr>
    </w:p>
    <w:p w:rsidR="003407C5" w:rsidRDefault="003407C5" w:rsidP="005944C1">
      <w:pPr>
        <w:pStyle w:val="Balk3"/>
        <w:ind w:right="-1"/>
      </w:pPr>
      <w:r>
        <w:lastRenderedPageBreak/>
        <w:t>Çalışan Bilgileri</w:t>
      </w:r>
    </w:p>
    <w:p w:rsidR="00F1210E" w:rsidRDefault="00F1210E" w:rsidP="005944C1">
      <w:pPr>
        <w:ind w:right="-1"/>
      </w:pPr>
    </w:p>
    <w:p w:rsidR="003407C5" w:rsidRPr="006857F4" w:rsidRDefault="003407C5" w:rsidP="005944C1">
      <w:pPr>
        <w:ind w:right="-1"/>
        <w:rPr>
          <w:b/>
          <w:sz w:val="24"/>
          <w:szCs w:val="24"/>
        </w:rPr>
      </w:pPr>
      <w:r w:rsidRPr="006857F4">
        <w:rPr>
          <w:sz w:val="24"/>
          <w:szCs w:val="24"/>
        </w:rPr>
        <w:t xml:space="preserve">Okulumuzun çalışanlarına ilişkin bilgiler altta yer </w:t>
      </w:r>
      <w:proofErr w:type="gramStart"/>
      <w:r w:rsidRPr="006857F4">
        <w:rPr>
          <w:sz w:val="24"/>
          <w:szCs w:val="24"/>
        </w:rPr>
        <w:t>alan</w:t>
      </w:r>
      <w:proofErr w:type="gramEnd"/>
      <w:r w:rsidRPr="006857F4">
        <w:rPr>
          <w:sz w:val="24"/>
          <w:szCs w:val="24"/>
        </w:rPr>
        <w:t xml:space="preserve"> tabloda belirtilmiştir.</w:t>
      </w:r>
      <w:r w:rsidRPr="006857F4">
        <w:rPr>
          <w:b/>
          <w:sz w:val="24"/>
          <w:szCs w:val="24"/>
        </w:rPr>
        <w:t xml:space="preserve"> </w:t>
      </w:r>
    </w:p>
    <w:p w:rsidR="00F1210E" w:rsidRPr="00F1210E" w:rsidRDefault="00F1210E" w:rsidP="005944C1">
      <w:pPr>
        <w:ind w:right="-1"/>
        <w:rPr>
          <w:b/>
          <w:sz w:val="22"/>
          <w:szCs w:val="22"/>
        </w:rPr>
      </w:pPr>
    </w:p>
    <w:p w:rsidR="003407C5" w:rsidRPr="00F1210E" w:rsidRDefault="003407C5" w:rsidP="005944C1">
      <w:pPr>
        <w:ind w:right="-1"/>
        <w:rPr>
          <w:b/>
          <w:sz w:val="22"/>
          <w:szCs w:val="22"/>
        </w:rPr>
      </w:pPr>
      <w:r w:rsidRPr="00F1210E">
        <w:rPr>
          <w:b/>
          <w:sz w:val="22"/>
          <w:szCs w:val="22"/>
        </w:rPr>
        <w:t xml:space="preserve">      Çalışan Bilgileri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2195"/>
        <w:gridCol w:w="1698"/>
        <w:gridCol w:w="1698"/>
      </w:tblGrid>
      <w:tr w:rsidR="003407C5" w:rsidRPr="00F1210E" w:rsidTr="001E1A6D">
        <w:trPr>
          <w:trHeight w:val="495"/>
          <w:jc w:val="center"/>
        </w:trPr>
        <w:tc>
          <w:tcPr>
            <w:tcW w:w="4596" w:type="dxa"/>
            <w:shd w:val="clear" w:color="auto" w:fill="auto"/>
          </w:tcPr>
          <w:p w:rsidR="003407C5" w:rsidRPr="00F1210E" w:rsidRDefault="003407C5" w:rsidP="005944C1">
            <w:pPr>
              <w:ind w:left="142" w:right="-1"/>
              <w:rPr>
                <w:b/>
                <w:sz w:val="22"/>
                <w:szCs w:val="22"/>
              </w:rPr>
            </w:pPr>
            <w:r w:rsidRPr="00F1210E">
              <w:rPr>
                <w:b/>
                <w:sz w:val="22"/>
                <w:szCs w:val="22"/>
              </w:rPr>
              <w:t>Unvan*</w:t>
            </w:r>
          </w:p>
        </w:tc>
        <w:tc>
          <w:tcPr>
            <w:tcW w:w="2195" w:type="dxa"/>
            <w:shd w:val="clear" w:color="auto" w:fill="auto"/>
          </w:tcPr>
          <w:p w:rsidR="003407C5" w:rsidRPr="00F1210E" w:rsidRDefault="003407C5" w:rsidP="005944C1">
            <w:pPr>
              <w:ind w:right="-1"/>
              <w:rPr>
                <w:b/>
                <w:sz w:val="22"/>
                <w:szCs w:val="22"/>
              </w:rPr>
            </w:pPr>
            <w:r w:rsidRPr="00F1210E">
              <w:rPr>
                <w:b/>
                <w:sz w:val="22"/>
                <w:szCs w:val="22"/>
              </w:rPr>
              <w:t>Erkek</w:t>
            </w:r>
          </w:p>
        </w:tc>
        <w:tc>
          <w:tcPr>
            <w:tcW w:w="1698" w:type="dxa"/>
            <w:shd w:val="clear" w:color="auto" w:fill="auto"/>
          </w:tcPr>
          <w:p w:rsidR="003407C5" w:rsidRPr="00F1210E" w:rsidRDefault="003407C5" w:rsidP="005944C1">
            <w:pPr>
              <w:ind w:right="-1"/>
              <w:rPr>
                <w:b/>
                <w:sz w:val="22"/>
                <w:szCs w:val="22"/>
              </w:rPr>
            </w:pPr>
            <w:r w:rsidRPr="00F1210E">
              <w:rPr>
                <w:b/>
                <w:sz w:val="22"/>
                <w:szCs w:val="22"/>
              </w:rPr>
              <w:t>Kadın</w:t>
            </w:r>
          </w:p>
        </w:tc>
        <w:tc>
          <w:tcPr>
            <w:tcW w:w="1698" w:type="dxa"/>
            <w:shd w:val="clear" w:color="auto" w:fill="auto"/>
          </w:tcPr>
          <w:p w:rsidR="003407C5" w:rsidRPr="00F1210E" w:rsidRDefault="003407C5" w:rsidP="005944C1">
            <w:pPr>
              <w:ind w:right="-1"/>
              <w:rPr>
                <w:b/>
                <w:sz w:val="22"/>
                <w:szCs w:val="22"/>
              </w:rPr>
            </w:pPr>
            <w:r w:rsidRPr="00F1210E">
              <w:rPr>
                <w:b/>
                <w:sz w:val="22"/>
                <w:szCs w:val="22"/>
              </w:rPr>
              <w:t>Toplam</w:t>
            </w:r>
          </w:p>
        </w:tc>
      </w:tr>
      <w:tr w:rsidR="00D96B32" w:rsidRPr="00F1210E" w:rsidTr="001E1A6D">
        <w:trPr>
          <w:trHeight w:val="480"/>
          <w:jc w:val="center"/>
        </w:trPr>
        <w:tc>
          <w:tcPr>
            <w:tcW w:w="4596" w:type="dxa"/>
            <w:shd w:val="clear" w:color="auto" w:fill="auto"/>
          </w:tcPr>
          <w:p w:rsidR="00D96B32" w:rsidRPr="00F1210E" w:rsidRDefault="00D96B32" w:rsidP="005944C1">
            <w:pPr>
              <w:ind w:right="-1"/>
              <w:rPr>
                <w:sz w:val="22"/>
                <w:szCs w:val="22"/>
              </w:rPr>
            </w:pPr>
            <w:r w:rsidRPr="00F1210E">
              <w:rPr>
                <w:sz w:val="22"/>
                <w:szCs w:val="22"/>
              </w:rPr>
              <w:t>Okul Müdürü ve Müdür Yardımcısı</w:t>
            </w:r>
          </w:p>
        </w:tc>
        <w:tc>
          <w:tcPr>
            <w:tcW w:w="2195" w:type="dxa"/>
            <w:shd w:val="clear" w:color="auto" w:fill="auto"/>
          </w:tcPr>
          <w:p w:rsidR="00D96B32" w:rsidRPr="00F1210E" w:rsidRDefault="005D04F5" w:rsidP="005944C1">
            <w:pPr>
              <w:ind w:right="-1"/>
              <w:rPr>
                <w:b/>
                <w:sz w:val="22"/>
                <w:szCs w:val="22"/>
              </w:rPr>
            </w:pPr>
            <w:r>
              <w:rPr>
                <w:b/>
                <w:sz w:val="22"/>
                <w:szCs w:val="22"/>
              </w:rPr>
              <w:t>2</w:t>
            </w:r>
          </w:p>
        </w:tc>
        <w:tc>
          <w:tcPr>
            <w:tcW w:w="1698" w:type="dxa"/>
            <w:shd w:val="clear" w:color="auto" w:fill="auto"/>
          </w:tcPr>
          <w:p w:rsidR="00D96B32" w:rsidRPr="00F1210E" w:rsidRDefault="005D04F5" w:rsidP="005944C1">
            <w:pPr>
              <w:ind w:right="-1"/>
              <w:rPr>
                <w:b/>
                <w:sz w:val="22"/>
                <w:szCs w:val="22"/>
              </w:rPr>
            </w:pPr>
            <w:r>
              <w:rPr>
                <w:b/>
                <w:sz w:val="22"/>
                <w:szCs w:val="22"/>
              </w:rPr>
              <w:t>*</w:t>
            </w:r>
          </w:p>
        </w:tc>
        <w:tc>
          <w:tcPr>
            <w:tcW w:w="1698" w:type="dxa"/>
            <w:shd w:val="clear" w:color="auto" w:fill="auto"/>
          </w:tcPr>
          <w:p w:rsidR="00D96B32" w:rsidRPr="00F1210E" w:rsidRDefault="00D96B32" w:rsidP="005944C1">
            <w:pPr>
              <w:ind w:right="-1"/>
              <w:rPr>
                <w:b/>
                <w:sz w:val="22"/>
                <w:szCs w:val="22"/>
              </w:rPr>
            </w:pPr>
            <w:r w:rsidRPr="00F1210E">
              <w:rPr>
                <w:b/>
                <w:sz w:val="22"/>
                <w:szCs w:val="22"/>
              </w:rPr>
              <w:t>2</w:t>
            </w:r>
          </w:p>
        </w:tc>
      </w:tr>
      <w:tr w:rsidR="00D96B32" w:rsidRPr="00F1210E" w:rsidTr="001E1A6D">
        <w:trPr>
          <w:trHeight w:val="495"/>
          <w:jc w:val="center"/>
        </w:trPr>
        <w:tc>
          <w:tcPr>
            <w:tcW w:w="4596" w:type="dxa"/>
            <w:shd w:val="clear" w:color="auto" w:fill="auto"/>
          </w:tcPr>
          <w:p w:rsidR="00D96B32" w:rsidRPr="00F1210E" w:rsidRDefault="00D96B32" w:rsidP="005944C1">
            <w:pPr>
              <w:ind w:right="-1"/>
              <w:rPr>
                <w:sz w:val="22"/>
                <w:szCs w:val="22"/>
              </w:rPr>
            </w:pPr>
            <w:r w:rsidRPr="00F1210E">
              <w:rPr>
                <w:sz w:val="22"/>
                <w:szCs w:val="22"/>
              </w:rPr>
              <w:t>Sinif Öğretmeni</w:t>
            </w:r>
          </w:p>
        </w:tc>
        <w:tc>
          <w:tcPr>
            <w:tcW w:w="2195" w:type="dxa"/>
            <w:shd w:val="clear" w:color="auto" w:fill="auto"/>
          </w:tcPr>
          <w:p w:rsidR="00D96B32" w:rsidRPr="00F1210E" w:rsidRDefault="00D96B32" w:rsidP="005944C1">
            <w:pPr>
              <w:ind w:right="-1"/>
              <w:rPr>
                <w:b/>
                <w:sz w:val="22"/>
                <w:szCs w:val="22"/>
              </w:rPr>
            </w:pPr>
            <w:r w:rsidRPr="00F1210E">
              <w:rPr>
                <w:b/>
                <w:sz w:val="22"/>
                <w:szCs w:val="22"/>
              </w:rPr>
              <w:t>*</w:t>
            </w:r>
          </w:p>
        </w:tc>
        <w:tc>
          <w:tcPr>
            <w:tcW w:w="1698" w:type="dxa"/>
            <w:shd w:val="clear" w:color="auto" w:fill="auto"/>
          </w:tcPr>
          <w:p w:rsidR="00D96B32" w:rsidRPr="00F1210E" w:rsidRDefault="00D96B32" w:rsidP="005944C1">
            <w:pPr>
              <w:ind w:right="-1"/>
              <w:rPr>
                <w:b/>
                <w:sz w:val="22"/>
                <w:szCs w:val="22"/>
              </w:rPr>
            </w:pPr>
            <w:r w:rsidRPr="00F1210E">
              <w:rPr>
                <w:b/>
                <w:sz w:val="22"/>
                <w:szCs w:val="22"/>
              </w:rPr>
              <w:t>*</w:t>
            </w:r>
          </w:p>
        </w:tc>
        <w:tc>
          <w:tcPr>
            <w:tcW w:w="1698" w:type="dxa"/>
            <w:shd w:val="clear" w:color="auto" w:fill="auto"/>
          </w:tcPr>
          <w:p w:rsidR="00D96B32" w:rsidRPr="00F1210E" w:rsidRDefault="00D96B32" w:rsidP="005944C1">
            <w:pPr>
              <w:ind w:right="-1"/>
              <w:rPr>
                <w:b/>
                <w:sz w:val="22"/>
                <w:szCs w:val="22"/>
              </w:rPr>
            </w:pPr>
            <w:r w:rsidRPr="00F1210E">
              <w:rPr>
                <w:b/>
                <w:sz w:val="22"/>
                <w:szCs w:val="22"/>
              </w:rPr>
              <w:t>*</w:t>
            </w:r>
          </w:p>
        </w:tc>
      </w:tr>
      <w:tr w:rsidR="00D96B32" w:rsidRPr="00F1210E" w:rsidTr="001E1A6D">
        <w:trPr>
          <w:trHeight w:val="495"/>
          <w:jc w:val="center"/>
        </w:trPr>
        <w:tc>
          <w:tcPr>
            <w:tcW w:w="4596" w:type="dxa"/>
            <w:shd w:val="clear" w:color="auto" w:fill="auto"/>
          </w:tcPr>
          <w:p w:rsidR="00D96B32" w:rsidRPr="00F1210E" w:rsidRDefault="00D96B32" w:rsidP="005D04F5">
            <w:pPr>
              <w:ind w:right="-1"/>
              <w:rPr>
                <w:sz w:val="22"/>
                <w:szCs w:val="22"/>
              </w:rPr>
            </w:pPr>
            <w:r w:rsidRPr="00F1210E">
              <w:rPr>
                <w:sz w:val="22"/>
                <w:szCs w:val="22"/>
              </w:rPr>
              <w:t>Branş Öğretmeni</w:t>
            </w:r>
          </w:p>
        </w:tc>
        <w:tc>
          <w:tcPr>
            <w:tcW w:w="2195" w:type="dxa"/>
            <w:shd w:val="clear" w:color="auto" w:fill="auto"/>
          </w:tcPr>
          <w:p w:rsidR="00D96B32" w:rsidRPr="00F1210E" w:rsidRDefault="005D04F5" w:rsidP="005D04F5">
            <w:pPr>
              <w:ind w:right="-1"/>
              <w:rPr>
                <w:b/>
                <w:sz w:val="22"/>
                <w:szCs w:val="22"/>
              </w:rPr>
            </w:pPr>
            <w:r>
              <w:rPr>
                <w:b/>
                <w:sz w:val="22"/>
                <w:szCs w:val="22"/>
              </w:rPr>
              <w:t>6</w:t>
            </w:r>
          </w:p>
        </w:tc>
        <w:tc>
          <w:tcPr>
            <w:tcW w:w="1698" w:type="dxa"/>
            <w:shd w:val="clear" w:color="auto" w:fill="auto"/>
          </w:tcPr>
          <w:p w:rsidR="00D96B32" w:rsidRPr="00F1210E" w:rsidRDefault="005D04F5" w:rsidP="005944C1">
            <w:pPr>
              <w:ind w:right="-1"/>
              <w:rPr>
                <w:b/>
                <w:sz w:val="22"/>
                <w:szCs w:val="22"/>
              </w:rPr>
            </w:pPr>
            <w:r>
              <w:rPr>
                <w:b/>
                <w:sz w:val="22"/>
                <w:szCs w:val="22"/>
              </w:rPr>
              <w:t>9</w:t>
            </w:r>
          </w:p>
        </w:tc>
        <w:tc>
          <w:tcPr>
            <w:tcW w:w="1698" w:type="dxa"/>
            <w:shd w:val="clear" w:color="auto" w:fill="auto"/>
          </w:tcPr>
          <w:p w:rsidR="00D96B32" w:rsidRPr="00F1210E" w:rsidRDefault="005D04F5" w:rsidP="005944C1">
            <w:pPr>
              <w:ind w:right="-1"/>
              <w:rPr>
                <w:b/>
                <w:sz w:val="22"/>
                <w:szCs w:val="22"/>
              </w:rPr>
            </w:pPr>
            <w:r>
              <w:rPr>
                <w:b/>
                <w:sz w:val="22"/>
                <w:szCs w:val="22"/>
              </w:rPr>
              <w:t>15</w:t>
            </w:r>
          </w:p>
        </w:tc>
      </w:tr>
      <w:tr w:rsidR="00D96B32" w:rsidRPr="00F1210E" w:rsidTr="001E1A6D">
        <w:trPr>
          <w:trHeight w:val="480"/>
          <w:jc w:val="center"/>
        </w:trPr>
        <w:tc>
          <w:tcPr>
            <w:tcW w:w="4596" w:type="dxa"/>
            <w:shd w:val="clear" w:color="auto" w:fill="auto"/>
          </w:tcPr>
          <w:p w:rsidR="00D96B32" w:rsidRPr="00F1210E" w:rsidRDefault="00D96B32" w:rsidP="005944C1">
            <w:pPr>
              <w:ind w:right="-1"/>
              <w:rPr>
                <w:sz w:val="22"/>
                <w:szCs w:val="22"/>
              </w:rPr>
            </w:pPr>
            <w:r w:rsidRPr="00F1210E">
              <w:rPr>
                <w:sz w:val="22"/>
                <w:szCs w:val="22"/>
              </w:rPr>
              <w:t>Rehber Öğretmen</w:t>
            </w:r>
          </w:p>
        </w:tc>
        <w:tc>
          <w:tcPr>
            <w:tcW w:w="2195" w:type="dxa"/>
            <w:shd w:val="clear" w:color="auto" w:fill="auto"/>
          </w:tcPr>
          <w:p w:rsidR="00D96B32" w:rsidRPr="00F1210E" w:rsidRDefault="00D96B32" w:rsidP="005944C1">
            <w:pPr>
              <w:ind w:right="-1"/>
              <w:rPr>
                <w:b/>
                <w:sz w:val="22"/>
                <w:szCs w:val="22"/>
              </w:rPr>
            </w:pPr>
            <w:r w:rsidRPr="00F1210E">
              <w:rPr>
                <w:b/>
                <w:sz w:val="22"/>
                <w:szCs w:val="22"/>
              </w:rPr>
              <w:t>*</w:t>
            </w:r>
          </w:p>
        </w:tc>
        <w:tc>
          <w:tcPr>
            <w:tcW w:w="1698" w:type="dxa"/>
            <w:shd w:val="clear" w:color="auto" w:fill="auto"/>
          </w:tcPr>
          <w:p w:rsidR="00D96B32" w:rsidRPr="00F1210E" w:rsidRDefault="005D04F5" w:rsidP="005944C1">
            <w:pPr>
              <w:ind w:right="-1"/>
              <w:rPr>
                <w:b/>
                <w:sz w:val="22"/>
                <w:szCs w:val="22"/>
              </w:rPr>
            </w:pPr>
            <w:r>
              <w:rPr>
                <w:b/>
                <w:sz w:val="22"/>
                <w:szCs w:val="22"/>
              </w:rPr>
              <w:t>*</w:t>
            </w:r>
          </w:p>
        </w:tc>
        <w:tc>
          <w:tcPr>
            <w:tcW w:w="1698" w:type="dxa"/>
            <w:shd w:val="clear" w:color="auto" w:fill="auto"/>
          </w:tcPr>
          <w:p w:rsidR="00D96B32" w:rsidRPr="00F1210E" w:rsidRDefault="005D04F5" w:rsidP="005944C1">
            <w:pPr>
              <w:ind w:right="-1"/>
              <w:rPr>
                <w:b/>
                <w:sz w:val="22"/>
                <w:szCs w:val="22"/>
              </w:rPr>
            </w:pPr>
            <w:r>
              <w:rPr>
                <w:b/>
                <w:sz w:val="22"/>
                <w:szCs w:val="22"/>
              </w:rPr>
              <w:t>*</w:t>
            </w:r>
          </w:p>
        </w:tc>
      </w:tr>
      <w:tr w:rsidR="00D96B32" w:rsidRPr="00F1210E" w:rsidTr="001E1A6D">
        <w:trPr>
          <w:trHeight w:val="495"/>
          <w:jc w:val="center"/>
        </w:trPr>
        <w:tc>
          <w:tcPr>
            <w:tcW w:w="4596" w:type="dxa"/>
            <w:shd w:val="clear" w:color="auto" w:fill="auto"/>
          </w:tcPr>
          <w:p w:rsidR="00D96B32" w:rsidRPr="00F1210E" w:rsidRDefault="00D96B32" w:rsidP="005944C1">
            <w:pPr>
              <w:ind w:right="-1"/>
              <w:rPr>
                <w:sz w:val="22"/>
                <w:szCs w:val="22"/>
              </w:rPr>
            </w:pPr>
            <w:r w:rsidRPr="00F1210E">
              <w:rPr>
                <w:sz w:val="22"/>
                <w:szCs w:val="22"/>
              </w:rPr>
              <w:t>İdari Personel</w:t>
            </w:r>
          </w:p>
        </w:tc>
        <w:tc>
          <w:tcPr>
            <w:tcW w:w="2195" w:type="dxa"/>
            <w:shd w:val="clear" w:color="auto" w:fill="auto"/>
          </w:tcPr>
          <w:p w:rsidR="00D96B32" w:rsidRPr="00F1210E" w:rsidRDefault="00D96B32" w:rsidP="005944C1">
            <w:pPr>
              <w:ind w:right="-1"/>
              <w:rPr>
                <w:b/>
                <w:sz w:val="22"/>
                <w:szCs w:val="22"/>
              </w:rPr>
            </w:pPr>
            <w:r w:rsidRPr="00F1210E">
              <w:rPr>
                <w:b/>
                <w:sz w:val="22"/>
                <w:szCs w:val="22"/>
              </w:rPr>
              <w:t>*</w:t>
            </w:r>
          </w:p>
        </w:tc>
        <w:tc>
          <w:tcPr>
            <w:tcW w:w="1698" w:type="dxa"/>
            <w:shd w:val="clear" w:color="auto" w:fill="auto"/>
          </w:tcPr>
          <w:p w:rsidR="00D96B32" w:rsidRPr="00F1210E" w:rsidRDefault="00D96B32" w:rsidP="005944C1">
            <w:pPr>
              <w:ind w:right="-1"/>
              <w:rPr>
                <w:b/>
                <w:sz w:val="22"/>
                <w:szCs w:val="22"/>
              </w:rPr>
            </w:pPr>
            <w:r w:rsidRPr="00F1210E">
              <w:rPr>
                <w:b/>
                <w:sz w:val="22"/>
                <w:szCs w:val="22"/>
              </w:rPr>
              <w:t>*</w:t>
            </w:r>
          </w:p>
        </w:tc>
        <w:tc>
          <w:tcPr>
            <w:tcW w:w="1698" w:type="dxa"/>
            <w:shd w:val="clear" w:color="auto" w:fill="auto"/>
          </w:tcPr>
          <w:p w:rsidR="00D96B32" w:rsidRPr="00F1210E" w:rsidRDefault="00D96B32" w:rsidP="005944C1">
            <w:pPr>
              <w:ind w:right="-1"/>
              <w:rPr>
                <w:b/>
                <w:sz w:val="22"/>
                <w:szCs w:val="22"/>
              </w:rPr>
            </w:pPr>
            <w:r w:rsidRPr="00F1210E">
              <w:rPr>
                <w:b/>
                <w:sz w:val="22"/>
                <w:szCs w:val="22"/>
              </w:rPr>
              <w:t>*</w:t>
            </w:r>
          </w:p>
        </w:tc>
      </w:tr>
      <w:tr w:rsidR="00D96B32" w:rsidRPr="00F1210E" w:rsidTr="001E1A6D">
        <w:trPr>
          <w:trHeight w:val="495"/>
          <w:jc w:val="center"/>
        </w:trPr>
        <w:tc>
          <w:tcPr>
            <w:tcW w:w="4596" w:type="dxa"/>
            <w:shd w:val="clear" w:color="auto" w:fill="auto"/>
          </w:tcPr>
          <w:p w:rsidR="00D96B32" w:rsidRPr="00F1210E" w:rsidRDefault="00D96B32" w:rsidP="005944C1">
            <w:pPr>
              <w:ind w:right="-1"/>
              <w:rPr>
                <w:sz w:val="22"/>
                <w:szCs w:val="22"/>
              </w:rPr>
            </w:pPr>
            <w:r w:rsidRPr="00F1210E">
              <w:rPr>
                <w:sz w:val="22"/>
                <w:szCs w:val="22"/>
              </w:rPr>
              <w:t>Yardımcı Personel</w:t>
            </w:r>
          </w:p>
        </w:tc>
        <w:tc>
          <w:tcPr>
            <w:tcW w:w="2195" w:type="dxa"/>
            <w:shd w:val="clear" w:color="auto" w:fill="auto"/>
          </w:tcPr>
          <w:p w:rsidR="00D96B32" w:rsidRPr="00F1210E" w:rsidRDefault="005D04F5" w:rsidP="005944C1">
            <w:pPr>
              <w:ind w:right="-1"/>
              <w:rPr>
                <w:b/>
                <w:sz w:val="22"/>
                <w:szCs w:val="22"/>
              </w:rPr>
            </w:pPr>
            <w:r>
              <w:rPr>
                <w:b/>
                <w:sz w:val="22"/>
                <w:szCs w:val="22"/>
              </w:rPr>
              <w:t>3</w:t>
            </w:r>
          </w:p>
        </w:tc>
        <w:tc>
          <w:tcPr>
            <w:tcW w:w="1698" w:type="dxa"/>
            <w:shd w:val="clear" w:color="auto" w:fill="auto"/>
          </w:tcPr>
          <w:p w:rsidR="00D96B32" w:rsidRPr="00F1210E" w:rsidRDefault="005D04F5" w:rsidP="005944C1">
            <w:pPr>
              <w:ind w:right="-1"/>
              <w:rPr>
                <w:b/>
                <w:sz w:val="22"/>
                <w:szCs w:val="22"/>
              </w:rPr>
            </w:pPr>
            <w:r>
              <w:rPr>
                <w:b/>
                <w:sz w:val="22"/>
                <w:szCs w:val="22"/>
              </w:rPr>
              <w:t>*</w:t>
            </w:r>
          </w:p>
        </w:tc>
        <w:tc>
          <w:tcPr>
            <w:tcW w:w="1698" w:type="dxa"/>
            <w:shd w:val="clear" w:color="auto" w:fill="auto"/>
          </w:tcPr>
          <w:p w:rsidR="00D96B32" w:rsidRPr="00F1210E" w:rsidRDefault="005D04F5" w:rsidP="005944C1">
            <w:pPr>
              <w:ind w:right="-1"/>
              <w:rPr>
                <w:b/>
                <w:sz w:val="22"/>
                <w:szCs w:val="22"/>
              </w:rPr>
            </w:pPr>
            <w:r>
              <w:rPr>
                <w:b/>
                <w:sz w:val="22"/>
                <w:szCs w:val="22"/>
              </w:rPr>
              <w:t>3</w:t>
            </w:r>
          </w:p>
        </w:tc>
      </w:tr>
      <w:tr w:rsidR="00D96B32" w:rsidRPr="00F1210E" w:rsidTr="001E1A6D">
        <w:trPr>
          <w:trHeight w:val="480"/>
          <w:jc w:val="center"/>
        </w:trPr>
        <w:tc>
          <w:tcPr>
            <w:tcW w:w="4596" w:type="dxa"/>
            <w:shd w:val="clear" w:color="auto" w:fill="auto"/>
          </w:tcPr>
          <w:p w:rsidR="00D96B32" w:rsidRPr="00F1210E" w:rsidRDefault="00D96B32" w:rsidP="005944C1">
            <w:pPr>
              <w:ind w:right="-1"/>
              <w:rPr>
                <w:sz w:val="22"/>
                <w:szCs w:val="22"/>
              </w:rPr>
            </w:pPr>
            <w:r w:rsidRPr="00F1210E">
              <w:rPr>
                <w:sz w:val="22"/>
                <w:szCs w:val="22"/>
              </w:rPr>
              <w:t>Güvenlik Personeli</w:t>
            </w:r>
          </w:p>
        </w:tc>
        <w:tc>
          <w:tcPr>
            <w:tcW w:w="2195" w:type="dxa"/>
            <w:shd w:val="clear" w:color="auto" w:fill="auto"/>
          </w:tcPr>
          <w:p w:rsidR="00D96B32" w:rsidRPr="00F1210E" w:rsidRDefault="005D04F5" w:rsidP="005944C1">
            <w:pPr>
              <w:ind w:right="-1"/>
              <w:rPr>
                <w:b/>
                <w:sz w:val="22"/>
                <w:szCs w:val="22"/>
              </w:rPr>
            </w:pPr>
            <w:r>
              <w:rPr>
                <w:b/>
                <w:sz w:val="22"/>
                <w:szCs w:val="22"/>
              </w:rPr>
              <w:t>1</w:t>
            </w:r>
          </w:p>
        </w:tc>
        <w:tc>
          <w:tcPr>
            <w:tcW w:w="1698" w:type="dxa"/>
            <w:shd w:val="clear" w:color="auto" w:fill="auto"/>
          </w:tcPr>
          <w:p w:rsidR="00D96B32" w:rsidRPr="00F1210E" w:rsidRDefault="005D04F5" w:rsidP="005944C1">
            <w:pPr>
              <w:ind w:right="-1"/>
              <w:rPr>
                <w:b/>
                <w:sz w:val="22"/>
                <w:szCs w:val="22"/>
              </w:rPr>
            </w:pPr>
            <w:r>
              <w:rPr>
                <w:b/>
                <w:sz w:val="22"/>
                <w:szCs w:val="22"/>
              </w:rPr>
              <w:t>*</w:t>
            </w:r>
          </w:p>
        </w:tc>
        <w:tc>
          <w:tcPr>
            <w:tcW w:w="1698" w:type="dxa"/>
            <w:shd w:val="clear" w:color="auto" w:fill="auto"/>
          </w:tcPr>
          <w:p w:rsidR="00D96B32" w:rsidRPr="00F1210E" w:rsidRDefault="00D96B32" w:rsidP="005944C1">
            <w:pPr>
              <w:ind w:right="-1"/>
              <w:rPr>
                <w:b/>
                <w:sz w:val="22"/>
                <w:szCs w:val="22"/>
              </w:rPr>
            </w:pPr>
            <w:r w:rsidRPr="00F1210E">
              <w:rPr>
                <w:b/>
                <w:sz w:val="22"/>
                <w:szCs w:val="22"/>
              </w:rPr>
              <w:t>1</w:t>
            </w:r>
          </w:p>
        </w:tc>
      </w:tr>
      <w:tr w:rsidR="00D96B32" w:rsidRPr="00F1210E" w:rsidTr="001E1A6D">
        <w:trPr>
          <w:trHeight w:val="510"/>
          <w:jc w:val="center"/>
        </w:trPr>
        <w:tc>
          <w:tcPr>
            <w:tcW w:w="4596" w:type="dxa"/>
            <w:shd w:val="clear" w:color="auto" w:fill="auto"/>
          </w:tcPr>
          <w:p w:rsidR="00D96B32" w:rsidRPr="00F1210E" w:rsidRDefault="00D96B32" w:rsidP="005944C1">
            <w:pPr>
              <w:ind w:right="-1"/>
              <w:jc w:val="right"/>
              <w:rPr>
                <w:b/>
                <w:sz w:val="22"/>
                <w:szCs w:val="22"/>
              </w:rPr>
            </w:pPr>
            <w:r w:rsidRPr="00F1210E">
              <w:rPr>
                <w:b/>
                <w:sz w:val="22"/>
                <w:szCs w:val="22"/>
              </w:rPr>
              <w:t>Toplam Çalışan Sayıları</w:t>
            </w:r>
          </w:p>
        </w:tc>
        <w:tc>
          <w:tcPr>
            <w:tcW w:w="2195" w:type="dxa"/>
            <w:shd w:val="clear" w:color="auto" w:fill="auto"/>
          </w:tcPr>
          <w:p w:rsidR="00D96B32" w:rsidRPr="00F1210E" w:rsidRDefault="005D04F5" w:rsidP="005944C1">
            <w:pPr>
              <w:ind w:right="-1"/>
              <w:rPr>
                <w:b/>
                <w:sz w:val="22"/>
                <w:szCs w:val="22"/>
              </w:rPr>
            </w:pPr>
            <w:r>
              <w:rPr>
                <w:b/>
                <w:sz w:val="22"/>
                <w:szCs w:val="22"/>
              </w:rPr>
              <w:t>12</w:t>
            </w:r>
          </w:p>
        </w:tc>
        <w:tc>
          <w:tcPr>
            <w:tcW w:w="1698" w:type="dxa"/>
            <w:shd w:val="clear" w:color="auto" w:fill="auto"/>
          </w:tcPr>
          <w:p w:rsidR="00D96B32" w:rsidRPr="00F1210E" w:rsidRDefault="005D04F5" w:rsidP="005944C1">
            <w:pPr>
              <w:ind w:right="-1"/>
              <w:rPr>
                <w:b/>
                <w:sz w:val="22"/>
                <w:szCs w:val="22"/>
              </w:rPr>
            </w:pPr>
            <w:r>
              <w:rPr>
                <w:b/>
                <w:sz w:val="22"/>
                <w:szCs w:val="22"/>
              </w:rPr>
              <w:t>9</w:t>
            </w:r>
          </w:p>
        </w:tc>
        <w:tc>
          <w:tcPr>
            <w:tcW w:w="1698" w:type="dxa"/>
            <w:shd w:val="clear" w:color="auto" w:fill="auto"/>
          </w:tcPr>
          <w:p w:rsidR="00D96B32" w:rsidRPr="00F1210E" w:rsidRDefault="005D04F5" w:rsidP="005944C1">
            <w:pPr>
              <w:ind w:right="-1"/>
              <w:rPr>
                <w:b/>
                <w:sz w:val="22"/>
                <w:szCs w:val="22"/>
              </w:rPr>
            </w:pPr>
            <w:r>
              <w:rPr>
                <w:b/>
                <w:sz w:val="22"/>
                <w:szCs w:val="22"/>
              </w:rPr>
              <w:t>21</w:t>
            </w:r>
          </w:p>
        </w:tc>
      </w:tr>
    </w:tbl>
    <w:p w:rsidR="003407C5" w:rsidRPr="00FF5561" w:rsidRDefault="003407C5" w:rsidP="005944C1">
      <w:pPr>
        <w:ind w:right="-1"/>
        <w:rPr>
          <w:b/>
        </w:rPr>
      </w:pPr>
    </w:p>
    <w:p w:rsidR="003407C5" w:rsidRPr="00F1210E" w:rsidRDefault="003407C5" w:rsidP="005944C1">
      <w:pPr>
        <w:pStyle w:val="Balk3"/>
        <w:ind w:right="-1"/>
      </w:pPr>
      <w:r w:rsidRPr="00F1210E">
        <w:t>Okulumuz Bina ve Alanları</w:t>
      </w:r>
    </w:p>
    <w:p w:rsidR="003407C5" w:rsidRPr="006857F4" w:rsidRDefault="003407C5" w:rsidP="005944C1">
      <w:pPr>
        <w:tabs>
          <w:tab w:val="left" w:pos="426"/>
        </w:tabs>
        <w:spacing w:after="0"/>
        <w:ind w:right="-1"/>
        <w:jc w:val="both"/>
        <w:rPr>
          <w:rFonts w:cs="Calibri"/>
          <w:b/>
          <w:sz w:val="24"/>
          <w:szCs w:val="24"/>
        </w:rPr>
      </w:pPr>
      <w:r w:rsidRPr="00F1210E">
        <w:rPr>
          <w:sz w:val="22"/>
          <w:szCs w:val="22"/>
        </w:rPr>
        <w:tab/>
      </w:r>
      <w:r w:rsidRPr="006857F4">
        <w:rPr>
          <w:sz w:val="24"/>
          <w:szCs w:val="24"/>
        </w:rPr>
        <w:t>Okulumuzun binası ile açık ve kapalı alanlarına ilişkin temel bilgiler altta yer almaktadır.</w:t>
      </w:r>
    </w:p>
    <w:p w:rsidR="003407C5" w:rsidRPr="00F1210E" w:rsidRDefault="003407C5" w:rsidP="005944C1">
      <w:pPr>
        <w:tabs>
          <w:tab w:val="left" w:pos="426"/>
        </w:tabs>
        <w:spacing w:after="0"/>
        <w:ind w:right="-1"/>
        <w:jc w:val="both"/>
        <w:rPr>
          <w:rFonts w:cs="Calibri"/>
          <w:b/>
          <w:sz w:val="22"/>
          <w:szCs w:val="22"/>
        </w:rPr>
      </w:pPr>
    </w:p>
    <w:p w:rsidR="003407C5" w:rsidRPr="00F1210E" w:rsidRDefault="003407C5" w:rsidP="005944C1">
      <w:pPr>
        <w:tabs>
          <w:tab w:val="left" w:pos="426"/>
        </w:tabs>
        <w:spacing w:after="0"/>
        <w:ind w:right="-1"/>
        <w:jc w:val="both"/>
        <w:rPr>
          <w:rFonts w:cs="Calibri"/>
          <w:b/>
          <w:sz w:val="22"/>
          <w:szCs w:val="22"/>
        </w:rPr>
      </w:pPr>
      <w:r w:rsidRPr="00F1210E">
        <w:rPr>
          <w:rFonts w:cs="Calibri"/>
          <w:b/>
          <w:sz w:val="22"/>
          <w:szCs w:val="22"/>
        </w:rPr>
        <w:t xml:space="preserve">Okul Yerleşkesine İlişkin Bilgiler </w:t>
      </w:r>
    </w:p>
    <w:tbl>
      <w:tblPr>
        <w:tblW w:w="4736" w:type="pct"/>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9"/>
        <w:gridCol w:w="1097"/>
        <w:gridCol w:w="2413"/>
        <w:gridCol w:w="656"/>
        <w:gridCol w:w="564"/>
      </w:tblGrid>
      <w:tr w:rsidR="003407C5" w:rsidRPr="00F1210E" w:rsidTr="006857F4">
        <w:trPr>
          <w:trHeight w:val="282"/>
        </w:trPr>
        <w:tc>
          <w:tcPr>
            <w:tcW w:w="3254" w:type="pct"/>
            <w:gridSpan w:val="2"/>
            <w:shd w:val="clear" w:color="auto" w:fill="auto"/>
          </w:tcPr>
          <w:p w:rsidR="003407C5" w:rsidRPr="00F1210E" w:rsidRDefault="003407C5" w:rsidP="005944C1">
            <w:pPr>
              <w:tabs>
                <w:tab w:val="left" w:pos="426"/>
              </w:tabs>
              <w:spacing w:after="0"/>
              <w:ind w:right="-1"/>
              <w:jc w:val="both"/>
              <w:rPr>
                <w:rFonts w:cs="Calibri"/>
                <w:b/>
                <w:sz w:val="22"/>
                <w:szCs w:val="22"/>
              </w:rPr>
            </w:pPr>
            <w:r w:rsidRPr="00F1210E">
              <w:rPr>
                <w:rFonts w:cs="Calibri"/>
                <w:b/>
                <w:bCs/>
                <w:color w:val="000000"/>
                <w:sz w:val="22"/>
                <w:szCs w:val="22"/>
              </w:rPr>
              <w:t>Okul Bölümleri</w:t>
            </w:r>
          </w:p>
        </w:tc>
        <w:tc>
          <w:tcPr>
            <w:tcW w:w="1159" w:type="pct"/>
            <w:shd w:val="clear" w:color="auto" w:fill="auto"/>
          </w:tcPr>
          <w:p w:rsidR="003407C5" w:rsidRPr="00F1210E" w:rsidRDefault="003407C5" w:rsidP="005944C1">
            <w:pPr>
              <w:tabs>
                <w:tab w:val="left" w:pos="426"/>
              </w:tabs>
              <w:spacing w:after="0"/>
              <w:ind w:right="-1"/>
              <w:jc w:val="both"/>
              <w:rPr>
                <w:rFonts w:cs="Calibri"/>
                <w:b/>
                <w:sz w:val="22"/>
                <w:szCs w:val="22"/>
              </w:rPr>
            </w:pPr>
            <w:r w:rsidRPr="00F1210E">
              <w:rPr>
                <w:rFonts w:cs="Calibri"/>
                <w:b/>
                <w:sz w:val="22"/>
                <w:szCs w:val="22"/>
              </w:rPr>
              <w:t>Özel Alanlar</w:t>
            </w:r>
          </w:p>
        </w:tc>
        <w:tc>
          <w:tcPr>
            <w:tcW w:w="315" w:type="pct"/>
            <w:shd w:val="clear" w:color="auto" w:fill="auto"/>
          </w:tcPr>
          <w:p w:rsidR="003407C5" w:rsidRPr="00F1210E" w:rsidRDefault="003407C5" w:rsidP="005944C1">
            <w:pPr>
              <w:tabs>
                <w:tab w:val="left" w:pos="426"/>
              </w:tabs>
              <w:spacing w:after="0"/>
              <w:ind w:right="-1"/>
              <w:jc w:val="both"/>
              <w:rPr>
                <w:rFonts w:cs="Calibri"/>
                <w:b/>
                <w:sz w:val="22"/>
                <w:szCs w:val="22"/>
              </w:rPr>
            </w:pPr>
            <w:r w:rsidRPr="00F1210E">
              <w:rPr>
                <w:rFonts w:cs="Calibri"/>
                <w:b/>
                <w:sz w:val="22"/>
                <w:szCs w:val="22"/>
              </w:rPr>
              <w:t>Var</w:t>
            </w:r>
          </w:p>
        </w:tc>
        <w:tc>
          <w:tcPr>
            <w:tcW w:w="271" w:type="pct"/>
            <w:shd w:val="clear" w:color="auto" w:fill="auto"/>
          </w:tcPr>
          <w:p w:rsidR="003407C5" w:rsidRPr="00F1210E" w:rsidRDefault="003407C5" w:rsidP="005944C1">
            <w:pPr>
              <w:tabs>
                <w:tab w:val="left" w:pos="426"/>
              </w:tabs>
              <w:spacing w:after="0"/>
              <w:ind w:right="-1"/>
              <w:jc w:val="both"/>
              <w:rPr>
                <w:rFonts w:cs="Calibri"/>
                <w:b/>
                <w:sz w:val="22"/>
                <w:szCs w:val="22"/>
              </w:rPr>
            </w:pPr>
            <w:r w:rsidRPr="00F1210E">
              <w:rPr>
                <w:rFonts w:cs="Calibri"/>
                <w:b/>
                <w:sz w:val="22"/>
                <w:szCs w:val="22"/>
              </w:rPr>
              <w:t>Yok</w:t>
            </w:r>
          </w:p>
        </w:tc>
      </w:tr>
      <w:tr w:rsidR="00D96B32" w:rsidRPr="00F1210E" w:rsidTr="006857F4">
        <w:trPr>
          <w:trHeight w:val="282"/>
        </w:trPr>
        <w:tc>
          <w:tcPr>
            <w:tcW w:w="2727" w:type="pct"/>
            <w:shd w:val="clear" w:color="auto" w:fill="auto"/>
          </w:tcPr>
          <w:p w:rsidR="00D96B32" w:rsidRPr="00F1210E" w:rsidRDefault="00D96B32" w:rsidP="005944C1">
            <w:pPr>
              <w:tabs>
                <w:tab w:val="left" w:pos="426"/>
              </w:tabs>
              <w:spacing w:after="0"/>
              <w:ind w:right="-1"/>
              <w:jc w:val="both"/>
              <w:rPr>
                <w:rFonts w:cs="Calibri"/>
                <w:sz w:val="22"/>
                <w:szCs w:val="22"/>
              </w:rPr>
            </w:pPr>
            <w:r w:rsidRPr="00F1210E">
              <w:rPr>
                <w:rFonts w:cs="Calibri"/>
                <w:bCs/>
                <w:color w:val="000000"/>
                <w:sz w:val="22"/>
                <w:szCs w:val="22"/>
              </w:rPr>
              <w:t>Okul Kat Sayısı</w:t>
            </w:r>
          </w:p>
        </w:tc>
        <w:tc>
          <w:tcPr>
            <w:tcW w:w="527" w:type="pct"/>
            <w:shd w:val="clear" w:color="auto" w:fill="auto"/>
          </w:tcPr>
          <w:p w:rsidR="00D96B32" w:rsidRPr="00F1210E" w:rsidRDefault="00D96B32" w:rsidP="005944C1">
            <w:pPr>
              <w:tabs>
                <w:tab w:val="left" w:pos="426"/>
              </w:tabs>
              <w:spacing w:after="0"/>
              <w:ind w:right="-1"/>
              <w:jc w:val="both"/>
              <w:rPr>
                <w:rFonts w:cs="Calibri"/>
                <w:b/>
                <w:sz w:val="22"/>
                <w:szCs w:val="22"/>
              </w:rPr>
            </w:pPr>
            <w:r w:rsidRPr="00F1210E">
              <w:rPr>
                <w:rFonts w:cs="Calibri"/>
                <w:b/>
                <w:sz w:val="22"/>
                <w:szCs w:val="22"/>
              </w:rPr>
              <w:t>2</w:t>
            </w:r>
          </w:p>
        </w:tc>
        <w:tc>
          <w:tcPr>
            <w:tcW w:w="1159" w:type="pct"/>
            <w:shd w:val="clear" w:color="auto" w:fill="auto"/>
          </w:tcPr>
          <w:p w:rsidR="00D96B32" w:rsidRPr="00F1210E" w:rsidRDefault="00D96B32" w:rsidP="005944C1">
            <w:pPr>
              <w:tabs>
                <w:tab w:val="left" w:pos="426"/>
              </w:tabs>
              <w:spacing w:after="0"/>
              <w:ind w:right="-1"/>
              <w:jc w:val="both"/>
              <w:rPr>
                <w:rFonts w:cs="Calibri"/>
                <w:sz w:val="22"/>
                <w:szCs w:val="22"/>
              </w:rPr>
            </w:pPr>
            <w:r w:rsidRPr="00F1210E">
              <w:rPr>
                <w:rFonts w:cs="Calibri"/>
                <w:sz w:val="22"/>
                <w:szCs w:val="22"/>
              </w:rPr>
              <w:t>Çok Amaçlı Salon</w:t>
            </w:r>
          </w:p>
        </w:tc>
        <w:tc>
          <w:tcPr>
            <w:tcW w:w="315" w:type="pct"/>
            <w:shd w:val="clear" w:color="auto" w:fill="auto"/>
          </w:tcPr>
          <w:p w:rsidR="00D96B32" w:rsidRPr="00F1210E" w:rsidRDefault="00D96B32" w:rsidP="005944C1">
            <w:pPr>
              <w:tabs>
                <w:tab w:val="left" w:pos="426"/>
              </w:tabs>
              <w:spacing w:after="0"/>
              <w:ind w:right="-1"/>
              <w:jc w:val="both"/>
              <w:rPr>
                <w:rFonts w:cs="Calibri"/>
                <w:b/>
                <w:sz w:val="22"/>
                <w:szCs w:val="22"/>
              </w:rPr>
            </w:pPr>
            <w:r w:rsidRPr="00F1210E">
              <w:rPr>
                <w:rFonts w:cs="Calibri"/>
                <w:b/>
                <w:sz w:val="22"/>
                <w:szCs w:val="22"/>
              </w:rPr>
              <w:t>+</w:t>
            </w:r>
          </w:p>
        </w:tc>
        <w:tc>
          <w:tcPr>
            <w:tcW w:w="271" w:type="pct"/>
            <w:shd w:val="clear" w:color="auto" w:fill="auto"/>
          </w:tcPr>
          <w:p w:rsidR="00D96B32" w:rsidRPr="00F1210E" w:rsidRDefault="00D96B32" w:rsidP="005944C1">
            <w:pPr>
              <w:tabs>
                <w:tab w:val="left" w:pos="426"/>
              </w:tabs>
              <w:spacing w:after="0"/>
              <w:ind w:right="-1"/>
              <w:jc w:val="both"/>
              <w:rPr>
                <w:rFonts w:cs="Calibri"/>
                <w:b/>
                <w:sz w:val="22"/>
                <w:szCs w:val="22"/>
              </w:rPr>
            </w:pPr>
          </w:p>
        </w:tc>
      </w:tr>
      <w:tr w:rsidR="00D96B32" w:rsidRPr="00F1210E" w:rsidTr="006857F4">
        <w:trPr>
          <w:trHeight w:val="297"/>
        </w:trPr>
        <w:tc>
          <w:tcPr>
            <w:tcW w:w="2727" w:type="pct"/>
            <w:shd w:val="clear" w:color="auto" w:fill="auto"/>
          </w:tcPr>
          <w:p w:rsidR="00D96B32" w:rsidRPr="00F1210E" w:rsidRDefault="00D96B32" w:rsidP="005944C1">
            <w:pPr>
              <w:tabs>
                <w:tab w:val="left" w:pos="426"/>
              </w:tabs>
              <w:spacing w:after="0"/>
              <w:ind w:right="-1"/>
              <w:jc w:val="both"/>
              <w:rPr>
                <w:rFonts w:cs="Calibri"/>
                <w:sz w:val="22"/>
                <w:szCs w:val="22"/>
              </w:rPr>
            </w:pPr>
            <w:r w:rsidRPr="00F1210E">
              <w:rPr>
                <w:rFonts w:cs="Calibri"/>
                <w:bCs/>
                <w:color w:val="000000"/>
                <w:sz w:val="22"/>
                <w:szCs w:val="22"/>
              </w:rPr>
              <w:t>Derslik Sayısı</w:t>
            </w:r>
          </w:p>
        </w:tc>
        <w:tc>
          <w:tcPr>
            <w:tcW w:w="527" w:type="pct"/>
            <w:shd w:val="clear" w:color="auto" w:fill="auto"/>
          </w:tcPr>
          <w:p w:rsidR="00D96B32" w:rsidRPr="00F1210E" w:rsidRDefault="00D96B32" w:rsidP="005944C1">
            <w:pPr>
              <w:tabs>
                <w:tab w:val="left" w:pos="426"/>
              </w:tabs>
              <w:spacing w:after="0"/>
              <w:ind w:right="-1"/>
              <w:jc w:val="both"/>
              <w:rPr>
                <w:rFonts w:cs="Calibri"/>
                <w:b/>
                <w:sz w:val="22"/>
                <w:szCs w:val="22"/>
              </w:rPr>
            </w:pPr>
            <w:r w:rsidRPr="00F1210E">
              <w:rPr>
                <w:rFonts w:cs="Calibri"/>
                <w:b/>
                <w:sz w:val="22"/>
                <w:szCs w:val="22"/>
              </w:rPr>
              <w:t>8</w:t>
            </w:r>
          </w:p>
        </w:tc>
        <w:tc>
          <w:tcPr>
            <w:tcW w:w="1159" w:type="pct"/>
            <w:shd w:val="clear" w:color="auto" w:fill="auto"/>
          </w:tcPr>
          <w:p w:rsidR="00D96B32" w:rsidRPr="00F1210E" w:rsidRDefault="00D96B32" w:rsidP="005944C1">
            <w:pPr>
              <w:tabs>
                <w:tab w:val="left" w:pos="426"/>
              </w:tabs>
              <w:spacing w:after="0"/>
              <w:ind w:right="-1"/>
              <w:jc w:val="both"/>
              <w:rPr>
                <w:rFonts w:cs="Calibri"/>
                <w:sz w:val="22"/>
                <w:szCs w:val="22"/>
              </w:rPr>
            </w:pPr>
            <w:r w:rsidRPr="00F1210E">
              <w:rPr>
                <w:rFonts w:cs="Calibri"/>
                <w:bCs/>
                <w:color w:val="000000"/>
                <w:sz w:val="22"/>
                <w:szCs w:val="22"/>
              </w:rPr>
              <w:t>Çok Amaçlı Saha</w:t>
            </w:r>
          </w:p>
        </w:tc>
        <w:tc>
          <w:tcPr>
            <w:tcW w:w="315" w:type="pct"/>
            <w:shd w:val="clear" w:color="auto" w:fill="auto"/>
          </w:tcPr>
          <w:p w:rsidR="00D96B32" w:rsidRPr="00F1210E" w:rsidRDefault="00D96B32" w:rsidP="005944C1">
            <w:pPr>
              <w:tabs>
                <w:tab w:val="left" w:pos="426"/>
              </w:tabs>
              <w:spacing w:after="0"/>
              <w:ind w:right="-1"/>
              <w:jc w:val="both"/>
              <w:rPr>
                <w:rFonts w:cs="Calibri"/>
                <w:b/>
                <w:sz w:val="22"/>
                <w:szCs w:val="22"/>
              </w:rPr>
            </w:pPr>
          </w:p>
        </w:tc>
        <w:tc>
          <w:tcPr>
            <w:tcW w:w="271" w:type="pct"/>
            <w:shd w:val="clear" w:color="auto" w:fill="auto"/>
          </w:tcPr>
          <w:p w:rsidR="00D96B32" w:rsidRPr="00F1210E" w:rsidRDefault="00D96B32" w:rsidP="005944C1">
            <w:pPr>
              <w:tabs>
                <w:tab w:val="left" w:pos="426"/>
              </w:tabs>
              <w:spacing w:after="0"/>
              <w:ind w:right="-1"/>
              <w:jc w:val="both"/>
              <w:rPr>
                <w:rFonts w:cs="Calibri"/>
                <w:b/>
                <w:sz w:val="22"/>
                <w:szCs w:val="22"/>
              </w:rPr>
            </w:pPr>
            <w:r w:rsidRPr="00F1210E">
              <w:rPr>
                <w:rFonts w:cs="Calibri"/>
                <w:b/>
                <w:sz w:val="22"/>
                <w:szCs w:val="22"/>
              </w:rPr>
              <w:t>+</w:t>
            </w:r>
          </w:p>
        </w:tc>
      </w:tr>
      <w:tr w:rsidR="00D96B32" w:rsidRPr="00F1210E" w:rsidTr="006857F4">
        <w:trPr>
          <w:trHeight w:val="282"/>
        </w:trPr>
        <w:tc>
          <w:tcPr>
            <w:tcW w:w="2727" w:type="pct"/>
            <w:shd w:val="clear" w:color="auto" w:fill="auto"/>
          </w:tcPr>
          <w:p w:rsidR="00D96B32" w:rsidRPr="00F1210E" w:rsidRDefault="00D96B32" w:rsidP="005944C1">
            <w:pPr>
              <w:tabs>
                <w:tab w:val="left" w:pos="426"/>
              </w:tabs>
              <w:spacing w:after="0"/>
              <w:ind w:right="-1"/>
              <w:jc w:val="both"/>
              <w:rPr>
                <w:rFonts w:cs="Calibri"/>
                <w:sz w:val="22"/>
                <w:szCs w:val="22"/>
              </w:rPr>
            </w:pPr>
            <w:r w:rsidRPr="00F1210E">
              <w:rPr>
                <w:rFonts w:cs="Calibri"/>
                <w:bCs/>
                <w:color w:val="000000"/>
                <w:sz w:val="22"/>
                <w:szCs w:val="22"/>
              </w:rPr>
              <w:t>Derslik Alanları (m2)</w:t>
            </w:r>
          </w:p>
        </w:tc>
        <w:tc>
          <w:tcPr>
            <w:tcW w:w="527" w:type="pct"/>
            <w:shd w:val="clear" w:color="auto" w:fill="auto"/>
          </w:tcPr>
          <w:p w:rsidR="00D96B32" w:rsidRPr="00F1210E" w:rsidRDefault="00D96B32" w:rsidP="005944C1">
            <w:pPr>
              <w:tabs>
                <w:tab w:val="left" w:pos="426"/>
              </w:tabs>
              <w:spacing w:after="0"/>
              <w:ind w:right="-1"/>
              <w:jc w:val="both"/>
              <w:rPr>
                <w:rFonts w:cs="Calibri"/>
                <w:b/>
                <w:sz w:val="22"/>
                <w:szCs w:val="22"/>
              </w:rPr>
            </w:pPr>
            <w:r w:rsidRPr="00F1210E">
              <w:rPr>
                <w:rFonts w:cs="Calibri"/>
                <w:b/>
                <w:sz w:val="22"/>
                <w:szCs w:val="22"/>
              </w:rPr>
              <w:t>40</w:t>
            </w:r>
          </w:p>
        </w:tc>
        <w:tc>
          <w:tcPr>
            <w:tcW w:w="1159" w:type="pct"/>
            <w:shd w:val="clear" w:color="auto" w:fill="auto"/>
          </w:tcPr>
          <w:p w:rsidR="00D96B32" w:rsidRPr="00F1210E" w:rsidRDefault="00D96B32" w:rsidP="005944C1">
            <w:pPr>
              <w:tabs>
                <w:tab w:val="left" w:pos="426"/>
              </w:tabs>
              <w:spacing w:after="0"/>
              <w:ind w:right="-1"/>
              <w:jc w:val="both"/>
              <w:rPr>
                <w:rFonts w:cs="Calibri"/>
                <w:sz w:val="22"/>
                <w:szCs w:val="22"/>
              </w:rPr>
            </w:pPr>
            <w:r w:rsidRPr="00F1210E">
              <w:rPr>
                <w:rFonts w:cs="Calibri"/>
                <w:bCs/>
                <w:color w:val="000000"/>
                <w:sz w:val="22"/>
                <w:szCs w:val="22"/>
              </w:rPr>
              <w:t>Kütüphane</w:t>
            </w:r>
          </w:p>
        </w:tc>
        <w:tc>
          <w:tcPr>
            <w:tcW w:w="315" w:type="pct"/>
            <w:shd w:val="clear" w:color="auto" w:fill="auto"/>
          </w:tcPr>
          <w:p w:rsidR="00D96B32" w:rsidRPr="00F1210E" w:rsidRDefault="00D96B32" w:rsidP="005944C1">
            <w:pPr>
              <w:tabs>
                <w:tab w:val="left" w:pos="426"/>
              </w:tabs>
              <w:spacing w:after="0"/>
              <w:ind w:right="-1"/>
              <w:jc w:val="both"/>
              <w:rPr>
                <w:rFonts w:cs="Calibri"/>
                <w:b/>
                <w:sz w:val="22"/>
                <w:szCs w:val="22"/>
              </w:rPr>
            </w:pPr>
          </w:p>
        </w:tc>
        <w:tc>
          <w:tcPr>
            <w:tcW w:w="271" w:type="pct"/>
            <w:shd w:val="clear" w:color="auto" w:fill="auto"/>
          </w:tcPr>
          <w:p w:rsidR="00D96B32" w:rsidRPr="00F1210E" w:rsidRDefault="00D96B32" w:rsidP="005944C1">
            <w:pPr>
              <w:tabs>
                <w:tab w:val="left" w:pos="426"/>
              </w:tabs>
              <w:spacing w:after="0"/>
              <w:ind w:right="-1"/>
              <w:jc w:val="both"/>
              <w:rPr>
                <w:rFonts w:cs="Calibri"/>
                <w:b/>
                <w:sz w:val="22"/>
                <w:szCs w:val="22"/>
              </w:rPr>
            </w:pPr>
            <w:r w:rsidRPr="00F1210E">
              <w:rPr>
                <w:rFonts w:cs="Calibri"/>
                <w:b/>
                <w:sz w:val="22"/>
                <w:szCs w:val="22"/>
              </w:rPr>
              <w:t>+</w:t>
            </w:r>
          </w:p>
        </w:tc>
      </w:tr>
      <w:tr w:rsidR="00D96B32" w:rsidRPr="00F1210E" w:rsidTr="006857F4">
        <w:trPr>
          <w:trHeight w:val="297"/>
        </w:trPr>
        <w:tc>
          <w:tcPr>
            <w:tcW w:w="2727" w:type="pct"/>
            <w:shd w:val="clear" w:color="auto" w:fill="auto"/>
          </w:tcPr>
          <w:p w:rsidR="00D96B32" w:rsidRPr="00F1210E" w:rsidRDefault="00D96B32" w:rsidP="005944C1">
            <w:pPr>
              <w:tabs>
                <w:tab w:val="left" w:pos="426"/>
              </w:tabs>
              <w:spacing w:after="0"/>
              <w:ind w:right="-1"/>
              <w:jc w:val="both"/>
              <w:rPr>
                <w:rFonts w:cs="Calibri"/>
                <w:sz w:val="22"/>
                <w:szCs w:val="22"/>
              </w:rPr>
            </w:pPr>
            <w:r w:rsidRPr="00F1210E">
              <w:rPr>
                <w:rFonts w:cs="Calibri"/>
                <w:bCs/>
                <w:color w:val="000000"/>
                <w:sz w:val="22"/>
                <w:szCs w:val="22"/>
              </w:rPr>
              <w:t>Kullanılan Derslik Sayısı</w:t>
            </w:r>
          </w:p>
        </w:tc>
        <w:tc>
          <w:tcPr>
            <w:tcW w:w="527" w:type="pct"/>
            <w:shd w:val="clear" w:color="auto" w:fill="auto"/>
          </w:tcPr>
          <w:p w:rsidR="00D96B32" w:rsidRPr="00F1210E" w:rsidRDefault="00D96B32" w:rsidP="005944C1">
            <w:pPr>
              <w:tabs>
                <w:tab w:val="left" w:pos="426"/>
              </w:tabs>
              <w:spacing w:after="0"/>
              <w:ind w:right="-1"/>
              <w:jc w:val="both"/>
              <w:rPr>
                <w:rFonts w:cs="Calibri"/>
                <w:b/>
                <w:sz w:val="22"/>
                <w:szCs w:val="22"/>
              </w:rPr>
            </w:pPr>
            <w:r w:rsidRPr="00F1210E">
              <w:rPr>
                <w:rFonts w:cs="Calibri"/>
                <w:b/>
                <w:sz w:val="22"/>
                <w:szCs w:val="22"/>
              </w:rPr>
              <w:t>8</w:t>
            </w:r>
          </w:p>
        </w:tc>
        <w:tc>
          <w:tcPr>
            <w:tcW w:w="1159" w:type="pct"/>
            <w:shd w:val="clear" w:color="auto" w:fill="auto"/>
          </w:tcPr>
          <w:p w:rsidR="00D96B32" w:rsidRPr="00F1210E" w:rsidRDefault="00D96B32" w:rsidP="005944C1">
            <w:pPr>
              <w:tabs>
                <w:tab w:val="left" w:pos="426"/>
              </w:tabs>
              <w:spacing w:after="0"/>
              <w:ind w:right="-1"/>
              <w:jc w:val="both"/>
              <w:rPr>
                <w:rFonts w:cs="Calibri"/>
                <w:sz w:val="22"/>
                <w:szCs w:val="22"/>
              </w:rPr>
            </w:pPr>
            <w:r w:rsidRPr="00F1210E">
              <w:rPr>
                <w:rFonts w:cs="Calibri"/>
                <w:bCs/>
                <w:color w:val="000000"/>
                <w:sz w:val="22"/>
                <w:szCs w:val="22"/>
              </w:rPr>
              <w:t>Fen Laboratuvarı</w:t>
            </w:r>
          </w:p>
        </w:tc>
        <w:tc>
          <w:tcPr>
            <w:tcW w:w="315" w:type="pct"/>
            <w:shd w:val="clear" w:color="auto" w:fill="auto"/>
          </w:tcPr>
          <w:p w:rsidR="00D96B32" w:rsidRPr="00F1210E" w:rsidRDefault="00D96B32" w:rsidP="005944C1">
            <w:pPr>
              <w:tabs>
                <w:tab w:val="left" w:pos="426"/>
              </w:tabs>
              <w:spacing w:after="0"/>
              <w:ind w:right="-1"/>
              <w:jc w:val="both"/>
              <w:rPr>
                <w:rFonts w:cs="Calibri"/>
                <w:b/>
                <w:sz w:val="22"/>
                <w:szCs w:val="22"/>
              </w:rPr>
            </w:pPr>
            <w:r w:rsidRPr="00F1210E">
              <w:rPr>
                <w:rFonts w:cs="Calibri"/>
                <w:b/>
                <w:sz w:val="22"/>
                <w:szCs w:val="22"/>
              </w:rPr>
              <w:t>+</w:t>
            </w:r>
          </w:p>
        </w:tc>
        <w:tc>
          <w:tcPr>
            <w:tcW w:w="271" w:type="pct"/>
            <w:shd w:val="clear" w:color="auto" w:fill="auto"/>
          </w:tcPr>
          <w:p w:rsidR="00D96B32" w:rsidRPr="00F1210E" w:rsidRDefault="00D96B32" w:rsidP="005944C1">
            <w:pPr>
              <w:tabs>
                <w:tab w:val="left" w:pos="426"/>
              </w:tabs>
              <w:spacing w:after="0"/>
              <w:ind w:right="-1"/>
              <w:jc w:val="both"/>
              <w:rPr>
                <w:rFonts w:cs="Calibri"/>
                <w:b/>
                <w:sz w:val="22"/>
                <w:szCs w:val="22"/>
              </w:rPr>
            </w:pPr>
          </w:p>
        </w:tc>
      </w:tr>
      <w:tr w:rsidR="00D96B32" w:rsidRPr="00F1210E" w:rsidTr="006857F4">
        <w:trPr>
          <w:trHeight w:val="282"/>
        </w:trPr>
        <w:tc>
          <w:tcPr>
            <w:tcW w:w="2727" w:type="pct"/>
            <w:shd w:val="clear" w:color="auto" w:fill="auto"/>
          </w:tcPr>
          <w:p w:rsidR="00D96B32" w:rsidRPr="00F1210E" w:rsidRDefault="00D96B32" w:rsidP="005944C1">
            <w:pPr>
              <w:tabs>
                <w:tab w:val="left" w:pos="426"/>
              </w:tabs>
              <w:spacing w:after="0"/>
              <w:ind w:right="-1"/>
              <w:jc w:val="both"/>
              <w:rPr>
                <w:rFonts w:cs="Calibri"/>
                <w:sz w:val="22"/>
                <w:szCs w:val="22"/>
              </w:rPr>
            </w:pPr>
            <w:r w:rsidRPr="00F1210E">
              <w:rPr>
                <w:rFonts w:cs="Calibri"/>
                <w:bCs/>
                <w:color w:val="000000"/>
                <w:sz w:val="22"/>
                <w:szCs w:val="22"/>
              </w:rPr>
              <w:t>Şube Sayısı</w:t>
            </w:r>
          </w:p>
        </w:tc>
        <w:tc>
          <w:tcPr>
            <w:tcW w:w="527" w:type="pct"/>
            <w:shd w:val="clear" w:color="auto" w:fill="auto"/>
          </w:tcPr>
          <w:p w:rsidR="00D96B32" w:rsidRPr="00F1210E" w:rsidRDefault="00D96B32" w:rsidP="005944C1">
            <w:pPr>
              <w:tabs>
                <w:tab w:val="left" w:pos="426"/>
              </w:tabs>
              <w:spacing w:after="0"/>
              <w:ind w:right="-1"/>
              <w:jc w:val="both"/>
              <w:rPr>
                <w:rFonts w:cs="Calibri"/>
                <w:b/>
                <w:sz w:val="22"/>
                <w:szCs w:val="22"/>
              </w:rPr>
            </w:pPr>
            <w:r w:rsidRPr="00F1210E">
              <w:rPr>
                <w:rFonts w:cs="Calibri"/>
                <w:b/>
                <w:sz w:val="22"/>
                <w:szCs w:val="22"/>
              </w:rPr>
              <w:t>8</w:t>
            </w:r>
          </w:p>
        </w:tc>
        <w:tc>
          <w:tcPr>
            <w:tcW w:w="1159" w:type="pct"/>
            <w:shd w:val="clear" w:color="auto" w:fill="auto"/>
          </w:tcPr>
          <w:p w:rsidR="00D96B32" w:rsidRPr="00F1210E" w:rsidRDefault="00D96B32" w:rsidP="005944C1">
            <w:pPr>
              <w:tabs>
                <w:tab w:val="left" w:pos="426"/>
              </w:tabs>
              <w:spacing w:after="0"/>
              <w:ind w:right="-1"/>
              <w:jc w:val="both"/>
              <w:rPr>
                <w:rFonts w:cs="Calibri"/>
                <w:sz w:val="22"/>
                <w:szCs w:val="22"/>
              </w:rPr>
            </w:pPr>
            <w:r w:rsidRPr="00F1210E">
              <w:rPr>
                <w:rFonts w:cs="Calibri"/>
                <w:bCs/>
                <w:color w:val="000000"/>
                <w:sz w:val="22"/>
                <w:szCs w:val="22"/>
              </w:rPr>
              <w:t>Bilgisayar Laboratuvarı</w:t>
            </w:r>
          </w:p>
        </w:tc>
        <w:tc>
          <w:tcPr>
            <w:tcW w:w="315" w:type="pct"/>
            <w:shd w:val="clear" w:color="auto" w:fill="auto"/>
          </w:tcPr>
          <w:p w:rsidR="00D96B32" w:rsidRPr="00F1210E" w:rsidRDefault="00D96B32" w:rsidP="005944C1">
            <w:pPr>
              <w:tabs>
                <w:tab w:val="left" w:pos="426"/>
              </w:tabs>
              <w:spacing w:after="0"/>
              <w:ind w:right="-1"/>
              <w:jc w:val="both"/>
              <w:rPr>
                <w:rFonts w:cs="Calibri"/>
                <w:b/>
                <w:sz w:val="22"/>
                <w:szCs w:val="22"/>
              </w:rPr>
            </w:pPr>
            <w:r w:rsidRPr="00F1210E">
              <w:rPr>
                <w:rFonts w:cs="Calibri"/>
                <w:b/>
                <w:sz w:val="22"/>
                <w:szCs w:val="22"/>
              </w:rPr>
              <w:t>+</w:t>
            </w:r>
          </w:p>
        </w:tc>
        <w:tc>
          <w:tcPr>
            <w:tcW w:w="271" w:type="pct"/>
            <w:shd w:val="clear" w:color="auto" w:fill="auto"/>
          </w:tcPr>
          <w:p w:rsidR="00D96B32" w:rsidRPr="00F1210E" w:rsidRDefault="00D96B32" w:rsidP="005944C1">
            <w:pPr>
              <w:tabs>
                <w:tab w:val="left" w:pos="426"/>
              </w:tabs>
              <w:spacing w:after="0"/>
              <w:ind w:right="-1"/>
              <w:jc w:val="both"/>
              <w:rPr>
                <w:rFonts w:cs="Calibri"/>
                <w:b/>
                <w:sz w:val="22"/>
                <w:szCs w:val="22"/>
              </w:rPr>
            </w:pPr>
          </w:p>
        </w:tc>
      </w:tr>
      <w:tr w:rsidR="00D96B32" w:rsidRPr="00F1210E" w:rsidTr="006857F4">
        <w:trPr>
          <w:trHeight w:val="297"/>
        </w:trPr>
        <w:tc>
          <w:tcPr>
            <w:tcW w:w="2727" w:type="pct"/>
            <w:shd w:val="clear" w:color="auto" w:fill="auto"/>
          </w:tcPr>
          <w:p w:rsidR="00D96B32" w:rsidRPr="00F1210E" w:rsidRDefault="00D96B32" w:rsidP="005944C1">
            <w:pPr>
              <w:tabs>
                <w:tab w:val="left" w:pos="426"/>
              </w:tabs>
              <w:spacing w:after="0"/>
              <w:ind w:right="-1"/>
              <w:jc w:val="both"/>
              <w:rPr>
                <w:rFonts w:cs="Calibri"/>
                <w:sz w:val="22"/>
                <w:szCs w:val="22"/>
              </w:rPr>
            </w:pPr>
            <w:r w:rsidRPr="00F1210E">
              <w:rPr>
                <w:rFonts w:cs="Calibri"/>
                <w:bCs/>
                <w:color w:val="000000"/>
                <w:sz w:val="22"/>
                <w:szCs w:val="22"/>
              </w:rPr>
              <w:t>İdari Odaların Alanı (m2)</w:t>
            </w:r>
          </w:p>
        </w:tc>
        <w:tc>
          <w:tcPr>
            <w:tcW w:w="527" w:type="pct"/>
            <w:shd w:val="clear" w:color="auto" w:fill="auto"/>
          </w:tcPr>
          <w:p w:rsidR="00D96B32" w:rsidRPr="00F1210E" w:rsidRDefault="00D96B32" w:rsidP="005944C1">
            <w:pPr>
              <w:tabs>
                <w:tab w:val="left" w:pos="426"/>
              </w:tabs>
              <w:spacing w:after="0"/>
              <w:ind w:right="-1"/>
              <w:jc w:val="both"/>
              <w:rPr>
                <w:rFonts w:cs="Calibri"/>
                <w:b/>
                <w:sz w:val="22"/>
                <w:szCs w:val="22"/>
              </w:rPr>
            </w:pPr>
            <w:r w:rsidRPr="00F1210E">
              <w:rPr>
                <w:rFonts w:cs="Calibri"/>
                <w:b/>
                <w:sz w:val="22"/>
                <w:szCs w:val="22"/>
              </w:rPr>
              <w:t>15</w:t>
            </w:r>
          </w:p>
        </w:tc>
        <w:tc>
          <w:tcPr>
            <w:tcW w:w="1159" w:type="pct"/>
            <w:shd w:val="clear" w:color="auto" w:fill="auto"/>
          </w:tcPr>
          <w:p w:rsidR="00D96B32" w:rsidRPr="00F1210E" w:rsidRDefault="00D96B32" w:rsidP="005944C1">
            <w:pPr>
              <w:tabs>
                <w:tab w:val="left" w:pos="426"/>
              </w:tabs>
              <w:spacing w:after="0"/>
              <w:ind w:right="-1"/>
              <w:jc w:val="both"/>
              <w:rPr>
                <w:rFonts w:cs="Calibri"/>
                <w:sz w:val="22"/>
                <w:szCs w:val="22"/>
              </w:rPr>
            </w:pPr>
            <w:r w:rsidRPr="00F1210E">
              <w:rPr>
                <w:rFonts w:cs="Calibri"/>
                <w:bCs/>
                <w:color w:val="000000"/>
                <w:sz w:val="22"/>
                <w:szCs w:val="22"/>
              </w:rPr>
              <w:t>İş Atölyesi</w:t>
            </w:r>
          </w:p>
        </w:tc>
        <w:tc>
          <w:tcPr>
            <w:tcW w:w="315" w:type="pct"/>
            <w:shd w:val="clear" w:color="auto" w:fill="auto"/>
          </w:tcPr>
          <w:p w:rsidR="00D96B32" w:rsidRPr="00F1210E" w:rsidRDefault="00D96B32" w:rsidP="005944C1">
            <w:pPr>
              <w:tabs>
                <w:tab w:val="left" w:pos="426"/>
              </w:tabs>
              <w:spacing w:after="0"/>
              <w:ind w:right="-1"/>
              <w:jc w:val="both"/>
              <w:rPr>
                <w:rFonts w:cs="Calibri"/>
                <w:b/>
                <w:sz w:val="22"/>
                <w:szCs w:val="22"/>
              </w:rPr>
            </w:pPr>
          </w:p>
        </w:tc>
        <w:tc>
          <w:tcPr>
            <w:tcW w:w="271" w:type="pct"/>
            <w:shd w:val="clear" w:color="auto" w:fill="auto"/>
          </w:tcPr>
          <w:p w:rsidR="00D96B32" w:rsidRPr="00F1210E" w:rsidRDefault="00D96B32" w:rsidP="005944C1">
            <w:pPr>
              <w:tabs>
                <w:tab w:val="left" w:pos="426"/>
              </w:tabs>
              <w:spacing w:after="0"/>
              <w:ind w:right="-1"/>
              <w:jc w:val="both"/>
              <w:rPr>
                <w:rFonts w:cs="Calibri"/>
                <w:b/>
                <w:sz w:val="22"/>
                <w:szCs w:val="22"/>
              </w:rPr>
            </w:pPr>
            <w:r w:rsidRPr="00F1210E">
              <w:rPr>
                <w:rFonts w:cs="Calibri"/>
                <w:b/>
                <w:sz w:val="22"/>
                <w:szCs w:val="22"/>
              </w:rPr>
              <w:t>+</w:t>
            </w:r>
          </w:p>
        </w:tc>
      </w:tr>
      <w:tr w:rsidR="00D96B32" w:rsidRPr="00F1210E" w:rsidTr="006857F4">
        <w:trPr>
          <w:trHeight w:val="282"/>
        </w:trPr>
        <w:tc>
          <w:tcPr>
            <w:tcW w:w="2727" w:type="pct"/>
            <w:shd w:val="clear" w:color="auto" w:fill="auto"/>
          </w:tcPr>
          <w:p w:rsidR="00D96B32" w:rsidRPr="00F1210E" w:rsidRDefault="00D96B32" w:rsidP="005944C1">
            <w:pPr>
              <w:tabs>
                <w:tab w:val="left" w:pos="426"/>
              </w:tabs>
              <w:spacing w:after="0"/>
              <w:ind w:right="-1"/>
              <w:jc w:val="both"/>
              <w:rPr>
                <w:rFonts w:cs="Calibri"/>
                <w:bCs/>
                <w:color w:val="000000"/>
                <w:sz w:val="22"/>
                <w:szCs w:val="22"/>
              </w:rPr>
            </w:pPr>
            <w:r w:rsidRPr="00F1210E">
              <w:rPr>
                <w:rFonts w:cs="Calibri"/>
                <w:bCs/>
                <w:color w:val="000000"/>
                <w:sz w:val="22"/>
                <w:szCs w:val="22"/>
              </w:rPr>
              <w:t>Öğretmenler Odası (m2)</w:t>
            </w:r>
          </w:p>
        </w:tc>
        <w:tc>
          <w:tcPr>
            <w:tcW w:w="527" w:type="pct"/>
            <w:shd w:val="clear" w:color="auto" w:fill="auto"/>
          </w:tcPr>
          <w:p w:rsidR="00D96B32" w:rsidRPr="00F1210E" w:rsidRDefault="00D96B32" w:rsidP="005944C1">
            <w:pPr>
              <w:tabs>
                <w:tab w:val="left" w:pos="426"/>
              </w:tabs>
              <w:spacing w:after="0"/>
              <w:ind w:right="-1"/>
              <w:jc w:val="both"/>
              <w:rPr>
                <w:rFonts w:cs="Calibri"/>
                <w:b/>
                <w:sz w:val="22"/>
                <w:szCs w:val="22"/>
              </w:rPr>
            </w:pPr>
            <w:r w:rsidRPr="00F1210E">
              <w:rPr>
                <w:rFonts w:cs="Calibri"/>
                <w:b/>
                <w:sz w:val="22"/>
                <w:szCs w:val="22"/>
              </w:rPr>
              <w:t>60</w:t>
            </w:r>
          </w:p>
        </w:tc>
        <w:tc>
          <w:tcPr>
            <w:tcW w:w="1159" w:type="pct"/>
            <w:shd w:val="clear" w:color="auto" w:fill="auto"/>
          </w:tcPr>
          <w:p w:rsidR="00D96B32" w:rsidRPr="00F1210E" w:rsidRDefault="00D96B32" w:rsidP="005944C1">
            <w:pPr>
              <w:tabs>
                <w:tab w:val="left" w:pos="426"/>
              </w:tabs>
              <w:spacing w:after="0"/>
              <w:ind w:right="-1"/>
              <w:jc w:val="both"/>
              <w:rPr>
                <w:rFonts w:cs="Calibri"/>
                <w:sz w:val="22"/>
                <w:szCs w:val="22"/>
              </w:rPr>
            </w:pPr>
            <w:r w:rsidRPr="00F1210E">
              <w:rPr>
                <w:rFonts w:cs="Calibri"/>
                <w:sz w:val="22"/>
                <w:szCs w:val="22"/>
              </w:rPr>
              <w:t>Beceri Atölyesi</w:t>
            </w:r>
          </w:p>
        </w:tc>
        <w:tc>
          <w:tcPr>
            <w:tcW w:w="315" w:type="pct"/>
            <w:shd w:val="clear" w:color="auto" w:fill="auto"/>
          </w:tcPr>
          <w:p w:rsidR="00D96B32" w:rsidRPr="00F1210E" w:rsidRDefault="00D96B32" w:rsidP="005944C1">
            <w:pPr>
              <w:tabs>
                <w:tab w:val="left" w:pos="426"/>
              </w:tabs>
              <w:spacing w:after="0"/>
              <w:ind w:right="-1"/>
              <w:jc w:val="both"/>
              <w:rPr>
                <w:rFonts w:cs="Calibri"/>
                <w:b/>
                <w:sz w:val="22"/>
                <w:szCs w:val="22"/>
              </w:rPr>
            </w:pPr>
            <w:r w:rsidRPr="00F1210E">
              <w:rPr>
                <w:rFonts w:cs="Calibri"/>
                <w:b/>
                <w:sz w:val="22"/>
                <w:szCs w:val="22"/>
              </w:rPr>
              <w:t>+</w:t>
            </w:r>
          </w:p>
        </w:tc>
        <w:tc>
          <w:tcPr>
            <w:tcW w:w="271" w:type="pct"/>
            <w:shd w:val="clear" w:color="auto" w:fill="auto"/>
          </w:tcPr>
          <w:p w:rsidR="00D96B32" w:rsidRPr="00F1210E" w:rsidRDefault="00D96B32" w:rsidP="005944C1">
            <w:pPr>
              <w:tabs>
                <w:tab w:val="left" w:pos="426"/>
              </w:tabs>
              <w:spacing w:after="0"/>
              <w:ind w:right="-1"/>
              <w:jc w:val="both"/>
              <w:rPr>
                <w:rFonts w:cs="Calibri"/>
                <w:b/>
                <w:sz w:val="22"/>
                <w:szCs w:val="22"/>
              </w:rPr>
            </w:pPr>
          </w:p>
        </w:tc>
      </w:tr>
      <w:tr w:rsidR="00D96B32" w:rsidRPr="00F1210E" w:rsidTr="006857F4">
        <w:trPr>
          <w:trHeight w:val="282"/>
        </w:trPr>
        <w:tc>
          <w:tcPr>
            <w:tcW w:w="2727" w:type="pct"/>
            <w:shd w:val="clear" w:color="auto" w:fill="auto"/>
          </w:tcPr>
          <w:p w:rsidR="00D96B32" w:rsidRPr="00F1210E" w:rsidRDefault="00D96B32" w:rsidP="005944C1">
            <w:pPr>
              <w:tabs>
                <w:tab w:val="left" w:pos="426"/>
              </w:tabs>
              <w:spacing w:after="0"/>
              <w:ind w:right="-1"/>
              <w:jc w:val="both"/>
              <w:rPr>
                <w:rFonts w:cs="Calibri"/>
                <w:bCs/>
                <w:color w:val="000000"/>
                <w:sz w:val="22"/>
                <w:szCs w:val="22"/>
              </w:rPr>
            </w:pPr>
            <w:r w:rsidRPr="00F1210E">
              <w:rPr>
                <w:rFonts w:cs="Calibri"/>
                <w:bCs/>
                <w:color w:val="000000"/>
                <w:sz w:val="22"/>
                <w:szCs w:val="22"/>
              </w:rPr>
              <w:t>Okul Oturum Alanı (m2)</w:t>
            </w:r>
          </w:p>
        </w:tc>
        <w:tc>
          <w:tcPr>
            <w:tcW w:w="527" w:type="pct"/>
            <w:shd w:val="clear" w:color="auto" w:fill="auto"/>
          </w:tcPr>
          <w:p w:rsidR="00D96B32" w:rsidRPr="00F1210E" w:rsidRDefault="00D96B32" w:rsidP="005944C1">
            <w:pPr>
              <w:tabs>
                <w:tab w:val="left" w:pos="426"/>
              </w:tabs>
              <w:spacing w:after="0"/>
              <w:ind w:right="-1"/>
              <w:jc w:val="both"/>
              <w:rPr>
                <w:rFonts w:cs="Calibri"/>
                <w:b/>
                <w:sz w:val="22"/>
                <w:szCs w:val="22"/>
              </w:rPr>
            </w:pPr>
            <w:r w:rsidRPr="00F1210E">
              <w:rPr>
                <w:rFonts w:cs="Calibri"/>
                <w:b/>
                <w:sz w:val="22"/>
                <w:szCs w:val="22"/>
              </w:rPr>
              <w:t>8</w:t>
            </w:r>
            <w:r w:rsidR="005E528A" w:rsidRPr="00F1210E">
              <w:rPr>
                <w:rFonts w:cs="Calibri"/>
                <w:b/>
                <w:sz w:val="22"/>
                <w:szCs w:val="22"/>
              </w:rPr>
              <w:t>40</w:t>
            </w:r>
          </w:p>
        </w:tc>
        <w:tc>
          <w:tcPr>
            <w:tcW w:w="1159" w:type="pct"/>
            <w:shd w:val="clear" w:color="auto" w:fill="auto"/>
          </w:tcPr>
          <w:p w:rsidR="00D96B32" w:rsidRPr="00F1210E" w:rsidRDefault="00D96B32" w:rsidP="005944C1">
            <w:pPr>
              <w:tabs>
                <w:tab w:val="left" w:pos="426"/>
              </w:tabs>
              <w:spacing w:after="0"/>
              <w:ind w:right="-1"/>
              <w:jc w:val="both"/>
              <w:rPr>
                <w:rFonts w:cs="Calibri"/>
                <w:sz w:val="22"/>
                <w:szCs w:val="22"/>
              </w:rPr>
            </w:pPr>
            <w:r w:rsidRPr="00F1210E">
              <w:rPr>
                <w:rFonts w:cs="Calibri"/>
                <w:sz w:val="22"/>
                <w:szCs w:val="22"/>
              </w:rPr>
              <w:t>Pansiyon</w:t>
            </w:r>
          </w:p>
        </w:tc>
        <w:tc>
          <w:tcPr>
            <w:tcW w:w="315" w:type="pct"/>
            <w:shd w:val="clear" w:color="auto" w:fill="auto"/>
          </w:tcPr>
          <w:p w:rsidR="00D96B32" w:rsidRPr="00F1210E" w:rsidRDefault="00D96B32" w:rsidP="005944C1">
            <w:pPr>
              <w:tabs>
                <w:tab w:val="left" w:pos="426"/>
              </w:tabs>
              <w:spacing w:after="0"/>
              <w:ind w:right="-1"/>
              <w:jc w:val="both"/>
              <w:rPr>
                <w:rFonts w:cs="Calibri"/>
                <w:b/>
                <w:sz w:val="22"/>
                <w:szCs w:val="22"/>
              </w:rPr>
            </w:pPr>
          </w:p>
        </w:tc>
        <w:tc>
          <w:tcPr>
            <w:tcW w:w="271" w:type="pct"/>
            <w:shd w:val="clear" w:color="auto" w:fill="auto"/>
          </w:tcPr>
          <w:p w:rsidR="00D96B32" w:rsidRPr="00F1210E" w:rsidRDefault="00D96B32" w:rsidP="005944C1">
            <w:pPr>
              <w:tabs>
                <w:tab w:val="left" w:pos="426"/>
              </w:tabs>
              <w:spacing w:after="0"/>
              <w:ind w:right="-1"/>
              <w:jc w:val="both"/>
              <w:rPr>
                <w:rFonts w:cs="Calibri"/>
                <w:b/>
                <w:sz w:val="22"/>
                <w:szCs w:val="22"/>
              </w:rPr>
            </w:pPr>
            <w:r w:rsidRPr="00F1210E">
              <w:rPr>
                <w:rFonts w:cs="Calibri"/>
                <w:b/>
                <w:sz w:val="22"/>
                <w:szCs w:val="22"/>
              </w:rPr>
              <w:t>+</w:t>
            </w:r>
          </w:p>
        </w:tc>
      </w:tr>
      <w:tr w:rsidR="00D96B32" w:rsidRPr="00F1210E" w:rsidTr="006857F4">
        <w:trPr>
          <w:trHeight w:val="282"/>
        </w:trPr>
        <w:tc>
          <w:tcPr>
            <w:tcW w:w="2727" w:type="pct"/>
            <w:shd w:val="clear" w:color="auto" w:fill="auto"/>
          </w:tcPr>
          <w:p w:rsidR="00D96B32" w:rsidRPr="00F1210E" w:rsidRDefault="00D96B32" w:rsidP="005944C1">
            <w:pPr>
              <w:tabs>
                <w:tab w:val="left" w:pos="426"/>
              </w:tabs>
              <w:spacing w:after="0"/>
              <w:ind w:right="-1"/>
              <w:jc w:val="both"/>
              <w:rPr>
                <w:rFonts w:cs="Calibri"/>
                <w:bCs/>
                <w:color w:val="000000"/>
                <w:sz w:val="22"/>
                <w:szCs w:val="22"/>
              </w:rPr>
            </w:pPr>
            <w:r w:rsidRPr="00F1210E">
              <w:rPr>
                <w:rFonts w:cs="Calibri"/>
                <w:bCs/>
                <w:color w:val="000000"/>
                <w:sz w:val="22"/>
                <w:szCs w:val="22"/>
              </w:rPr>
              <w:t>Okul Bahçesi (Açık Alan)(m2)</w:t>
            </w:r>
          </w:p>
        </w:tc>
        <w:tc>
          <w:tcPr>
            <w:tcW w:w="527" w:type="pct"/>
            <w:shd w:val="clear" w:color="auto" w:fill="auto"/>
          </w:tcPr>
          <w:p w:rsidR="00D96B32" w:rsidRPr="00F1210E" w:rsidRDefault="005E528A" w:rsidP="005944C1">
            <w:pPr>
              <w:tabs>
                <w:tab w:val="left" w:pos="426"/>
              </w:tabs>
              <w:spacing w:after="0"/>
              <w:ind w:right="-1"/>
              <w:jc w:val="both"/>
              <w:rPr>
                <w:rFonts w:cs="Calibri"/>
                <w:b/>
                <w:sz w:val="22"/>
                <w:szCs w:val="22"/>
              </w:rPr>
            </w:pPr>
            <w:r w:rsidRPr="00F1210E">
              <w:rPr>
                <w:rFonts w:cs="Calibri"/>
                <w:b/>
                <w:sz w:val="22"/>
                <w:szCs w:val="22"/>
              </w:rPr>
              <w:t>6305</w:t>
            </w:r>
          </w:p>
        </w:tc>
        <w:tc>
          <w:tcPr>
            <w:tcW w:w="1159" w:type="pct"/>
            <w:shd w:val="clear" w:color="auto" w:fill="auto"/>
          </w:tcPr>
          <w:p w:rsidR="00D96B32" w:rsidRPr="00F1210E" w:rsidRDefault="00D96B32" w:rsidP="005944C1">
            <w:pPr>
              <w:tabs>
                <w:tab w:val="left" w:pos="426"/>
              </w:tabs>
              <w:spacing w:after="0"/>
              <w:ind w:right="-1"/>
              <w:jc w:val="both"/>
              <w:rPr>
                <w:rFonts w:cs="Calibri"/>
                <w:sz w:val="22"/>
                <w:szCs w:val="22"/>
              </w:rPr>
            </w:pPr>
          </w:p>
        </w:tc>
        <w:tc>
          <w:tcPr>
            <w:tcW w:w="315" w:type="pct"/>
            <w:shd w:val="clear" w:color="auto" w:fill="auto"/>
          </w:tcPr>
          <w:p w:rsidR="00D96B32" w:rsidRPr="00F1210E" w:rsidRDefault="00D96B32" w:rsidP="005944C1">
            <w:pPr>
              <w:tabs>
                <w:tab w:val="left" w:pos="426"/>
              </w:tabs>
              <w:spacing w:after="0"/>
              <w:ind w:right="-1"/>
              <w:jc w:val="both"/>
              <w:rPr>
                <w:rFonts w:cs="Calibri"/>
                <w:b/>
                <w:sz w:val="22"/>
                <w:szCs w:val="22"/>
              </w:rPr>
            </w:pPr>
          </w:p>
        </w:tc>
        <w:tc>
          <w:tcPr>
            <w:tcW w:w="271" w:type="pct"/>
            <w:shd w:val="clear" w:color="auto" w:fill="auto"/>
          </w:tcPr>
          <w:p w:rsidR="00D96B32" w:rsidRPr="00F1210E" w:rsidRDefault="00D96B32" w:rsidP="005944C1">
            <w:pPr>
              <w:tabs>
                <w:tab w:val="left" w:pos="426"/>
              </w:tabs>
              <w:spacing w:after="0"/>
              <w:ind w:right="-1"/>
              <w:jc w:val="both"/>
              <w:rPr>
                <w:rFonts w:cs="Calibri"/>
                <w:b/>
                <w:sz w:val="22"/>
                <w:szCs w:val="22"/>
              </w:rPr>
            </w:pPr>
          </w:p>
        </w:tc>
      </w:tr>
      <w:tr w:rsidR="00D96B32" w:rsidRPr="00F1210E" w:rsidTr="006857F4">
        <w:trPr>
          <w:trHeight w:val="282"/>
        </w:trPr>
        <w:tc>
          <w:tcPr>
            <w:tcW w:w="2727" w:type="pct"/>
            <w:shd w:val="clear" w:color="auto" w:fill="auto"/>
          </w:tcPr>
          <w:p w:rsidR="00D96B32" w:rsidRPr="00F1210E" w:rsidRDefault="00D96B32" w:rsidP="005944C1">
            <w:pPr>
              <w:tabs>
                <w:tab w:val="left" w:pos="426"/>
              </w:tabs>
              <w:spacing w:after="0"/>
              <w:ind w:right="-1"/>
              <w:jc w:val="both"/>
              <w:rPr>
                <w:rFonts w:cs="Calibri"/>
                <w:bCs/>
                <w:color w:val="000000"/>
                <w:sz w:val="22"/>
                <w:szCs w:val="22"/>
              </w:rPr>
            </w:pPr>
            <w:r w:rsidRPr="00F1210E">
              <w:rPr>
                <w:rFonts w:cs="Calibri"/>
                <w:bCs/>
                <w:color w:val="000000"/>
                <w:sz w:val="22"/>
                <w:szCs w:val="22"/>
              </w:rPr>
              <w:t>Okul Kapalı Alan (m2)</w:t>
            </w:r>
          </w:p>
        </w:tc>
        <w:tc>
          <w:tcPr>
            <w:tcW w:w="527" w:type="pct"/>
            <w:shd w:val="clear" w:color="auto" w:fill="auto"/>
          </w:tcPr>
          <w:p w:rsidR="00D96B32" w:rsidRPr="00F1210E" w:rsidRDefault="00D96B32" w:rsidP="005944C1">
            <w:pPr>
              <w:tabs>
                <w:tab w:val="left" w:pos="426"/>
              </w:tabs>
              <w:spacing w:after="0"/>
              <w:ind w:right="-1"/>
              <w:jc w:val="both"/>
              <w:rPr>
                <w:rFonts w:cs="Calibri"/>
                <w:b/>
                <w:sz w:val="22"/>
                <w:szCs w:val="22"/>
              </w:rPr>
            </w:pPr>
            <w:r w:rsidRPr="00F1210E">
              <w:rPr>
                <w:rFonts w:cs="Calibri"/>
                <w:b/>
                <w:sz w:val="22"/>
                <w:szCs w:val="22"/>
              </w:rPr>
              <w:t>1</w:t>
            </w:r>
            <w:r w:rsidR="005E528A" w:rsidRPr="00F1210E">
              <w:rPr>
                <w:rFonts w:cs="Calibri"/>
                <w:b/>
                <w:sz w:val="22"/>
                <w:szCs w:val="22"/>
              </w:rPr>
              <w:t>160</w:t>
            </w:r>
          </w:p>
        </w:tc>
        <w:tc>
          <w:tcPr>
            <w:tcW w:w="1159" w:type="pct"/>
            <w:shd w:val="clear" w:color="auto" w:fill="auto"/>
          </w:tcPr>
          <w:p w:rsidR="00D96B32" w:rsidRPr="00F1210E" w:rsidRDefault="00D96B32" w:rsidP="005944C1">
            <w:pPr>
              <w:tabs>
                <w:tab w:val="left" w:pos="426"/>
              </w:tabs>
              <w:spacing w:after="0"/>
              <w:ind w:right="-1"/>
              <w:jc w:val="both"/>
              <w:rPr>
                <w:rFonts w:cs="Calibri"/>
                <w:sz w:val="22"/>
                <w:szCs w:val="22"/>
              </w:rPr>
            </w:pPr>
          </w:p>
        </w:tc>
        <w:tc>
          <w:tcPr>
            <w:tcW w:w="315" w:type="pct"/>
            <w:shd w:val="clear" w:color="auto" w:fill="auto"/>
          </w:tcPr>
          <w:p w:rsidR="00D96B32" w:rsidRPr="00F1210E" w:rsidRDefault="00D96B32" w:rsidP="005944C1">
            <w:pPr>
              <w:tabs>
                <w:tab w:val="left" w:pos="426"/>
              </w:tabs>
              <w:spacing w:after="0"/>
              <w:ind w:right="-1"/>
              <w:jc w:val="both"/>
              <w:rPr>
                <w:rFonts w:cs="Calibri"/>
                <w:b/>
                <w:sz w:val="22"/>
                <w:szCs w:val="22"/>
              </w:rPr>
            </w:pPr>
          </w:p>
        </w:tc>
        <w:tc>
          <w:tcPr>
            <w:tcW w:w="271" w:type="pct"/>
            <w:shd w:val="clear" w:color="auto" w:fill="auto"/>
          </w:tcPr>
          <w:p w:rsidR="00D96B32" w:rsidRPr="00F1210E" w:rsidRDefault="00D96B32" w:rsidP="005944C1">
            <w:pPr>
              <w:tabs>
                <w:tab w:val="left" w:pos="426"/>
              </w:tabs>
              <w:spacing w:after="0"/>
              <w:ind w:right="-1"/>
              <w:jc w:val="both"/>
              <w:rPr>
                <w:rFonts w:cs="Calibri"/>
                <w:b/>
                <w:sz w:val="22"/>
                <w:szCs w:val="22"/>
              </w:rPr>
            </w:pPr>
          </w:p>
        </w:tc>
      </w:tr>
      <w:tr w:rsidR="00D96B32" w:rsidRPr="00F1210E" w:rsidTr="006857F4">
        <w:trPr>
          <w:trHeight w:val="297"/>
        </w:trPr>
        <w:tc>
          <w:tcPr>
            <w:tcW w:w="2727" w:type="pct"/>
            <w:shd w:val="clear" w:color="auto" w:fill="auto"/>
          </w:tcPr>
          <w:p w:rsidR="00D96B32" w:rsidRPr="00F1210E" w:rsidRDefault="00D96B32" w:rsidP="005944C1">
            <w:pPr>
              <w:tabs>
                <w:tab w:val="left" w:pos="426"/>
              </w:tabs>
              <w:spacing w:after="0"/>
              <w:ind w:right="-1"/>
              <w:jc w:val="both"/>
              <w:rPr>
                <w:rFonts w:cs="Calibri"/>
                <w:bCs/>
                <w:color w:val="000000"/>
                <w:sz w:val="22"/>
                <w:szCs w:val="22"/>
              </w:rPr>
            </w:pPr>
            <w:r w:rsidRPr="00F1210E">
              <w:rPr>
                <w:rFonts w:cs="Calibri"/>
                <w:bCs/>
                <w:color w:val="000000"/>
                <w:sz w:val="22"/>
                <w:szCs w:val="22"/>
              </w:rPr>
              <w:t>Sanatsal, bilimsel ve sportif amaçlı toplam alan (m</w:t>
            </w:r>
            <w:r w:rsidRPr="00F1210E">
              <w:rPr>
                <w:rFonts w:cs="Calibri"/>
                <w:bCs/>
                <w:color w:val="000000"/>
                <w:sz w:val="22"/>
                <w:szCs w:val="22"/>
                <w:vertAlign w:val="superscript"/>
              </w:rPr>
              <w:t>2</w:t>
            </w:r>
            <w:r w:rsidRPr="00F1210E">
              <w:rPr>
                <w:rFonts w:cs="Calibri"/>
                <w:bCs/>
                <w:color w:val="000000"/>
                <w:sz w:val="22"/>
                <w:szCs w:val="22"/>
              </w:rPr>
              <w:t>)</w:t>
            </w:r>
          </w:p>
        </w:tc>
        <w:tc>
          <w:tcPr>
            <w:tcW w:w="527" w:type="pct"/>
            <w:shd w:val="clear" w:color="auto" w:fill="auto"/>
          </w:tcPr>
          <w:p w:rsidR="00D96B32" w:rsidRPr="00F1210E" w:rsidRDefault="005E528A" w:rsidP="005944C1">
            <w:pPr>
              <w:tabs>
                <w:tab w:val="left" w:pos="426"/>
              </w:tabs>
              <w:spacing w:after="0"/>
              <w:ind w:right="-1"/>
              <w:jc w:val="both"/>
              <w:rPr>
                <w:rFonts w:cs="Calibri"/>
                <w:b/>
                <w:sz w:val="22"/>
                <w:szCs w:val="22"/>
              </w:rPr>
            </w:pPr>
            <w:r w:rsidRPr="00F1210E">
              <w:rPr>
                <w:rFonts w:cs="Calibri"/>
                <w:b/>
                <w:sz w:val="22"/>
                <w:szCs w:val="22"/>
              </w:rPr>
              <w:t>120</w:t>
            </w:r>
          </w:p>
        </w:tc>
        <w:tc>
          <w:tcPr>
            <w:tcW w:w="1159" w:type="pct"/>
            <w:shd w:val="clear" w:color="auto" w:fill="auto"/>
          </w:tcPr>
          <w:p w:rsidR="00D96B32" w:rsidRPr="00F1210E" w:rsidRDefault="00D96B32" w:rsidP="005944C1">
            <w:pPr>
              <w:tabs>
                <w:tab w:val="left" w:pos="426"/>
              </w:tabs>
              <w:spacing w:after="0"/>
              <w:ind w:right="-1"/>
              <w:jc w:val="both"/>
              <w:rPr>
                <w:rFonts w:cs="Calibri"/>
                <w:sz w:val="22"/>
                <w:szCs w:val="22"/>
              </w:rPr>
            </w:pPr>
          </w:p>
        </w:tc>
        <w:tc>
          <w:tcPr>
            <w:tcW w:w="315" w:type="pct"/>
            <w:shd w:val="clear" w:color="auto" w:fill="auto"/>
          </w:tcPr>
          <w:p w:rsidR="00D96B32" w:rsidRPr="00F1210E" w:rsidRDefault="00D96B32" w:rsidP="005944C1">
            <w:pPr>
              <w:tabs>
                <w:tab w:val="left" w:pos="426"/>
              </w:tabs>
              <w:spacing w:after="0"/>
              <w:ind w:right="-1"/>
              <w:jc w:val="both"/>
              <w:rPr>
                <w:rFonts w:cs="Calibri"/>
                <w:b/>
                <w:sz w:val="22"/>
                <w:szCs w:val="22"/>
              </w:rPr>
            </w:pPr>
          </w:p>
        </w:tc>
        <w:tc>
          <w:tcPr>
            <w:tcW w:w="271" w:type="pct"/>
            <w:shd w:val="clear" w:color="auto" w:fill="auto"/>
          </w:tcPr>
          <w:p w:rsidR="00D96B32" w:rsidRPr="00F1210E" w:rsidRDefault="00D96B32" w:rsidP="005944C1">
            <w:pPr>
              <w:tabs>
                <w:tab w:val="left" w:pos="426"/>
              </w:tabs>
              <w:spacing w:after="0"/>
              <w:ind w:right="-1"/>
              <w:jc w:val="both"/>
              <w:rPr>
                <w:rFonts w:cs="Calibri"/>
                <w:b/>
                <w:sz w:val="22"/>
                <w:szCs w:val="22"/>
              </w:rPr>
            </w:pPr>
          </w:p>
        </w:tc>
      </w:tr>
      <w:tr w:rsidR="00D96B32" w:rsidRPr="00F1210E" w:rsidTr="006857F4">
        <w:trPr>
          <w:trHeight w:val="282"/>
        </w:trPr>
        <w:tc>
          <w:tcPr>
            <w:tcW w:w="2727" w:type="pct"/>
            <w:shd w:val="clear" w:color="auto" w:fill="auto"/>
          </w:tcPr>
          <w:p w:rsidR="00D96B32" w:rsidRPr="00F1210E" w:rsidRDefault="00D96B32" w:rsidP="005944C1">
            <w:pPr>
              <w:tabs>
                <w:tab w:val="left" w:pos="426"/>
              </w:tabs>
              <w:spacing w:after="0"/>
              <w:ind w:right="-1"/>
              <w:jc w:val="both"/>
              <w:rPr>
                <w:rFonts w:cs="Calibri"/>
                <w:bCs/>
                <w:color w:val="000000"/>
                <w:sz w:val="22"/>
                <w:szCs w:val="22"/>
              </w:rPr>
            </w:pPr>
            <w:r w:rsidRPr="00F1210E">
              <w:rPr>
                <w:rFonts w:cs="Calibri"/>
                <w:bCs/>
                <w:color w:val="000000"/>
                <w:sz w:val="22"/>
                <w:szCs w:val="22"/>
              </w:rPr>
              <w:t>Kantin (m2)</w:t>
            </w:r>
          </w:p>
        </w:tc>
        <w:tc>
          <w:tcPr>
            <w:tcW w:w="527" w:type="pct"/>
            <w:shd w:val="clear" w:color="auto" w:fill="auto"/>
          </w:tcPr>
          <w:p w:rsidR="00D96B32" w:rsidRPr="00F1210E" w:rsidRDefault="00D96B32" w:rsidP="005944C1">
            <w:pPr>
              <w:tabs>
                <w:tab w:val="left" w:pos="426"/>
              </w:tabs>
              <w:spacing w:after="0"/>
              <w:ind w:right="-1"/>
              <w:jc w:val="both"/>
              <w:rPr>
                <w:rFonts w:cs="Calibri"/>
                <w:b/>
                <w:sz w:val="22"/>
                <w:szCs w:val="22"/>
              </w:rPr>
            </w:pPr>
            <w:r w:rsidRPr="00F1210E">
              <w:rPr>
                <w:rFonts w:cs="Calibri"/>
                <w:b/>
                <w:sz w:val="22"/>
                <w:szCs w:val="22"/>
              </w:rPr>
              <w:t>45</w:t>
            </w:r>
          </w:p>
        </w:tc>
        <w:tc>
          <w:tcPr>
            <w:tcW w:w="1159" w:type="pct"/>
            <w:shd w:val="clear" w:color="auto" w:fill="auto"/>
          </w:tcPr>
          <w:p w:rsidR="00D96B32" w:rsidRPr="00F1210E" w:rsidRDefault="00D96B32" w:rsidP="005944C1">
            <w:pPr>
              <w:tabs>
                <w:tab w:val="left" w:pos="426"/>
              </w:tabs>
              <w:spacing w:after="0"/>
              <w:ind w:right="-1"/>
              <w:jc w:val="both"/>
              <w:rPr>
                <w:rFonts w:cs="Calibri"/>
                <w:sz w:val="22"/>
                <w:szCs w:val="22"/>
              </w:rPr>
            </w:pPr>
          </w:p>
        </w:tc>
        <w:tc>
          <w:tcPr>
            <w:tcW w:w="315" w:type="pct"/>
            <w:shd w:val="clear" w:color="auto" w:fill="auto"/>
          </w:tcPr>
          <w:p w:rsidR="00D96B32" w:rsidRPr="00F1210E" w:rsidRDefault="00D96B32" w:rsidP="005944C1">
            <w:pPr>
              <w:tabs>
                <w:tab w:val="left" w:pos="426"/>
              </w:tabs>
              <w:spacing w:after="0"/>
              <w:ind w:right="-1"/>
              <w:jc w:val="both"/>
              <w:rPr>
                <w:rFonts w:cs="Calibri"/>
                <w:b/>
                <w:sz w:val="22"/>
                <w:szCs w:val="22"/>
              </w:rPr>
            </w:pPr>
          </w:p>
        </w:tc>
        <w:tc>
          <w:tcPr>
            <w:tcW w:w="271" w:type="pct"/>
            <w:shd w:val="clear" w:color="auto" w:fill="auto"/>
          </w:tcPr>
          <w:p w:rsidR="00D96B32" w:rsidRPr="00F1210E" w:rsidRDefault="00D96B32" w:rsidP="005944C1">
            <w:pPr>
              <w:tabs>
                <w:tab w:val="left" w:pos="426"/>
              </w:tabs>
              <w:spacing w:after="0"/>
              <w:ind w:right="-1"/>
              <w:jc w:val="both"/>
              <w:rPr>
                <w:rFonts w:cs="Calibri"/>
                <w:b/>
                <w:sz w:val="22"/>
                <w:szCs w:val="22"/>
              </w:rPr>
            </w:pPr>
          </w:p>
        </w:tc>
      </w:tr>
      <w:tr w:rsidR="00D96B32" w:rsidRPr="00F1210E" w:rsidTr="006857F4">
        <w:trPr>
          <w:trHeight w:val="297"/>
        </w:trPr>
        <w:tc>
          <w:tcPr>
            <w:tcW w:w="2727" w:type="pct"/>
            <w:shd w:val="clear" w:color="auto" w:fill="auto"/>
          </w:tcPr>
          <w:p w:rsidR="00D96B32" w:rsidRPr="00F1210E" w:rsidRDefault="00D96B32" w:rsidP="005944C1">
            <w:pPr>
              <w:tabs>
                <w:tab w:val="left" w:pos="426"/>
              </w:tabs>
              <w:spacing w:after="0"/>
              <w:ind w:right="-1"/>
              <w:jc w:val="both"/>
              <w:rPr>
                <w:rFonts w:cs="Calibri"/>
                <w:bCs/>
                <w:color w:val="000000"/>
                <w:sz w:val="22"/>
                <w:szCs w:val="22"/>
              </w:rPr>
            </w:pPr>
            <w:r w:rsidRPr="00F1210E">
              <w:rPr>
                <w:rFonts w:cs="Calibri"/>
                <w:bCs/>
                <w:color w:val="000000"/>
                <w:sz w:val="22"/>
                <w:szCs w:val="22"/>
              </w:rPr>
              <w:t>Tuvalet Sayısı</w:t>
            </w:r>
          </w:p>
        </w:tc>
        <w:tc>
          <w:tcPr>
            <w:tcW w:w="527" w:type="pct"/>
            <w:shd w:val="clear" w:color="auto" w:fill="auto"/>
          </w:tcPr>
          <w:p w:rsidR="00D96B32" w:rsidRPr="00F1210E" w:rsidRDefault="00D96B32" w:rsidP="005944C1">
            <w:pPr>
              <w:tabs>
                <w:tab w:val="left" w:pos="426"/>
              </w:tabs>
              <w:spacing w:after="0"/>
              <w:ind w:right="-1"/>
              <w:jc w:val="both"/>
              <w:rPr>
                <w:rFonts w:cs="Calibri"/>
                <w:b/>
                <w:sz w:val="22"/>
                <w:szCs w:val="22"/>
              </w:rPr>
            </w:pPr>
            <w:r w:rsidRPr="00F1210E">
              <w:rPr>
                <w:rFonts w:cs="Calibri"/>
                <w:b/>
                <w:sz w:val="22"/>
                <w:szCs w:val="22"/>
              </w:rPr>
              <w:t>9</w:t>
            </w:r>
          </w:p>
        </w:tc>
        <w:tc>
          <w:tcPr>
            <w:tcW w:w="1159" w:type="pct"/>
            <w:shd w:val="clear" w:color="auto" w:fill="auto"/>
          </w:tcPr>
          <w:p w:rsidR="00D96B32" w:rsidRPr="00F1210E" w:rsidRDefault="00D96B32" w:rsidP="005944C1">
            <w:pPr>
              <w:tabs>
                <w:tab w:val="left" w:pos="426"/>
              </w:tabs>
              <w:spacing w:after="0"/>
              <w:ind w:right="-1"/>
              <w:jc w:val="both"/>
              <w:rPr>
                <w:rFonts w:cs="Calibri"/>
                <w:sz w:val="22"/>
                <w:szCs w:val="22"/>
              </w:rPr>
            </w:pPr>
          </w:p>
        </w:tc>
        <w:tc>
          <w:tcPr>
            <w:tcW w:w="315" w:type="pct"/>
            <w:shd w:val="clear" w:color="auto" w:fill="auto"/>
          </w:tcPr>
          <w:p w:rsidR="00D96B32" w:rsidRPr="00F1210E" w:rsidRDefault="00D96B32" w:rsidP="005944C1">
            <w:pPr>
              <w:tabs>
                <w:tab w:val="left" w:pos="426"/>
              </w:tabs>
              <w:spacing w:after="0"/>
              <w:ind w:right="-1"/>
              <w:jc w:val="both"/>
              <w:rPr>
                <w:rFonts w:cs="Calibri"/>
                <w:b/>
                <w:sz w:val="22"/>
                <w:szCs w:val="22"/>
              </w:rPr>
            </w:pPr>
          </w:p>
        </w:tc>
        <w:tc>
          <w:tcPr>
            <w:tcW w:w="271" w:type="pct"/>
            <w:shd w:val="clear" w:color="auto" w:fill="auto"/>
          </w:tcPr>
          <w:p w:rsidR="00D96B32" w:rsidRPr="00F1210E" w:rsidRDefault="00D96B32" w:rsidP="005944C1">
            <w:pPr>
              <w:tabs>
                <w:tab w:val="left" w:pos="426"/>
              </w:tabs>
              <w:spacing w:after="0"/>
              <w:ind w:right="-1"/>
              <w:jc w:val="both"/>
              <w:rPr>
                <w:rFonts w:cs="Calibri"/>
                <w:b/>
                <w:sz w:val="22"/>
                <w:szCs w:val="22"/>
              </w:rPr>
            </w:pPr>
          </w:p>
        </w:tc>
      </w:tr>
      <w:tr w:rsidR="00D96B32" w:rsidRPr="00F1210E" w:rsidTr="006857F4">
        <w:trPr>
          <w:trHeight w:val="297"/>
        </w:trPr>
        <w:tc>
          <w:tcPr>
            <w:tcW w:w="2727" w:type="pct"/>
            <w:shd w:val="clear" w:color="auto" w:fill="auto"/>
          </w:tcPr>
          <w:p w:rsidR="00D96B32" w:rsidRPr="00F1210E" w:rsidRDefault="00D96B32" w:rsidP="005944C1">
            <w:pPr>
              <w:tabs>
                <w:tab w:val="left" w:pos="426"/>
              </w:tabs>
              <w:spacing w:after="0"/>
              <w:ind w:right="-1"/>
              <w:jc w:val="both"/>
              <w:rPr>
                <w:rFonts w:cs="Calibri"/>
                <w:b/>
                <w:bCs/>
                <w:color w:val="000000"/>
                <w:sz w:val="22"/>
                <w:szCs w:val="22"/>
              </w:rPr>
            </w:pPr>
            <w:r w:rsidRPr="00F1210E">
              <w:rPr>
                <w:rFonts w:cs="Calibri"/>
                <w:b/>
                <w:bCs/>
                <w:color w:val="000000"/>
                <w:sz w:val="22"/>
                <w:szCs w:val="22"/>
              </w:rPr>
              <w:t>Lavabo</w:t>
            </w:r>
          </w:p>
        </w:tc>
        <w:tc>
          <w:tcPr>
            <w:tcW w:w="527" w:type="pct"/>
            <w:shd w:val="clear" w:color="auto" w:fill="auto"/>
          </w:tcPr>
          <w:p w:rsidR="00D96B32" w:rsidRPr="00F1210E" w:rsidRDefault="00D96B32" w:rsidP="005944C1">
            <w:pPr>
              <w:tabs>
                <w:tab w:val="left" w:pos="426"/>
              </w:tabs>
              <w:spacing w:after="0"/>
              <w:ind w:right="-1"/>
              <w:jc w:val="both"/>
              <w:rPr>
                <w:rFonts w:cs="Calibri"/>
                <w:b/>
                <w:sz w:val="22"/>
                <w:szCs w:val="22"/>
              </w:rPr>
            </w:pPr>
            <w:r w:rsidRPr="00F1210E">
              <w:rPr>
                <w:rFonts w:cs="Calibri"/>
                <w:b/>
                <w:sz w:val="22"/>
                <w:szCs w:val="22"/>
              </w:rPr>
              <w:t>18</w:t>
            </w:r>
          </w:p>
        </w:tc>
        <w:tc>
          <w:tcPr>
            <w:tcW w:w="1159" w:type="pct"/>
            <w:shd w:val="clear" w:color="auto" w:fill="auto"/>
          </w:tcPr>
          <w:p w:rsidR="00D96B32" w:rsidRPr="00F1210E" w:rsidRDefault="00D96B32" w:rsidP="005944C1">
            <w:pPr>
              <w:tabs>
                <w:tab w:val="left" w:pos="426"/>
              </w:tabs>
              <w:spacing w:after="0"/>
              <w:ind w:right="-1"/>
              <w:jc w:val="both"/>
              <w:rPr>
                <w:rFonts w:cs="Calibri"/>
                <w:sz w:val="22"/>
                <w:szCs w:val="22"/>
              </w:rPr>
            </w:pPr>
          </w:p>
        </w:tc>
        <w:tc>
          <w:tcPr>
            <w:tcW w:w="315" w:type="pct"/>
            <w:shd w:val="clear" w:color="auto" w:fill="auto"/>
          </w:tcPr>
          <w:p w:rsidR="00D96B32" w:rsidRPr="00F1210E" w:rsidRDefault="00D96B32" w:rsidP="005944C1">
            <w:pPr>
              <w:tabs>
                <w:tab w:val="left" w:pos="426"/>
              </w:tabs>
              <w:spacing w:after="0"/>
              <w:ind w:right="-1"/>
              <w:jc w:val="both"/>
              <w:rPr>
                <w:rFonts w:cs="Calibri"/>
                <w:b/>
                <w:sz w:val="22"/>
                <w:szCs w:val="22"/>
              </w:rPr>
            </w:pPr>
          </w:p>
        </w:tc>
        <w:tc>
          <w:tcPr>
            <w:tcW w:w="271" w:type="pct"/>
            <w:shd w:val="clear" w:color="auto" w:fill="auto"/>
          </w:tcPr>
          <w:p w:rsidR="00D96B32" w:rsidRPr="00F1210E" w:rsidRDefault="00D96B32" w:rsidP="005944C1">
            <w:pPr>
              <w:tabs>
                <w:tab w:val="left" w:pos="426"/>
              </w:tabs>
              <w:spacing w:after="0"/>
              <w:ind w:right="-1"/>
              <w:jc w:val="both"/>
              <w:rPr>
                <w:rFonts w:cs="Calibri"/>
                <w:b/>
                <w:sz w:val="22"/>
                <w:szCs w:val="22"/>
              </w:rPr>
            </w:pPr>
          </w:p>
        </w:tc>
      </w:tr>
    </w:tbl>
    <w:p w:rsidR="005E528A" w:rsidRDefault="005E528A" w:rsidP="005944C1">
      <w:pPr>
        <w:tabs>
          <w:tab w:val="left" w:pos="426"/>
        </w:tabs>
        <w:spacing w:after="0"/>
        <w:ind w:right="-1"/>
        <w:jc w:val="both"/>
        <w:rPr>
          <w:rFonts w:cs="Calibri"/>
          <w:b/>
          <w:szCs w:val="24"/>
        </w:rPr>
      </w:pPr>
    </w:p>
    <w:p w:rsidR="005944C1" w:rsidRDefault="005944C1" w:rsidP="005944C1">
      <w:pPr>
        <w:tabs>
          <w:tab w:val="left" w:pos="426"/>
        </w:tabs>
        <w:spacing w:after="0"/>
        <w:ind w:right="-1"/>
        <w:jc w:val="both"/>
        <w:rPr>
          <w:rFonts w:cs="Calibri"/>
          <w:b/>
          <w:szCs w:val="24"/>
        </w:rPr>
      </w:pPr>
    </w:p>
    <w:p w:rsidR="00946568" w:rsidRPr="00A47F2F" w:rsidRDefault="00946568" w:rsidP="005944C1">
      <w:pPr>
        <w:pStyle w:val="Balk3"/>
        <w:ind w:right="-1"/>
      </w:pPr>
      <w:r>
        <w:rPr>
          <w:rFonts w:ascii="Times New Roman" w:hAnsi="Times New Roman"/>
          <w:b w:val="0"/>
          <w:i w:val="0"/>
          <w:sz w:val="24"/>
          <w:szCs w:val="24"/>
        </w:rPr>
        <w:lastRenderedPageBreak/>
        <w:t xml:space="preserve">     </w:t>
      </w:r>
      <w:r>
        <w:t>Sınıf ve Öğrenci Bilgileri</w:t>
      </w:r>
    </w:p>
    <w:p w:rsidR="00946568" w:rsidRPr="006857F4" w:rsidRDefault="00946568" w:rsidP="005944C1">
      <w:pPr>
        <w:tabs>
          <w:tab w:val="left" w:pos="426"/>
        </w:tabs>
        <w:spacing w:after="0"/>
        <w:ind w:right="-1"/>
        <w:jc w:val="both"/>
        <w:rPr>
          <w:sz w:val="24"/>
          <w:szCs w:val="24"/>
        </w:rPr>
      </w:pPr>
      <w:r>
        <w:rPr>
          <w:szCs w:val="24"/>
        </w:rPr>
        <w:tab/>
      </w:r>
      <w:r w:rsidRPr="006857F4">
        <w:rPr>
          <w:sz w:val="24"/>
          <w:szCs w:val="24"/>
        </w:rPr>
        <w:t>Okulumuzda yer alan sınıfların öğrenci sayıları alttaki tabloda verilmiştir.</w:t>
      </w:r>
    </w:p>
    <w:p w:rsidR="00946568" w:rsidRDefault="00946568" w:rsidP="005944C1">
      <w:pPr>
        <w:tabs>
          <w:tab w:val="left" w:pos="426"/>
        </w:tabs>
        <w:spacing w:after="0"/>
        <w:ind w:right="-1"/>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872"/>
        <w:gridCol w:w="975"/>
        <w:gridCol w:w="1390"/>
        <w:gridCol w:w="1659"/>
        <w:gridCol w:w="969"/>
        <w:gridCol w:w="1248"/>
        <w:gridCol w:w="1526"/>
      </w:tblGrid>
      <w:tr w:rsidR="00946568" w:rsidRPr="00D41148" w:rsidTr="00F1210E">
        <w:trPr>
          <w:trHeight w:val="565"/>
          <w:jc w:val="center"/>
        </w:trPr>
        <w:tc>
          <w:tcPr>
            <w:tcW w:w="1721" w:type="dxa"/>
            <w:shd w:val="clear" w:color="auto" w:fill="auto"/>
          </w:tcPr>
          <w:p w:rsidR="00946568" w:rsidRPr="00D41148" w:rsidRDefault="00946568" w:rsidP="005944C1">
            <w:pPr>
              <w:tabs>
                <w:tab w:val="left" w:pos="426"/>
              </w:tabs>
              <w:spacing w:after="0"/>
              <w:ind w:right="-1"/>
              <w:jc w:val="center"/>
              <w:rPr>
                <w:b/>
                <w:szCs w:val="24"/>
              </w:rPr>
            </w:pPr>
            <w:r w:rsidRPr="00D41148">
              <w:rPr>
                <w:b/>
                <w:szCs w:val="24"/>
              </w:rPr>
              <w:t>SINIFI</w:t>
            </w:r>
          </w:p>
        </w:tc>
        <w:tc>
          <w:tcPr>
            <w:tcW w:w="872" w:type="dxa"/>
            <w:shd w:val="clear" w:color="auto" w:fill="auto"/>
          </w:tcPr>
          <w:p w:rsidR="00946568" w:rsidRPr="00D41148" w:rsidRDefault="00946568" w:rsidP="005944C1">
            <w:pPr>
              <w:tabs>
                <w:tab w:val="left" w:pos="426"/>
              </w:tabs>
              <w:spacing w:after="0"/>
              <w:ind w:right="-1"/>
              <w:jc w:val="both"/>
              <w:rPr>
                <w:szCs w:val="24"/>
              </w:rPr>
            </w:pPr>
            <w:r w:rsidRPr="00D41148">
              <w:rPr>
                <w:szCs w:val="24"/>
              </w:rPr>
              <w:t>Kız</w:t>
            </w:r>
          </w:p>
        </w:tc>
        <w:tc>
          <w:tcPr>
            <w:tcW w:w="975" w:type="dxa"/>
            <w:shd w:val="clear" w:color="auto" w:fill="auto"/>
          </w:tcPr>
          <w:p w:rsidR="00946568" w:rsidRPr="00D41148" w:rsidRDefault="00946568" w:rsidP="005944C1">
            <w:pPr>
              <w:tabs>
                <w:tab w:val="left" w:pos="426"/>
              </w:tabs>
              <w:spacing w:after="0"/>
              <w:ind w:right="-1"/>
              <w:jc w:val="both"/>
              <w:rPr>
                <w:szCs w:val="24"/>
              </w:rPr>
            </w:pPr>
            <w:r w:rsidRPr="00D41148">
              <w:rPr>
                <w:szCs w:val="24"/>
              </w:rPr>
              <w:t>Erkek</w:t>
            </w:r>
          </w:p>
        </w:tc>
        <w:tc>
          <w:tcPr>
            <w:tcW w:w="1390" w:type="dxa"/>
            <w:tcBorders>
              <w:right w:val="single" w:sz="12" w:space="0" w:color="auto"/>
            </w:tcBorders>
            <w:shd w:val="clear" w:color="auto" w:fill="auto"/>
          </w:tcPr>
          <w:p w:rsidR="00946568" w:rsidRPr="00710994" w:rsidRDefault="00946568" w:rsidP="005944C1">
            <w:pPr>
              <w:tabs>
                <w:tab w:val="left" w:pos="426"/>
              </w:tabs>
              <w:spacing w:after="0"/>
              <w:ind w:right="-1"/>
              <w:jc w:val="both"/>
              <w:rPr>
                <w:b/>
                <w:szCs w:val="24"/>
              </w:rPr>
            </w:pPr>
            <w:r w:rsidRPr="00710994">
              <w:rPr>
                <w:b/>
                <w:szCs w:val="24"/>
              </w:rPr>
              <w:t>Toplam</w:t>
            </w:r>
          </w:p>
        </w:tc>
        <w:tc>
          <w:tcPr>
            <w:tcW w:w="1659" w:type="dxa"/>
            <w:tcBorders>
              <w:left w:val="single" w:sz="12" w:space="0" w:color="auto"/>
              <w:bottom w:val="single" w:sz="6" w:space="0" w:color="auto"/>
            </w:tcBorders>
            <w:shd w:val="clear" w:color="auto" w:fill="auto"/>
          </w:tcPr>
          <w:p w:rsidR="00946568" w:rsidRPr="00D41148" w:rsidRDefault="00946568" w:rsidP="005944C1">
            <w:pPr>
              <w:tabs>
                <w:tab w:val="left" w:pos="426"/>
              </w:tabs>
              <w:spacing w:after="0"/>
              <w:ind w:right="-1"/>
              <w:jc w:val="both"/>
              <w:rPr>
                <w:b/>
                <w:szCs w:val="24"/>
              </w:rPr>
            </w:pPr>
            <w:r w:rsidRPr="00D41148">
              <w:rPr>
                <w:b/>
                <w:szCs w:val="24"/>
              </w:rPr>
              <w:t>SINIFI</w:t>
            </w:r>
          </w:p>
        </w:tc>
        <w:tc>
          <w:tcPr>
            <w:tcW w:w="969" w:type="dxa"/>
            <w:tcBorders>
              <w:bottom w:val="single" w:sz="6" w:space="0" w:color="auto"/>
            </w:tcBorders>
            <w:shd w:val="clear" w:color="auto" w:fill="auto"/>
          </w:tcPr>
          <w:p w:rsidR="00946568" w:rsidRPr="00D41148" w:rsidRDefault="00946568" w:rsidP="005944C1">
            <w:pPr>
              <w:tabs>
                <w:tab w:val="left" w:pos="426"/>
              </w:tabs>
              <w:spacing w:after="0"/>
              <w:ind w:right="-1"/>
              <w:jc w:val="both"/>
              <w:rPr>
                <w:szCs w:val="24"/>
              </w:rPr>
            </w:pPr>
            <w:r w:rsidRPr="00D41148">
              <w:rPr>
                <w:szCs w:val="24"/>
              </w:rPr>
              <w:t>Kız</w:t>
            </w:r>
          </w:p>
        </w:tc>
        <w:tc>
          <w:tcPr>
            <w:tcW w:w="1248" w:type="dxa"/>
            <w:tcBorders>
              <w:bottom w:val="single" w:sz="6" w:space="0" w:color="auto"/>
            </w:tcBorders>
            <w:shd w:val="clear" w:color="auto" w:fill="auto"/>
          </w:tcPr>
          <w:p w:rsidR="00946568" w:rsidRPr="00D41148" w:rsidRDefault="00946568" w:rsidP="005944C1">
            <w:pPr>
              <w:tabs>
                <w:tab w:val="left" w:pos="426"/>
              </w:tabs>
              <w:spacing w:after="0"/>
              <w:ind w:right="-1"/>
              <w:jc w:val="both"/>
              <w:rPr>
                <w:szCs w:val="24"/>
              </w:rPr>
            </w:pPr>
            <w:r w:rsidRPr="00D41148">
              <w:rPr>
                <w:szCs w:val="24"/>
              </w:rPr>
              <w:t>Erkek</w:t>
            </w:r>
          </w:p>
        </w:tc>
        <w:tc>
          <w:tcPr>
            <w:tcW w:w="1526" w:type="dxa"/>
            <w:tcBorders>
              <w:bottom w:val="single" w:sz="6" w:space="0" w:color="auto"/>
            </w:tcBorders>
            <w:shd w:val="clear" w:color="auto" w:fill="auto"/>
          </w:tcPr>
          <w:p w:rsidR="00946568" w:rsidRPr="00710994" w:rsidRDefault="00946568" w:rsidP="005944C1">
            <w:pPr>
              <w:tabs>
                <w:tab w:val="left" w:pos="426"/>
              </w:tabs>
              <w:spacing w:after="0"/>
              <w:ind w:right="-1"/>
              <w:jc w:val="both"/>
              <w:rPr>
                <w:b/>
                <w:szCs w:val="24"/>
              </w:rPr>
            </w:pPr>
            <w:r w:rsidRPr="00710994">
              <w:rPr>
                <w:b/>
                <w:szCs w:val="24"/>
              </w:rPr>
              <w:t>Toplam</w:t>
            </w:r>
          </w:p>
        </w:tc>
      </w:tr>
      <w:tr w:rsidR="005E528A" w:rsidRPr="00D41148" w:rsidTr="00F1210E">
        <w:trPr>
          <w:trHeight w:val="595"/>
          <w:jc w:val="center"/>
        </w:trPr>
        <w:tc>
          <w:tcPr>
            <w:tcW w:w="1721" w:type="dxa"/>
            <w:shd w:val="clear" w:color="auto" w:fill="auto"/>
          </w:tcPr>
          <w:p w:rsidR="005E528A" w:rsidRPr="00D41148" w:rsidRDefault="005E528A" w:rsidP="005944C1">
            <w:pPr>
              <w:tabs>
                <w:tab w:val="left" w:pos="426"/>
              </w:tabs>
              <w:spacing w:after="0"/>
              <w:ind w:right="-1"/>
              <w:jc w:val="both"/>
              <w:rPr>
                <w:szCs w:val="24"/>
              </w:rPr>
            </w:pPr>
            <w:r>
              <w:rPr>
                <w:szCs w:val="24"/>
              </w:rPr>
              <w:t>5/A</w:t>
            </w:r>
          </w:p>
        </w:tc>
        <w:tc>
          <w:tcPr>
            <w:tcW w:w="872" w:type="dxa"/>
            <w:shd w:val="clear" w:color="auto" w:fill="auto"/>
          </w:tcPr>
          <w:p w:rsidR="005E528A" w:rsidRPr="00D41148" w:rsidRDefault="0036435C" w:rsidP="005944C1">
            <w:pPr>
              <w:tabs>
                <w:tab w:val="left" w:pos="426"/>
              </w:tabs>
              <w:spacing w:after="0"/>
              <w:ind w:right="-1"/>
              <w:jc w:val="both"/>
              <w:rPr>
                <w:szCs w:val="24"/>
              </w:rPr>
            </w:pPr>
            <w:r>
              <w:rPr>
                <w:szCs w:val="24"/>
              </w:rPr>
              <w:t>11</w:t>
            </w:r>
          </w:p>
        </w:tc>
        <w:tc>
          <w:tcPr>
            <w:tcW w:w="975" w:type="dxa"/>
            <w:shd w:val="clear" w:color="auto" w:fill="auto"/>
          </w:tcPr>
          <w:p w:rsidR="005E528A" w:rsidRPr="00D41148" w:rsidRDefault="0036435C" w:rsidP="005944C1">
            <w:pPr>
              <w:tabs>
                <w:tab w:val="left" w:pos="426"/>
              </w:tabs>
              <w:spacing w:after="0"/>
              <w:ind w:right="-1"/>
              <w:jc w:val="both"/>
              <w:rPr>
                <w:szCs w:val="24"/>
              </w:rPr>
            </w:pPr>
            <w:r>
              <w:rPr>
                <w:szCs w:val="24"/>
              </w:rPr>
              <w:t>8</w:t>
            </w:r>
          </w:p>
        </w:tc>
        <w:tc>
          <w:tcPr>
            <w:tcW w:w="1390" w:type="dxa"/>
            <w:tcBorders>
              <w:right w:val="single" w:sz="12" w:space="0" w:color="auto"/>
            </w:tcBorders>
            <w:shd w:val="clear" w:color="auto" w:fill="auto"/>
          </w:tcPr>
          <w:p w:rsidR="005E528A" w:rsidRPr="00D41148" w:rsidRDefault="0036435C" w:rsidP="005944C1">
            <w:pPr>
              <w:tabs>
                <w:tab w:val="left" w:pos="426"/>
              </w:tabs>
              <w:spacing w:after="0"/>
              <w:ind w:right="-1"/>
              <w:jc w:val="both"/>
              <w:rPr>
                <w:szCs w:val="24"/>
              </w:rPr>
            </w:pPr>
            <w:r>
              <w:rPr>
                <w:szCs w:val="24"/>
              </w:rPr>
              <w:t>19</w:t>
            </w:r>
          </w:p>
        </w:tc>
        <w:tc>
          <w:tcPr>
            <w:tcW w:w="1659" w:type="dxa"/>
            <w:tcBorders>
              <w:top w:val="single" w:sz="6" w:space="0" w:color="auto"/>
              <w:left w:val="single" w:sz="12" w:space="0" w:color="auto"/>
              <w:bottom w:val="single" w:sz="6" w:space="0" w:color="auto"/>
              <w:right w:val="single" w:sz="6" w:space="0" w:color="auto"/>
            </w:tcBorders>
            <w:shd w:val="clear" w:color="auto" w:fill="auto"/>
          </w:tcPr>
          <w:p w:rsidR="005E528A" w:rsidRPr="00D41148" w:rsidRDefault="005E528A" w:rsidP="005944C1">
            <w:pPr>
              <w:tabs>
                <w:tab w:val="left" w:pos="426"/>
              </w:tabs>
              <w:spacing w:after="0"/>
              <w:ind w:right="-1"/>
              <w:jc w:val="both"/>
              <w:rPr>
                <w:szCs w:val="24"/>
              </w:rPr>
            </w:pPr>
            <w:r>
              <w:rPr>
                <w:szCs w:val="24"/>
              </w:rPr>
              <w:t>7/A</w:t>
            </w:r>
          </w:p>
        </w:tc>
        <w:tc>
          <w:tcPr>
            <w:tcW w:w="969" w:type="dxa"/>
            <w:tcBorders>
              <w:top w:val="single" w:sz="6" w:space="0" w:color="auto"/>
              <w:left w:val="single" w:sz="6" w:space="0" w:color="auto"/>
              <w:bottom w:val="single" w:sz="6" w:space="0" w:color="auto"/>
              <w:right w:val="single" w:sz="6" w:space="0" w:color="auto"/>
            </w:tcBorders>
            <w:shd w:val="clear" w:color="auto" w:fill="auto"/>
          </w:tcPr>
          <w:p w:rsidR="005E528A" w:rsidRPr="00D41148" w:rsidRDefault="0036435C" w:rsidP="005944C1">
            <w:pPr>
              <w:tabs>
                <w:tab w:val="left" w:pos="426"/>
              </w:tabs>
              <w:spacing w:after="0"/>
              <w:ind w:right="-1"/>
              <w:jc w:val="both"/>
              <w:rPr>
                <w:szCs w:val="24"/>
              </w:rPr>
            </w:pPr>
            <w:r>
              <w:rPr>
                <w:szCs w:val="24"/>
              </w:rPr>
              <w:t>5</w:t>
            </w:r>
          </w:p>
        </w:tc>
        <w:tc>
          <w:tcPr>
            <w:tcW w:w="1248" w:type="dxa"/>
            <w:tcBorders>
              <w:top w:val="single" w:sz="6" w:space="0" w:color="auto"/>
              <w:left w:val="single" w:sz="6" w:space="0" w:color="auto"/>
              <w:bottom w:val="single" w:sz="6" w:space="0" w:color="auto"/>
              <w:right w:val="single" w:sz="6" w:space="0" w:color="auto"/>
            </w:tcBorders>
            <w:shd w:val="clear" w:color="auto" w:fill="auto"/>
          </w:tcPr>
          <w:p w:rsidR="005E528A" w:rsidRPr="00D41148" w:rsidRDefault="0036435C" w:rsidP="005944C1">
            <w:pPr>
              <w:tabs>
                <w:tab w:val="left" w:pos="426"/>
              </w:tabs>
              <w:spacing w:after="0"/>
              <w:ind w:right="-1"/>
              <w:jc w:val="both"/>
              <w:rPr>
                <w:szCs w:val="24"/>
              </w:rPr>
            </w:pPr>
            <w:r>
              <w:rPr>
                <w:szCs w:val="24"/>
              </w:rPr>
              <w:t>12</w:t>
            </w:r>
          </w:p>
        </w:tc>
        <w:tc>
          <w:tcPr>
            <w:tcW w:w="1526" w:type="dxa"/>
            <w:tcBorders>
              <w:top w:val="single" w:sz="6" w:space="0" w:color="auto"/>
              <w:left w:val="single" w:sz="6" w:space="0" w:color="auto"/>
              <w:bottom w:val="single" w:sz="6" w:space="0" w:color="auto"/>
              <w:right w:val="single" w:sz="6" w:space="0" w:color="auto"/>
            </w:tcBorders>
            <w:shd w:val="clear" w:color="auto" w:fill="auto"/>
          </w:tcPr>
          <w:p w:rsidR="005E528A" w:rsidRPr="00D41148" w:rsidRDefault="0036435C" w:rsidP="005944C1">
            <w:pPr>
              <w:tabs>
                <w:tab w:val="left" w:pos="426"/>
              </w:tabs>
              <w:spacing w:after="0"/>
              <w:ind w:right="-1"/>
              <w:jc w:val="both"/>
              <w:rPr>
                <w:szCs w:val="24"/>
              </w:rPr>
            </w:pPr>
            <w:r>
              <w:rPr>
                <w:szCs w:val="24"/>
              </w:rPr>
              <w:t>17</w:t>
            </w:r>
          </w:p>
        </w:tc>
      </w:tr>
      <w:tr w:rsidR="005E528A" w:rsidRPr="00D41148" w:rsidTr="00F1210E">
        <w:trPr>
          <w:trHeight w:val="595"/>
          <w:jc w:val="center"/>
        </w:trPr>
        <w:tc>
          <w:tcPr>
            <w:tcW w:w="1721" w:type="dxa"/>
            <w:shd w:val="clear" w:color="auto" w:fill="auto"/>
          </w:tcPr>
          <w:p w:rsidR="005E528A" w:rsidRPr="00D41148" w:rsidRDefault="005E528A" w:rsidP="005944C1">
            <w:pPr>
              <w:tabs>
                <w:tab w:val="left" w:pos="426"/>
              </w:tabs>
              <w:spacing w:after="0"/>
              <w:ind w:right="-1"/>
              <w:jc w:val="both"/>
              <w:rPr>
                <w:szCs w:val="24"/>
              </w:rPr>
            </w:pPr>
            <w:r>
              <w:rPr>
                <w:szCs w:val="24"/>
              </w:rPr>
              <w:t>5/B</w:t>
            </w:r>
          </w:p>
        </w:tc>
        <w:tc>
          <w:tcPr>
            <w:tcW w:w="872" w:type="dxa"/>
            <w:shd w:val="clear" w:color="auto" w:fill="auto"/>
          </w:tcPr>
          <w:p w:rsidR="005E528A" w:rsidRPr="00D41148" w:rsidRDefault="0036435C" w:rsidP="005944C1">
            <w:pPr>
              <w:tabs>
                <w:tab w:val="left" w:pos="426"/>
              </w:tabs>
              <w:spacing w:after="0"/>
              <w:ind w:right="-1"/>
              <w:jc w:val="both"/>
              <w:rPr>
                <w:szCs w:val="24"/>
              </w:rPr>
            </w:pPr>
            <w:r>
              <w:rPr>
                <w:szCs w:val="24"/>
              </w:rPr>
              <w:t>8</w:t>
            </w:r>
          </w:p>
        </w:tc>
        <w:tc>
          <w:tcPr>
            <w:tcW w:w="975" w:type="dxa"/>
            <w:shd w:val="clear" w:color="auto" w:fill="auto"/>
          </w:tcPr>
          <w:p w:rsidR="005E528A" w:rsidRPr="00D41148" w:rsidRDefault="0036435C" w:rsidP="005944C1">
            <w:pPr>
              <w:tabs>
                <w:tab w:val="left" w:pos="426"/>
              </w:tabs>
              <w:spacing w:after="0"/>
              <w:ind w:right="-1"/>
              <w:jc w:val="both"/>
              <w:rPr>
                <w:szCs w:val="24"/>
              </w:rPr>
            </w:pPr>
            <w:r>
              <w:rPr>
                <w:szCs w:val="24"/>
              </w:rPr>
              <w:t>13</w:t>
            </w:r>
          </w:p>
        </w:tc>
        <w:tc>
          <w:tcPr>
            <w:tcW w:w="1390" w:type="dxa"/>
            <w:tcBorders>
              <w:right w:val="single" w:sz="12" w:space="0" w:color="auto"/>
            </w:tcBorders>
            <w:shd w:val="clear" w:color="auto" w:fill="auto"/>
          </w:tcPr>
          <w:p w:rsidR="005E528A" w:rsidRPr="00D41148" w:rsidRDefault="0036435C" w:rsidP="005944C1">
            <w:pPr>
              <w:tabs>
                <w:tab w:val="left" w:pos="426"/>
              </w:tabs>
              <w:spacing w:after="0"/>
              <w:ind w:right="-1"/>
              <w:jc w:val="both"/>
              <w:rPr>
                <w:szCs w:val="24"/>
              </w:rPr>
            </w:pPr>
            <w:r>
              <w:rPr>
                <w:szCs w:val="24"/>
              </w:rPr>
              <w:t>21</w:t>
            </w:r>
          </w:p>
        </w:tc>
        <w:tc>
          <w:tcPr>
            <w:tcW w:w="1659" w:type="dxa"/>
            <w:tcBorders>
              <w:top w:val="single" w:sz="6" w:space="0" w:color="auto"/>
              <w:left w:val="single" w:sz="12" w:space="0" w:color="auto"/>
              <w:bottom w:val="single" w:sz="6" w:space="0" w:color="auto"/>
              <w:right w:val="single" w:sz="6" w:space="0" w:color="auto"/>
            </w:tcBorders>
            <w:shd w:val="clear" w:color="auto" w:fill="auto"/>
          </w:tcPr>
          <w:p w:rsidR="005E528A" w:rsidRPr="00D41148" w:rsidRDefault="005E528A" w:rsidP="005944C1">
            <w:pPr>
              <w:tabs>
                <w:tab w:val="left" w:pos="426"/>
              </w:tabs>
              <w:spacing w:after="0"/>
              <w:ind w:right="-1"/>
              <w:jc w:val="both"/>
              <w:rPr>
                <w:szCs w:val="24"/>
              </w:rPr>
            </w:pPr>
            <w:r>
              <w:rPr>
                <w:szCs w:val="24"/>
              </w:rPr>
              <w:t>7/B</w:t>
            </w:r>
          </w:p>
        </w:tc>
        <w:tc>
          <w:tcPr>
            <w:tcW w:w="969" w:type="dxa"/>
            <w:tcBorders>
              <w:top w:val="single" w:sz="6" w:space="0" w:color="auto"/>
              <w:left w:val="single" w:sz="6" w:space="0" w:color="auto"/>
              <w:bottom w:val="single" w:sz="6" w:space="0" w:color="auto"/>
              <w:right w:val="single" w:sz="6" w:space="0" w:color="auto"/>
            </w:tcBorders>
            <w:shd w:val="clear" w:color="auto" w:fill="auto"/>
          </w:tcPr>
          <w:p w:rsidR="005E528A" w:rsidRPr="00D41148" w:rsidRDefault="0036435C" w:rsidP="005944C1">
            <w:pPr>
              <w:tabs>
                <w:tab w:val="left" w:pos="426"/>
              </w:tabs>
              <w:spacing w:after="0"/>
              <w:ind w:right="-1"/>
              <w:jc w:val="both"/>
              <w:rPr>
                <w:szCs w:val="24"/>
              </w:rPr>
            </w:pPr>
            <w:r>
              <w:rPr>
                <w:szCs w:val="24"/>
              </w:rPr>
              <w:t>9</w:t>
            </w:r>
          </w:p>
        </w:tc>
        <w:tc>
          <w:tcPr>
            <w:tcW w:w="1248" w:type="dxa"/>
            <w:tcBorders>
              <w:top w:val="single" w:sz="6" w:space="0" w:color="auto"/>
              <w:left w:val="single" w:sz="6" w:space="0" w:color="auto"/>
              <w:bottom w:val="single" w:sz="6" w:space="0" w:color="auto"/>
              <w:right w:val="single" w:sz="6" w:space="0" w:color="auto"/>
            </w:tcBorders>
            <w:shd w:val="clear" w:color="auto" w:fill="auto"/>
          </w:tcPr>
          <w:p w:rsidR="005E528A" w:rsidRPr="00D41148" w:rsidRDefault="0036435C" w:rsidP="005944C1">
            <w:pPr>
              <w:tabs>
                <w:tab w:val="left" w:pos="426"/>
              </w:tabs>
              <w:spacing w:after="0"/>
              <w:ind w:right="-1"/>
              <w:jc w:val="both"/>
              <w:rPr>
                <w:szCs w:val="24"/>
              </w:rPr>
            </w:pPr>
            <w:r>
              <w:rPr>
                <w:szCs w:val="24"/>
              </w:rPr>
              <w:t>10</w:t>
            </w:r>
          </w:p>
        </w:tc>
        <w:tc>
          <w:tcPr>
            <w:tcW w:w="1526" w:type="dxa"/>
            <w:tcBorders>
              <w:top w:val="single" w:sz="6" w:space="0" w:color="auto"/>
              <w:left w:val="single" w:sz="6" w:space="0" w:color="auto"/>
              <w:bottom w:val="single" w:sz="6" w:space="0" w:color="auto"/>
              <w:right w:val="single" w:sz="6" w:space="0" w:color="auto"/>
            </w:tcBorders>
            <w:shd w:val="clear" w:color="auto" w:fill="auto"/>
          </w:tcPr>
          <w:p w:rsidR="005E528A" w:rsidRPr="00D41148" w:rsidRDefault="0036435C" w:rsidP="005944C1">
            <w:pPr>
              <w:tabs>
                <w:tab w:val="left" w:pos="426"/>
              </w:tabs>
              <w:spacing w:after="0"/>
              <w:ind w:right="-1"/>
              <w:jc w:val="both"/>
              <w:rPr>
                <w:szCs w:val="24"/>
              </w:rPr>
            </w:pPr>
            <w:r>
              <w:rPr>
                <w:szCs w:val="24"/>
              </w:rPr>
              <w:t>19</w:t>
            </w:r>
          </w:p>
        </w:tc>
      </w:tr>
      <w:tr w:rsidR="005E528A" w:rsidRPr="00D41148" w:rsidTr="00F1210E">
        <w:trPr>
          <w:trHeight w:val="595"/>
          <w:jc w:val="center"/>
        </w:trPr>
        <w:tc>
          <w:tcPr>
            <w:tcW w:w="1721" w:type="dxa"/>
            <w:shd w:val="clear" w:color="auto" w:fill="auto"/>
          </w:tcPr>
          <w:p w:rsidR="005E528A" w:rsidRPr="00D41148" w:rsidRDefault="005E528A" w:rsidP="005944C1">
            <w:pPr>
              <w:tabs>
                <w:tab w:val="left" w:pos="426"/>
              </w:tabs>
              <w:spacing w:after="0"/>
              <w:ind w:right="-1"/>
              <w:jc w:val="both"/>
              <w:rPr>
                <w:szCs w:val="24"/>
              </w:rPr>
            </w:pPr>
            <w:r>
              <w:rPr>
                <w:szCs w:val="24"/>
              </w:rPr>
              <w:t>6/A</w:t>
            </w:r>
          </w:p>
        </w:tc>
        <w:tc>
          <w:tcPr>
            <w:tcW w:w="872" w:type="dxa"/>
            <w:shd w:val="clear" w:color="auto" w:fill="auto"/>
          </w:tcPr>
          <w:p w:rsidR="005E528A" w:rsidRPr="00D41148" w:rsidRDefault="0036435C" w:rsidP="005944C1">
            <w:pPr>
              <w:tabs>
                <w:tab w:val="left" w:pos="426"/>
              </w:tabs>
              <w:spacing w:after="0"/>
              <w:ind w:right="-1"/>
              <w:jc w:val="both"/>
              <w:rPr>
                <w:szCs w:val="24"/>
              </w:rPr>
            </w:pPr>
            <w:r>
              <w:rPr>
                <w:szCs w:val="24"/>
              </w:rPr>
              <w:t>8</w:t>
            </w:r>
          </w:p>
        </w:tc>
        <w:tc>
          <w:tcPr>
            <w:tcW w:w="975" w:type="dxa"/>
            <w:shd w:val="clear" w:color="auto" w:fill="auto"/>
          </w:tcPr>
          <w:p w:rsidR="005E528A" w:rsidRPr="00D41148" w:rsidRDefault="0036435C" w:rsidP="005944C1">
            <w:pPr>
              <w:tabs>
                <w:tab w:val="left" w:pos="426"/>
              </w:tabs>
              <w:spacing w:after="0"/>
              <w:ind w:right="-1"/>
              <w:jc w:val="both"/>
              <w:rPr>
                <w:szCs w:val="24"/>
              </w:rPr>
            </w:pPr>
            <w:r>
              <w:rPr>
                <w:szCs w:val="24"/>
              </w:rPr>
              <w:t>12</w:t>
            </w:r>
          </w:p>
        </w:tc>
        <w:tc>
          <w:tcPr>
            <w:tcW w:w="1390" w:type="dxa"/>
            <w:tcBorders>
              <w:right w:val="single" w:sz="12" w:space="0" w:color="auto"/>
            </w:tcBorders>
            <w:shd w:val="clear" w:color="auto" w:fill="auto"/>
          </w:tcPr>
          <w:p w:rsidR="005E528A" w:rsidRPr="00D41148" w:rsidRDefault="0036435C" w:rsidP="005944C1">
            <w:pPr>
              <w:tabs>
                <w:tab w:val="left" w:pos="426"/>
              </w:tabs>
              <w:spacing w:after="0"/>
              <w:ind w:right="-1"/>
              <w:jc w:val="both"/>
              <w:rPr>
                <w:szCs w:val="24"/>
              </w:rPr>
            </w:pPr>
            <w:r>
              <w:rPr>
                <w:szCs w:val="24"/>
              </w:rPr>
              <w:t>20</w:t>
            </w:r>
          </w:p>
        </w:tc>
        <w:tc>
          <w:tcPr>
            <w:tcW w:w="1659" w:type="dxa"/>
            <w:tcBorders>
              <w:top w:val="single" w:sz="6" w:space="0" w:color="auto"/>
              <w:left w:val="single" w:sz="12" w:space="0" w:color="auto"/>
              <w:bottom w:val="single" w:sz="6" w:space="0" w:color="auto"/>
              <w:right w:val="single" w:sz="6" w:space="0" w:color="auto"/>
            </w:tcBorders>
            <w:shd w:val="clear" w:color="auto" w:fill="auto"/>
          </w:tcPr>
          <w:p w:rsidR="005E528A" w:rsidRPr="00D41148" w:rsidRDefault="005E528A" w:rsidP="005944C1">
            <w:pPr>
              <w:tabs>
                <w:tab w:val="left" w:pos="426"/>
              </w:tabs>
              <w:spacing w:after="0"/>
              <w:ind w:right="-1"/>
              <w:jc w:val="both"/>
              <w:rPr>
                <w:szCs w:val="24"/>
              </w:rPr>
            </w:pPr>
            <w:r>
              <w:rPr>
                <w:szCs w:val="24"/>
              </w:rPr>
              <w:t>8/A</w:t>
            </w:r>
          </w:p>
        </w:tc>
        <w:tc>
          <w:tcPr>
            <w:tcW w:w="969" w:type="dxa"/>
            <w:tcBorders>
              <w:top w:val="single" w:sz="6" w:space="0" w:color="auto"/>
              <w:left w:val="single" w:sz="6" w:space="0" w:color="auto"/>
              <w:bottom w:val="single" w:sz="6" w:space="0" w:color="auto"/>
              <w:right w:val="single" w:sz="6" w:space="0" w:color="auto"/>
            </w:tcBorders>
            <w:shd w:val="clear" w:color="auto" w:fill="auto"/>
          </w:tcPr>
          <w:p w:rsidR="005E528A" w:rsidRPr="00D41148" w:rsidRDefault="0036435C" w:rsidP="005944C1">
            <w:pPr>
              <w:tabs>
                <w:tab w:val="left" w:pos="426"/>
              </w:tabs>
              <w:spacing w:after="0"/>
              <w:ind w:right="-1"/>
              <w:jc w:val="both"/>
              <w:rPr>
                <w:szCs w:val="24"/>
              </w:rPr>
            </w:pPr>
            <w:r>
              <w:rPr>
                <w:szCs w:val="24"/>
              </w:rPr>
              <w:t>12</w:t>
            </w:r>
          </w:p>
        </w:tc>
        <w:tc>
          <w:tcPr>
            <w:tcW w:w="1248" w:type="dxa"/>
            <w:tcBorders>
              <w:top w:val="single" w:sz="6" w:space="0" w:color="auto"/>
              <w:left w:val="single" w:sz="6" w:space="0" w:color="auto"/>
              <w:bottom w:val="single" w:sz="6" w:space="0" w:color="auto"/>
              <w:right w:val="single" w:sz="6" w:space="0" w:color="auto"/>
            </w:tcBorders>
            <w:shd w:val="clear" w:color="auto" w:fill="auto"/>
          </w:tcPr>
          <w:p w:rsidR="005E528A" w:rsidRPr="00D41148" w:rsidRDefault="0036435C" w:rsidP="005944C1">
            <w:pPr>
              <w:tabs>
                <w:tab w:val="left" w:pos="426"/>
              </w:tabs>
              <w:spacing w:after="0"/>
              <w:ind w:right="-1"/>
              <w:jc w:val="both"/>
              <w:rPr>
                <w:szCs w:val="24"/>
              </w:rPr>
            </w:pPr>
            <w:r>
              <w:rPr>
                <w:szCs w:val="24"/>
              </w:rPr>
              <w:t>10</w:t>
            </w:r>
          </w:p>
        </w:tc>
        <w:tc>
          <w:tcPr>
            <w:tcW w:w="1526" w:type="dxa"/>
            <w:tcBorders>
              <w:top w:val="single" w:sz="6" w:space="0" w:color="auto"/>
              <w:left w:val="single" w:sz="6" w:space="0" w:color="auto"/>
              <w:bottom w:val="single" w:sz="6" w:space="0" w:color="auto"/>
              <w:right w:val="single" w:sz="6" w:space="0" w:color="auto"/>
            </w:tcBorders>
            <w:shd w:val="clear" w:color="auto" w:fill="auto"/>
          </w:tcPr>
          <w:p w:rsidR="005E528A" w:rsidRPr="00D41148" w:rsidRDefault="0036435C" w:rsidP="005944C1">
            <w:pPr>
              <w:tabs>
                <w:tab w:val="left" w:pos="426"/>
              </w:tabs>
              <w:spacing w:after="0"/>
              <w:ind w:right="-1"/>
              <w:jc w:val="both"/>
              <w:rPr>
                <w:szCs w:val="24"/>
              </w:rPr>
            </w:pPr>
            <w:r>
              <w:rPr>
                <w:szCs w:val="24"/>
              </w:rPr>
              <w:t>22</w:t>
            </w:r>
          </w:p>
        </w:tc>
      </w:tr>
      <w:tr w:rsidR="005E528A" w:rsidRPr="00D41148" w:rsidTr="00F1210E">
        <w:trPr>
          <w:trHeight w:val="595"/>
          <w:jc w:val="center"/>
        </w:trPr>
        <w:tc>
          <w:tcPr>
            <w:tcW w:w="1721" w:type="dxa"/>
            <w:shd w:val="clear" w:color="auto" w:fill="auto"/>
          </w:tcPr>
          <w:p w:rsidR="005E528A" w:rsidRPr="00D41148" w:rsidRDefault="005E528A" w:rsidP="005944C1">
            <w:pPr>
              <w:tabs>
                <w:tab w:val="left" w:pos="426"/>
              </w:tabs>
              <w:spacing w:after="0"/>
              <w:ind w:right="-1"/>
              <w:jc w:val="both"/>
              <w:rPr>
                <w:szCs w:val="24"/>
              </w:rPr>
            </w:pPr>
            <w:r>
              <w:rPr>
                <w:szCs w:val="24"/>
              </w:rPr>
              <w:t>6/B</w:t>
            </w:r>
          </w:p>
        </w:tc>
        <w:tc>
          <w:tcPr>
            <w:tcW w:w="872" w:type="dxa"/>
            <w:shd w:val="clear" w:color="auto" w:fill="auto"/>
          </w:tcPr>
          <w:p w:rsidR="005E528A" w:rsidRPr="00D41148" w:rsidRDefault="0036435C" w:rsidP="005944C1">
            <w:pPr>
              <w:tabs>
                <w:tab w:val="left" w:pos="426"/>
              </w:tabs>
              <w:spacing w:after="0"/>
              <w:ind w:right="-1"/>
              <w:jc w:val="both"/>
              <w:rPr>
                <w:szCs w:val="24"/>
              </w:rPr>
            </w:pPr>
            <w:r>
              <w:rPr>
                <w:szCs w:val="24"/>
              </w:rPr>
              <w:t>8</w:t>
            </w:r>
          </w:p>
        </w:tc>
        <w:tc>
          <w:tcPr>
            <w:tcW w:w="975" w:type="dxa"/>
            <w:shd w:val="clear" w:color="auto" w:fill="auto"/>
          </w:tcPr>
          <w:p w:rsidR="005E528A" w:rsidRPr="00D41148" w:rsidRDefault="0036435C" w:rsidP="005944C1">
            <w:pPr>
              <w:tabs>
                <w:tab w:val="left" w:pos="426"/>
              </w:tabs>
              <w:spacing w:after="0"/>
              <w:ind w:right="-1"/>
              <w:jc w:val="both"/>
              <w:rPr>
                <w:szCs w:val="24"/>
              </w:rPr>
            </w:pPr>
            <w:r>
              <w:rPr>
                <w:szCs w:val="24"/>
              </w:rPr>
              <w:t>11</w:t>
            </w:r>
          </w:p>
        </w:tc>
        <w:tc>
          <w:tcPr>
            <w:tcW w:w="1390" w:type="dxa"/>
            <w:tcBorders>
              <w:right w:val="single" w:sz="12" w:space="0" w:color="auto"/>
            </w:tcBorders>
            <w:shd w:val="clear" w:color="auto" w:fill="auto"/>
          </w:tcPr>
          <w:p w:rsidR="005E528A" w:rsidRPr="00D41148" w:rsidRDefault="0036435C" w:rsidP="005944C1">
            <w:pPr>
              <w:tabs>
                <w:tab w:val="left" w:pos="426"/>
              </w:tabs>
              <w:spacing w:after="0"/>
              <w:ind w:right="-1"/>
              <w:jc w:val="both"/>
              <w:rPr>
                <w:szCs w:val="24"/>
              </w:rPr>
            </w:pPr>
            <w:r>
              <w:rPr>
                <w:szCs w:val="24"/>
              </w:rPr>
              <w:t>19</w:t>
            </w:r>
          </w:p>
        </w:tc>
        <w:tc>
          <w:tcPr>
            <w:tcW w:w="1659" w:type="dxa"/>
            <w:tcBorders>
              <w:top w:val="single" w:sz="6" w:space="0" w:color="auto"/>
              <w:left w:val="single" w:sz="12" w:space="0" w:color="auto"/>
              <w:bottom w:val="single" w:sz="6" w:space="0" w:color="auto"/>
              <w:right w:val="single" w:sz="6" w:space="0" w:color="auto"/>
            </w:tcBorders>
            <w:shd w:val="clear" w:color="auto" w:fill="auto"/>
          </w:tcPr>
          <w:p w:rsidR="005E528A" w:rsidRPr="00D41148" w:rsidRDefault="005E528A" w:rsidP="005944C1">
            <w:pPr>
              <w:tabs>
                <w:tab w:val="left" w:pos="426"/>
              </w:tabs>
              <w:spacing w:after="0"/>
              <w:ind w:right="-1"/>
              <w:jc w:val="both"/>
              <w:rPr>
                <w:szCs w:val="24"/>
              </w:rPr>
            </w:pPr>
            <w:r>
              <w:rPr>
                <w:szCs w:val="24"/>
              </w:rPr>
              <w:t>8/B</w:t>
            </w:r>
          </w:p>
        </w:tc>
        <w:tc>
          <w:tcPr>
            <w:tcW w:w="969" w:type="dxa"/>
            <w:tcBorders>
              <w:top w:val="single" w:sz="6" w:space="0" w:color="auto"/>
              <w:left w:val="single" w:sz="6" w:space="0" w:color="auto"/>
              <w:bottom w:val="single" w:sz="6" w:space="0" w:color="auto"/>
              <w:right w:val="single" w:sz="6" w:space="0" w:color="auto"/>
            </w:tcBorders>
            <w:shd w:val="clear" w:color="auto" w:fill="auto"/>
          </w:tcPr>
          <w:p w:rsidR="005E528A" w:rsidRPr="00D41148" w:rsidRDefault="0036435C" w:rsidP="005944C1">
            <w:pPr>
              <w:tabs>
                <w:tab w:val="left" w:pos="426"/>
              </w:tabs>
              <w:spacing w:after="0"/>
              <w:ind w:right="-1"/>
              <w:jc w:val="both"/>
              <w:rPr>
                <w:szCs w:val="24"/>
              </w:rPr>
            </w:pPr>
            <w:r>
              <w:rPr>
                <w:szCs w:val="24"/>
              </w:rPr>
              <w:t>13</w:t>
            </w:r>
          </w:p>
        </w:tc>
        <w:tc>
          <w:tcPr>
            <w:tcW w:w="1248" w:type="dxa"/>
            <w:tcBorders>
              <w:top w:val="single" w:sz="6" w:space="0" w:color="auto"/>
              <w:left w:val="single" w:sz="6" w:space="0" w:color="auto"/>
              <w:bottom w:val="single" w:sz="6" w:space="0" w:color="auto"/>
              <w:right w:val="single" w:sz="6" w:space="0" w:color="auto"/>
            </w:tcBorders>
            <w:shd w:val="clear" w:color="auto" w:fill="auto"/>
          </w:tcPr>
          <w:p w:rsidR="005E528A" w:rsidRPr="00D41148" w:rsidRDefault="0036435C" w:rsidP="005944C1">
            <w:pPr>
              <w:tabs>
                <w:tab w:val="left" w:pos="426"/>
              </w:tabs>
              <w:spacing w:after="0"/>
              <w:ind w:right="-1"/>
              <w:jc w:val="both"/>
              <w:rPr>
                <w:szCs w:val="24"/>
              </w:rPr>
            </w:pPr>
            <w:r>
              <w:rPr>
                <w:szCs w:val="24"/>
              </w:rPr>
              <w:t>9</w:t>
            </w:r>
          </w:p>
        </w:tc>
        <w:tc>
          <w:tcPr>
            <w:tcW w:w="1526" w:type="dxa"/>
            <w:tcBorders>
              <w:top w:val="single" w:sz="6" w:space="0" w:color="auto"/>
              <w:left w:val="single" w:sz="6" w:space="0" w:color="auto"/>
              <w:bottom w:val="single" w:sz="6" w:space="0" w:color="auto"/>
              <w:right w:val="single" w:sz="6" w:space="0" w:color="auto"/>
            </w:tcBorders>
            <w:shd w:val="clear" w:color="auto" w:fill="auto"/>
          </w:tcPr>
          <w:p w:rsidR="005E528A" w:rsidRPr="00D41148" w:rsidRDefault="0036435C" w:rsidP="005944C1">
            <w:pPr>
              <w:tabs>
                <w:tab w:val="left" w:pos="426"/>
              </w:tabs>
              <w:spacing w:after="0"/>
              <w:ind w:right="-1"/>
              <w:jc w:val="both"/>
              <w:rPr>
                <w:szCs w:val="24"/>
              </w:rPr>
            </w:pPr>
            <w:r>
              <w:rPr>
                <w:szCs w:val="24"/>
              </w:rPr>
              <w:t>22</w:t>
            </w:r>
          </w:p>
        </w:tc>
      </w:tr>
      <w:tr w:rsidR="0036435C" w:rsidRPr="00D41148" w:rsidTr="00F1210E">
        <w:trPr>
          <w:trHeight w:val="595"/>
          <w:jc w:val="center"/>
        </w:trPr>
        <w:tc>
          <w:tcPr>
            <w:tcW w:w="1721" w:type="dxa"/>
            <w:shd w:val="clear" w:color="auto" w:fill="auto"/>
          </w:tcPr>
          <w:p w:rsidR="0036435C" w:rsidRDefault="0036435C" w:rsidP="005944C1">
            <w:pPr>
              <w:tabs>
                <w:tab w:val="left" w:pos="426"/>
              </w:tabs>
              <w:spacing w:after="0"/>
              <w:ind w:right="-1"/>
              <w:jc w:val="both"/>
              <w:rPr>
                <w:szCs w:val="24"/>
              </w:rPr>
            </w:pPr>
          </w:p>
        </w:tc>
        <w:tc>
          <w:tcPr>
            <w:tcW w:w="872" w:type="dxa"/>
            <w:shd w:val="clear" w:color="auto" w:fill="auto"/>
          </w:tcPr>
          <w:p w:rsidR="0036435C" w:rsidRDefault="0036435C" w:rsidP="005944C1">
            <w:pPr>
              <w:tabs>
                <w:tab w:val="left" w:pos="426"/>
              </w:tabs>
              <w:spacing w:after="0"/>
              <w:ind w:right="-1"/>
              <w:jc w:val="both"/>
              <w:rPr>
                <w:szCs w:val="24"/>
              </w:rPr>
            </w:pPr>
          </w:p>
        </w:tc>
        <w:tc>
          <w:tcPr>
            <w:tcW w:w="975" w:type="dxa"/>
            <w:shd w:val="clear" w:color="auto" w:fill="auto"/>
          </w:tcPr>
          <w:p w:rsidR="0036435C" w:rsidRDefault="0036435C" w:rsidP="005944C1">
            <w:pPr>
              <w:tabs>
                <w:tab w:val="left" w:pos="426"/>
              </w:tabs>
              <w:spacing w:after="0"/>
              <w:ind w:right="-1"/>
              <w:jc w:val="both"/>
              <w:rPr>
                <w:szCs w:val="24"/>
              </w:rPr>
            </w:pPr>
          </w:p>
        </w:tc>
        <w:tc>
          <w:tcPr>
            <w:tcW w:w="1390" w:type="dxa"/>
            <w:tcBorders>
              <w:right w:val="single" w:sz="12" w:space="0" w:color="auto"/>
            </w:tcBorders>
            <w:shd w:val="clear" w:color="auto" w:fill="auto"/>
          </w:tcPr>
          <w:p w:rsidR="0036435C" w:rsidRDefault="0036435C" w:rsidP="005944C1">
            <w:pPr>
              <w:tabs>
                <w:tab w:val="left" w:pos="426"/>
              </w:tabs>
              <w:spacing w:after="0"/>
              <w:ind w:right="-1"/>
              <w:jc w:val="both"/>
              <w:rPr>
                <w:szCs w:val="24"/>
              </w:rPr>
            </w:pPr>
          </w:p>
        </w:tc>
        <w:tc>
          <w:tcPr>
            <w:tcW w:w="1659" w:type="dxa"/>
            <w:tcBorders>
              <w:top w:val="single" w:sz="6" w:space="0" w:color="auto"/>
              <w:left w:val="single" w:sz="12" w:space="0" w:color="auto"/>
              <w:bottom w:val="single" w:sz="6" w:space="0" w:color="auto"/>
              <w:right w:val="single" w:sz="6" w:space="0" w:color="auto"/>
            </w:tcBorders>
            <w:shd w:val="clear" w:color="auto" w:fill="auto"/>
          </w:tcPr>
          <w:p w:rsidR="0036435C" w:rsidRDefault="0036435C" w:rsidP="005944C1">
            <w:pPr>
              <w:tabs>
                <w:tab w:val="left" w:pos="426"/>
              </w:tabs>
              <w:spacing w:after="0"/>
              <w:ind w:right="-1"/>
              <w:jc w:val="both"/>
              <w:rPr>
                <w:szCs w:val="24"/>
              </w:rPr>
            </w:pPr>
            <w:r>
              <w:rPr>
                <w:szCs w:val="24"/>
              </w:rPr>
              <w:t>8/C</w:t>
            </w:r>
          </w:p>
        </w:tc>
        <w:tc>
          <w:tcPr>
            <w:tcW w:w="969" w:type="dxa"/>
            <w:tcBorders>
              <w:top w:val="single" w:sz="6" w:space="0" w:color="auto"/>
              <w:left w:val="single" w:sz="6" w:space="0" w:color="auto"/>
              <w:bottom w:val="single" w:sz="6" w:space="0" w:color="auto"/>
              <w:right w:val="single" w:sz="6" w:space="0" w:color="auto"/>
            </w:tcBorders>
            <w:shd w:val="clear" w:color="auto" w:fill="auto"/>
          </w:tcPr>
          <w:p w:rsidR="0036435C" w:rsidRDefault="0036435C" w:rsidP="005944C1">
            <w:pPr>
              <w:tabs>
                <w:tab w:val="left" w:pos="426"/>
              </w:tabs>
              <w:spacing w:after="0"/>
              <w:ind w:right="-1"/>
              <w:jc w:val="both"/>
              <w:rPr>
                <w:szCs w:val="24"/>
              </w:rPr>
            </w:pPr>
            <w:r>
              <w:rPr>
                <w:szCs w:val="24"/>
              </w:rPr>
              <w:t>13</w:t>
            </w:r>
          </w:p>
        </w:tc>
        <w:tc>
          <w:tcPr>
            <w:tcW w:w="1248" w:type="dxa"/>
            <w:tcBorders>
              <w:top w:val="single" w:sz="6" w:space="0" w:color="auto"/>
              <w:left w:val="single" w:sz="6" w:space="0" w:color="auto"/>
              <w:bottom w:val="single" w:sz="6" w:space="0" w:color="auto"/>
              <w:right w:val="single" w:sz="6" w:space="0" w:color="auto"/>
            </w:tcBorders>
            <w:shd w:val="clear" w:color="auto" w:fill="auto"/>
          </w:tcPr>
          <w:p w:rsidR="0036435C" w:rsidRDefault="0036435C" w:rsidP="005944C1">
            <w:pPr>
              <w:tabs>
                <w:tab w:val="left" w:pos="426"/>
              </w:tabs>
              <w:spacing w:after="0"/>
              <w:ind w:right="-1"/>
              <w:jc w:val="both"/>
              <w:rPr>
                <w:szCs w:val="24"/>
              </w:rPr>
            </w:pPr>
            <w:r>
              <w:rPr>
                <w:szCs w:val="24"/>
              </w:rPr>
              <w:t>6</w:t>
            </w:r>
          </w:p>
        </w:tc>
        <w:tc>
          <w:tcPr>
            <w:tcW w:w="1526" w:type="dxa"/>
            <w:tcBorders>
              <w:top w:val="single" w:sz="6" w:space="0" w:color="auto"/>
              <w:left w:val="single" w:sz="6" w:space="0" w:color="auto"/>
              <w:bottom w:val="single" w:sz="6" w:space="0" w:color="auto"/>
              <w:right w:val="single" w:sz="6" w:space="0" w:color="auto"/>
            </w:tcBorders>
            <w:shd w:val="clear" w:color="auto" w:fill="auto"/>
          </w:tcPr>
          <w:p w:rsidR="0036435C" w:rsidRDefault="0036435C" w:rsidP="005944C1">
            <w:pPr>
              <w:tabs>
                <w:tab w:val="left" w:pos="426"/>
              </w:tabs>
              <w:spacing w:after="0"/>
              <w:ind w:right="-1"/>
              <w:jc w:val="both"/>
              <w:rPr>
                <w:szCs w:val="24"/>
              </w:rPr>
            </w:pPr>
            <w:r>
              <w:rPr>
                <w:szCs w:val="24"/>
              </w:rPr>
              <w:t>19</w:t>
            </w:r>
          </w:p>
        </w:tc>
      </w:tr>
    </w:tbl>
    <w:p w:rsidR="00F70201" w:rsidRDefault="00F70201" w:rsidP="005944C1">
      <w:pPr>
        <w:tabs>
          <w:tab w:val="left" w:pos="426"/>
        </w:tabs>
        <w:spacing w:after="0"/>
        <w:ind w:right="-1"/>
        <w:jc w:val="both"/>
        <w:rPr>
          <w:szCs w:val="24"/>
        </w:rPr>
      </w:pPr>
    </w:p>
    <w:p w:rsidR="00ED0024" w:rsidRDefault="00ED0024" w:rsidP="005944C1">
      <w:pPr>
        <w:tabs>
          <w:tab w:val="left" w:pos="426"/>
        </w:tabs>
        <w:spacing w:after="0"/>
        <w:ind w:right="-1"/>
        <w:jc w:val="both"/>
        <w:rPr>
          <w:szCs w:val="24"/>
        </w:rPr>
      </w:pPr>
    </w:p>
    <w:p w:rsidR="00533BA9" w:rsidRDefault="00533BA9" w:rsidP="005944C1">
      <w:pPr>
        <w:pStyle w:val="Balk3"/>
        <w:ind w:right="-1"/>
      </w:pPr>
      <w:r>
        <w:rPr>
          <w:rFonts w:ascii="Times New Roman" w:hAnsi="Times New Roman"/>
          <w:b w:val="0"/>
          <w:i w:val="0"/>
          <w:sz w:val="24"/>
          <w:szCs w:val="24"/>
        </w:rPr>
        <w:t xml:space="preserve">     </w:t>
      </w:r>
      <w:r>
        <w:t>Donanım ve Teknolojik Kaynaklarımız</w:t>
      </w:r>
    </w:p>
    <w:p w:rsidR="00533BA9" w:rsidRPr="006857F4" w:rsidRDefault="00533BA9" w:rsidP="005944C1">
      <w:pPr>
        <w:ind w:right="-1" w:firstLine="708"/>
        <w:rPr>
          <w:sz w:val="24"/>
          <w:szCs w:val="24"/>
        </w:rPr>
      </w:pPr>
      <w:r w:rsidRPr="006857F4">
        <w:rPr>
          <w:sz w:val="24"/>
          <w:szCs w:val="24"/>
        </w:rPr>
        <w:t>Teknolojik kaynaklar başta olmak üzere okulumuzda bulunan çalışır durumdaki donanım malzemesine ilişkin bilgiye alttaki tabloda yer verilmiştir.</w:t>
      </w:r>
    </w:p>
    <w:p w:rsidR="00533BA9" w:rsidRPr="004962D0" w:rsidRDefault="001E1A6D" w:rsidP="005944C1">
      <w:pPr>
        <w:ind w:right="-1"/>
        <w:rPr>
          <w:b/>
        </w:rPr>
      </w:pPr>
      <w:r>
        <w:rPr>
          <w:b/>
        </w:rPr>
        <w:t xml:space="preserve">        </w:t>
      </w:r>
      <w:r w:rsidR="00533BA9" w:rsidRPr="004962D0">
        <w:rPr>
          <w:b/>
        </w:rPr>
        <w:t>Teknolojik Kaynaklar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gridCol w:w="1677"/>
        <w:gridCol w:w="3377"/>
        <w:gridCol w:w="1660"/>
      </w:tblGrid>
      <w:tr w:rsidR="00533BA9" w:rsidTr="00F1210E">
        <w:trPr>
          <w:trHeight w:val="617"/>
          <w:jc w:val="center"/>
        </w:trPr>
        <w:tc>
          <w:tcPr>
            <w:tcW w:w="3412" w:type="dxa"/>
            <w:shd w:val="clear" w:color="auto" w:fill="auto"/>
          </w:tcPr>
          <w:p w:rsidR="00533BA9" w:rsidRDefault="00533BA9" w:rsidP="005944C1">
            <w:pPr>
              <w:ind w:right="-1"/>
            </w:pPr>
            <w:r>
              <w:t>Akıllı Tahta Sayısı</w:t>
            </w:r>
          </w:p>
        </w:tc>
        <w:tc>
          <w:tcPr>
            <w:tcW w:w="1677" w:type="dxa"/>
            <w:shd w:val="clear" w:color="auto" w:fill="auto"/>
          </w:tcPr>
          <w:p w:rsidR="00533BA9" w:rsidRDefault="005E528A" w:rsidP="005944C1">
            <w:pPr>
              <w:ind w:right="-1"/>
            </w:pPr>
            <w:r>
              <w:t>11</w:t>
            </w:r>
          </w:p>
        </w:tc>
        <w:tc>
          <w:tcPr>
            <w:tcW w:w="3377" w:type="dxa"/>
            <w:shd w:val="clear" w:color="auto" w:fill="auto"/>
          </w:tcPr>
          <w:p w:rsidR="00533BA9" w:rsidRDefault="00533BA9" w:rsidP="005944C1">
            <w:pPr>
              <w:ind w:right="-1"/>
            </w:pPr>
            <w:r>
              <w:t>TV Sayısı</w:t>
            </w:r>
          </w:p>
        </w:tc>
        <w:tc>
          <w:tcPr>
            <w:tcW w:w="1660" w:type="dxa"/>
            <w:shd w:val="clear" w:color="auto" w:fill="auto"/>
          </w:tcPr>
          <w:p w:rsidR="00533BA9" w:rsidRDefault="0052391C" w:rsidP="005944C1">
            <w:pPr>
              <w:ind w:right="-1"/>
            </w:pPr>
            <w:r>
              <w:t>0</w:t>
            </w:r>
          </w:p>
        </w:tc>
      </w:tr>
      <w:tr w:rsidR="00533BA9" w:rsidTr="00F1210E">
        <w:trPr>
          <w:trHeight w:val="634"/>
          <w:jc w:val="center"/>
        </w:trPr>
        <w:tc>
          <w:tcPr>
            <w:tcW w:w="3412" w:type="dxa"/>
            <w:shd w:val="clear" w:color="auto" w:fill="auto"/>
          </w:tcPr>
          <w:p w:rsidR="00533BA9" w:rsidRDefault="00533BA9" w:rsidP="005944C1">
            <w:pPr>
              <w:ind w:right="-1"/>
            </w:pPr>
            <w:r>
              <w:t>Masaüstü Bilgisayar Sayısı</w:t>
            </w:r>
          </w:p>
        </w:tc>
        <w:tc>
          <w:tcPr>
            <w:tcW w:w="1677" w:type="dxa"/>
            <w:shd w:val="clear" w:color="auto" w:fill="auto"/>
          </w:tcPr>
          <w:p w:rsidR="00533BA9" w:rsidRDefault="005E528A" w:rsidP="005944C1">
            <w:pPr>
              <w:ind w:right="-1"/>
            </w:pPr>
            <w:r>
              <w:t>15</w:t>
            </w:r>
          </w:p>
        </w:tc>
        <w:tc>
          <w:tcPr>
            <w:tcW w:w="3377" w:type="dxa"/>
            <w:shd w:val="clear" w:color="auto" w:fill="auto"/>
          </w:tcPr>
          <w:p w:rsidR="00533BA9" w:rsidRDefault="00533BA9" w:rsidP="005944C1">
            <w:pPr>
              <w:ind w:right="-1"/>
            </w:pPr>
            <w:r>
              <w:t>Yazıcı Sayısı</w:t>
            </w:r>
          </w:p>
        </w:tc>
        <w:tc>
          <w:tcPr>
            <w:tcW w:w="1660" w:type="dxa"/>
            <w:shd w:val="clear" w:color="auto" w:fill="auto"/>
          </w:tcPr>
          <w:p w:rsidR="00533BA9" w:rsidRDefault="005E528A" w:rsidP="005944C1">
            <w:pPr>
              <w:ind w:right="-1"/>
            </w:pPr>
            <w:r>
              <w:t>2</w:t>
            </w:r>
          </w:p>
        </w:tc>
      </w:tr>
      <w:tr w:rsidR="00533BA9" w:rsidTr="00F1210E">
        <w:trPr>
          <w:trHeight w:val="617"/>
          <w:jc w:val="center"/>
        </w:trPr>
        <w:tc>
          <w:tcPr>
            <w:tcW w:w="3412" w:type="dxa"/>
            <w:shd w:val="clear" w:color="auto" w:fill="auto"/>
          </w:tcPr>
          <w:p w:rsidR="00533BA9" w:rsidRDefault="00533BA9" w:rsidP="005944C1">
            <w:pPr>
              <w:ind w:right="-1"/>
            </w:pPr>
            <w:r>
              <w:t>Taşınabilir Bilgisayar Sayısı</w:t>
            </w:r>
          </w:p>
        </w:tc>
        <w:tc>
          <w:tcPr>
            <w:tcW w:w="1677" w:type="dxa"/>
            <w:shd w:val="clear" w:color="auto" w:fill="auto"/>
          </w:tcPr>
          <w:p w:rsidR="00533BA9" w:rsidRDefault="0052391C" w:rsidP="005944C1">
            <w:pPr>
              <w:ind w:right="-1"/>
            </w:pPr>
            <w:r>
              <w:t>0</w:t>
            </w:r>
          </w:p>
        </w:tc>
        <w:tc>
          <w:tcPr>
            <w:tcW w:w="3377" w:type="dxa"/>
            <w:shd w:val="clear" w:color="auto" w:fill="auto"/>
          </w:tcPr>
          <w:p w:rsidR="00533BA9" w:rsidRDefault="00533BA9" w:rsidP="005944C1">
            <w:pPr>
              <w:ind w:right="-1"/>
            </w:pPr>
            <w:r>
              <w:t>Fotokopi Makinası Sayısı</w:t>
            </w:r>
          </w:p>
        </w:tc>
        <w:tc>
          <w:tcPr>
            <w:tcW w:w="1660" w:type="dxa"/>
            <w:shd w:val="clear" w:color="auto" w:fill="auto"/>
          </w:tcPr>
          <w:p w:rsidR="00533BA9" w:rsidRDefault="005E528A" w:rsidP="005944C1">
            <w:pPr>
              <w:ind w:right="-1"/>
            </w:pPr>
            <w:r>
              <w:t>1</w:t>
            </w:r>
          </w:p>
        </w:tc>
      </w:tr>
      <w:tr w:rsidR="00533BA9" w:rsidTr="00F1210E">
        <w:trPr>
          <w:trHeight w:val="617"/>
          <w:jc w:val="center"/>
        </w:trPr>
        <w:tc>
          <w:tcPr>
            <w:tcW w:w="3412" w:type="dxa"/>
            <w:shd w:val="clear" w:color="auto" w:fill="auto"/>
          </w:tcPr>
          <w:p w:rsidR="00533BA9" w:rsidRDefault="00533BA9" w:rsidP="005944C1">
            <w:pPr>
              <w:ind w:right="-1"/>
            </w:pPr>
            <w:r>
              <w:t>Projeksiyon Sayısı</w:t>
            </w:r>
          </w:p>
        </w:tc>
        <w:tc>
          <w:tcPr>
            <w:tcW w:w="1677" w:type="dxa"/>
            <w:shd w:val="clear" w:color="auto" w:fill="auto"/>
          </w:tcPr>
          <w:p w:rsidR="00533BA9" w:rsidRDefault="00533BA9" w:rsidP="005944C1">
            <w:pPr>
              <w:ind w:right="-1"/>
            </w:pPr>
            <w:r>
              <w:t>1</w:t>
            </w:r>
          </w:p>
        </w:tc>
        <w:tc>
          <w:tcPr>
            <w:tcW w:w="3377" w:type="dxa"/>
            <w:shd w:val="clear" w:color="auto" w:fill="auto"/>
          </w:tcPr>
          <w:p w:rsidR="00533BA9" w:rsidRDefault="00533BA9" w:rsidP="005944C1">
            <w:pPr>
              <w:ind w:right="-1"/>
            </w:pPr>
            <w:r>
              <w:t>İnternet Bağlantı Hızı</w:t>
            </w:r>
          </w:p>
        </w:tc>
        <w:tc>
          <w:tcPr>
            <w:tcW w:w="1660" w:type="dxa"/>
            <w:shd w:val="clear" w:color="auto" w:fill="auto"/>
          </w:tcPr>
          <w:p w:rsidR="00533BA9" w:rsidRDefault="005E528A" w:rsidP="005944C1">
            <w:pPr>
              <w:ind w:right="-1"/>
            </w:pPr>
            <w:r>
              <w:t>50</w:t>
            </w:r>
            <w:r w:rsidR="00E828A8">
              <w:t xml:space="preserve"> mhz.</w:t>
            </w:r>
          </w:p>
        </w:tc>
      </w:tr>
    </w:tbl>
    <w:p w:rsidR="00E83BEE" w:rsidRDefault="00E83BEE" w:rsidP="005944C1">
      <w:pPr>
        <w:ind w:right="-1"/>
      </w:pPr>
    </w:p>
    <w:p w:rsidR="00F70201" w:rsidRPr="00F70201" w:rsidRDefault="00D213E8" w:rsidP="005944C1">
      <w:pPr>
        <w:pStyle w:val="Balk3"/>
        <w:ind w:right="-1"/>
      </w:pPr>
      <w:r>
        <w:rPr>
          <w:rFonts w:ascii="Times New Roman" w:hAnsi="Times New Roman"/>
          <w:b w:val="0"/>
          <w:i w:val="0"/>
          <w:sz w:val="24"/>
          <w:szCs w:val="24"/>
        </w:rPr>
        <w:t xml:space="preserve">  </w:t>
      </w:r>
      <w:r>
        <w:t>Gelir ve Gider Bilgisi</w:t>
      </w:r>
    </w:p>
    <w:p w:rsidR="00D213E8" w:rsidRPr="006857F4" w:rsidRDefault="00D213E8" w:rsidP="005944C1">
      <w:pPr>
        <w:ind w:right="-1" w:firstLine="708"/>
        <w:rPr>
          <w:sz w:val="24"/>
          <w:szCs w:val="24"/>
        </w:rPr>
      </w:pPr>
      <w:r w:rsidRPr="006857F4">
        <w:rPr>
          <w:sz w:val="24"/>
          <w:szCs w:val="24"/>
        </w:rPr>
        <w:t>Okulumuzun genel bütçe ödenekleri, okul aile birliği gelirleri ve diğer katkılarda dâhil olmak üzere gelir ve giderlerine ilişkin son iki yıl gerçekleşme bilgileri alttaki tabloda verilmiştir.</w:t>
      </w:r>
    </w:p>
    <w:p w:rsidR="00F1210E" w:rsidRDefault="00F1210E" w:rsidP="005944C1">
      <w:pPr>
        <w:ind w:right="-1" w:firstLine="70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tblGrid>
      <w:tr w:rsidR="00D213E8" w:rsidTr="00F70201">
        <w:trPr>
          <w:trHeight w:val="535"/>
          <w:jc w:val="center"/>
        </w:trPr>
        <w:tc>
          <w:tcPr>
            <w:tcW w:w="3294" w:type="dxa"/>
            <w:shd w:val="clear" w:color="auto" w:fill="auto"/>
          </w:tcPr>
          <w:p w:rsidR="00D213E8" w:rsidRPr="00D213E8" w:rsidRDefault="00D213E8" w:rsidP="005944C1">
            <w:pPr>
              <w:ind w:right="-1"/>
              <w:rPr>
                <w:rFonts w:ascii="Times New Roman" w:hAnsi="Times New Roman"/>
                <w:b/>
                <w:i w:val="0"/>
                <w:sz w:val="24"/>
                <w:szCs w:val="24"/>
              </w:rPr>
            </w:pPr>
            <w:r w:rsidRPr="00D213E8">
              <w:rPr>
                <w:rFonts w:ascii="Times New Roman" w:hAnsi="Times New Roman"/>
                <w:b/>
                <w:i w:val="0"/>
                <w:sz w:val="24"/>
                <w:szCs w:val="24"/>
              </w:rPr>
              <w:t>Yıllar</w:t>
            </w:r>
          </w:p>
        </w:tc>
        <w:tc>
          <w:tcPr>
            <w:tcW w:w="3294" w:type="dxa"/>
            <w:shd w:val="clear" w:color="auto" w:fill="auto"/>
          </w:tcPr>
          <w:p w:rsidR="00D213E8" w:rsidRPr="00D213E8" w:rsidRDefault="00D213E8" w:rsidP="005944C1">
            <w:pPr>
              <w:ind w:right="-1"/>
              <w:rPr>
                <w:rFonts w:ascii="Times New Roman" w:hAnsi="Times New Roman"/>
                <w:b/>
                <w:i w:val="0"/>
                <w:sz w:val="24"/>
                <w:szCs w:val="24"/>
              </w:rPr>
            </w:pPr>
            <w:r w:rsidRPr="00D213E8">
              <w:rPr>
                <w:rFonts w:ascii="Times New Roman" w:hAnsi="Times New Roman"/>
                <w:b/>
                <w:i w:val="0"/>
                <w:sz w:val="24"/>
                <w:szCs w:val="24"/>
              </w:rPr>
              <w:t>Gelir Miktarı</w:t>
            </w:r>
          </w:p>
        </w:tc>
        <w:tc>
          <w:tcPr>
            <w:tcW w:w="3294" w:type="dxa"/>
            <w:shd w:val="clear" w:color="auto" w:fill="auto"/>
          </w:tcPr>
          <w:p w:rsidR="00D213E8" w:rsidRPr="00D213E8" w:rsidRDefault="00D213E8" w:rsidP="005944C1">
            <w:pPr>
              <w:ind w:right="-1"/>
              <w:rPr>
                <w:rFonts w:ascii="Times New Roman" w:hAnsi="Times New Roman"/>
                <w:b/>
                <w:i w:val="0"/>
                <w:sz w:val="24"/>
                <w:szCs w:val="24"/>
              </w:rPr>
            </w:pPr>
            <w:r w:rsidRPr="00D213E8">
              <w:rPr>
                <w:rFonts w:ascii="Times New Roman" w:hAnsi="Times New Roman"/>
                <w:b/>
                <w:i w:val="0"/>
                <w:sz w:val="24"/>
                <w:szCs w:val="24"/>
              </w:rPr>
              <w:t>Gider Miktarı</w:t>
            </w:r>
          </w:p>
        </w:tc>
      </w:tr>
      <w:tr w:rsidR="00D213E8" w:rsidTr="00F70201">
        <w:trPr>
          <w:trHeight w:val="535"/>
          <w:jc w:val="center"/>
        </w:trPr>
        <w:tc>
          <w:tcPr>
            <w:tcW w:w="3294" w:type="dxa"/>
            <w:shd w:val="clear" w:color="auto" w:fill="auto"/>
          </w:tcPr>
          <w:p w:rsidR="00D213E8" w:rsidRPr="00D213E8" w:rsidRDefault="00D213E8" w:rsidP="005944C1">
            <w:pPr>
              <w:ind w:right="-1"/>
              <w:rPr>
                <w:rFonts w:ascii="Times New Roman" w:hAnsi="Times New Roman"/>
                <w:i w:val="0"/>
                <w:sz w:val="24"/>
                <w:szCs w:val="24"/>
              </w:rPr>
            </w:pPr>
            <w:r w:rsidRPr="00D213E8">
              <w:rPr>
                <w:rFonts w:ascii="Times New Roman" w:hAnsi="Times New Roman"/>
                <w:i w:val="0"/>
                <w:sz w:val="24"/>
                <w:szCs w:val="24"/>
              </w:rPr>
              <w:t>2016</w:t>
            </w:r>
          </w:p>
        </w:tc>
        <w:tc>
          <w:tcPr>
            <w:tcW w:w="3294" w:type="dxa"/>
            <w:shd w:val="clear" w:color="auto" w:fill="auto"/>
          </w:tcPr>
          <w:p w:rsidR="00D213E8" w:rsidRPr="00D213E8" w:rsidRDefault="00032D88" w:rsidP="005944C1">
            <w:pPr>
              <w:ind w:right="-1"/>
              <w:rPr>
                <w:rFonts w:ascii="Times New Roman" w:hAnsi="Times New Roman"/>
                <w:i w:val="0"/>
                <w:sz w:val="24"/>
                <w:szCs w:val="24"/>
              </w:rPr>
            </w:pPr>
            <w:r>
              <w:rPr>
                <w:rFonts w:ascii="Times New Roman" w:hAnsi="Times New Roman"/>
                <w:i w:val="0"/>
                <w:sz w:val="24"/>
                <w:szCs w:val="24"/>
              </w:rPr>
              <w:t>950TL</w:t>
            </w:r>
          </w:p>
        </w:tc>
        <w:tc>
          <w:tcPr>
            <w:tcW w:w="3294" w:type="dxa"/>
            <w:shd w:val="clear" w:color="auto" w:fill="auto"/>
          </w:tcPr>
          <w:p w:rsidR="00D213E8" w:rsidRPr="00D213E8" w:rsidRDefault="00032D88" w:rsidP="005944C1">
            <w:pPr>
              <w:ind w:right="-1"/>
              <w:rPr>
                <w:rFonts w:ascii="Times New Roman" w:hAnsi="Times New Roman"/>
                <w:i w:val="0"/>
                <w:sz w:val="24"/>
                <w:szCs w:val="24"/>
              </w:rPr>
            </w:pPr>
            <w:r>
              <w:rPr>
                <w:rFonts w:ascii="Times New Roman" w:hAnsi="Times New Roman"/>
                <w:i w:val="0"/>
                <w:sz w:val="24"/>
                <w:szCs w:val="24"/>
              </w:rPr>
              <w:t>2000TL</w:t>
            </w:r>
          </w:p>
        </w:tc>
      </w:tr>
      <w:tr w:rsidR="00D213E8" w:rsidTr="00E83BEE">
        <w:trPr>
          <w:trHeight w:val="535"/>
          <w:jc w:val="center"/>
        </w:trPr>
        <w:tc>
          <w:tcPr>
            <w:tcW w:w="3294" w:type="dxa"/>
            <w:shd w:val="clear" w:color="auto" w:fill="auto"/>
            <w:vAlign w:val="center"/>
          </w:tcPr>
          <w:p w:rsidR="00D213E8" w:rsidRPr="00D213E8" w:rsidRDefault="00D213E8" w:rsidP="005944C1">
            <w:pPr>
              <w:ind w:right="-1"/>
              <w:rPr>
                <w:rFonts w:ascii="Times New Roman" w:hAnsi="Times New Roman"/>
                <w:i w:val="0"/>
                <w:sz w:val="24"/>
                <w:szCs w:val="24"/>
              </w:rPr>
            </w:pPr>
            <w:r w:rsidRPr="00D213E8">
              <w:rPr>
                <w:rFonts w:ascii="Times New Roman" w:hAnsi="Times New Roman"/>
                <w:i w:val="0"/>
                <w:sz w:val="24"/>
                <w:szCs w:val="24"/>
              </w:rPr>
              <w:t>2017</w:t>
            </w:r>
          </w:p>
        </w:tc>
        <w:tc>
          <w:tcPr>
            <w:tcW w:w="3294" w:type="dxa"/>
            <w:shd w:val="clear" w:color="auto" w:fill="auto"/>
            <w:vAlign w:val="center"/>
          </w:tcPr>
          <w:p w:rsidR="00D213E8" w:rsidRPr="00D213E8" w:rsidRDefault="00032D88" w:rsidP="005944C1">
            <w:pPr>
              <w:ind w:right="-1"/>
              <w:rPr>
                <w:rFonts w:ascii="Times New Roman" w:hAnsi="Times New Roman"/>
                <w:i w:val="0"/>
                <w:sz w:val="24"/>
                <w:szCs w:val="24"/>
              </w:rPr>
            </w:pPr>
            <w:r>
              <w:rPr>
                <w:rFonts w:ascii="Times New Roman" w:hAnsi="Times New Roman"/>
                <w:i w:val="0"/>
                <w:sz w:val="24"/>
                <w:szCs w:val="24"/>
              </w:rPr>
              <w:t>2110TL</w:t>
            </w:r>
          </w:p>
        </w:tc>
        <w:tc>
          <w:tcPr>
            <w:tcW w:w="3294" w:type="dxa"/>
            <w:shd w:val="clear" w:color="auto" w:fill="auto"/>
            <w:vAlign w:val="center"/>
          </w:tcPr>
          <w:p w:rsidR="00D213E8" w:rsidRPr="00D213E8" w:rsidRDefault="00032D88" w:rsidP="005944C1">
            <w:pPr>
              <w:ind w:right="-1"/>
              <w:rPr>
                <w:rFonts w:ascii="Times New Roman" w:hAnsi="Times New Roman"/>
                <w:i w:val="0"/>
                <w:sz w:val="24"/>
                <w:szCs w:val="24"/>
              </w:rPr>
            </w:pPr>
            <w:r>
              <w:rPr>
                <w:rFonts w:ascii="Times New Roman" w:hAnsi="Times New Roman"/>
                <w:i w:val="0"/>
                <w:sz w:val="24"/>
                <w:szCs w:val="24"/>
              </w:rPr>
              <w:t>-</w:t>
            </w:r>
          </w:p>
        </w:tc>
      </w:tr>
      <w:tr w:rsidR="00D213E8" w:rsidTr="00F70201">
        <w:trPr>
          <w:trHeight w:val="535"/>
          <w:jc w:val="center"/>
        </w:trPr>
        <w:tc>
          <w:tcPr>
            <w:tcW w:w="3294" w:type="dxa"/>
            <w:shd w:val="clear" w:color="auto" w:fill="auto"/>
          </w:tcPr>
          <w:p w:rsidR="00D213E8" w:rsidRPr="00D213E8" w:rsidRDefault="00D213E8" w:rsidP="005944C1">
            <w:pPr>
              <w:ind w:right="-1"/>
              <w:rPr>
                <w:rFonts w:ascii="Times New Roman" w:hAnsi="Times New Roman"/>
                <w:i w:val="0"/>
                <w:sz w:val="24"/>
                <w:szCs w:val="24"/>
              </w:rPr>
            </w:pPr>
            <w:r w:rsidRPr="00D213E8">
              <w:rPr>
                <w:rFonts w:ascii="Times New Roman" w:hAnsi="Times New Roman"/>
                <w:i w:val="0"/>
                <w:sz w:val="24"/>
                <w:szCs w:val="24"/>
              </w:rPr>
              <w:t>2018</w:t>
            </w:r>
          </w:p>
        </w:tc>
        <w:tc>
          <w:tcPr>
            <w:tcW w:w="3294" w:type="dxa"/>
            <w:shd w:val="clear" w:color="auto" w:fill="auto"/>
          </w:tcPr>
          <w:p w:rsidR="00D213E8" w:rsidRPr="00D213E8" w:rsidRDefault="00032D88" w:rsidP="005944C1">
            <w:pPr>
              <w:ind w:right="-1"/>
              <w:rPr>
                <w:rFonts w:ascii="Times New Roman" w:hAnsi="Times New Roman"/>
                <w:i w:val="0"/>
                <w:sz w:val="24"/>
                <w:szCs w:val="24"/>
              </w:rPr>
            </w:pPr>
            <w:r>
              <w:rPr>
                <w:rFonts w:ascii="Times New Roman" w:hAnsi="Times New Roman"/>
                <w:i w:val="0"/>
                <w:sz w:val="24"/>
                <w:szCs w:val="24"/>
              </w:rPr>
              <w:t>1730TL</w:t>
            </w:r>
          </w:p>
        </w:tc>
        <w:tc>
          <w:tcPr>
            <w:tcW w:w="3294" w:type="dxa"/>
            <w:shd w:val="clear" w:color="auto" w:fill="auto"/>
          </w:tcPr>
          <w:p w:rsidR="00D213E8" w:rsidRPr="00D213E8" w:rsidRDefault="00032D88" w:rsidP="005944C1">
            <w:pPr>
              <w:ind w:right="-1"/>
              <w:rPr>
                <w:rFonts w:ascii="Times New Roman" w:hAnsi="Times New Roman"/>
                <w:i w:val="0"/>
                <w:sz w:val="24"/>
                <w:szCs w:val="24"/>
              </w:rPr>
            </w:pPr>
            <w:r>
              <w:rPr>
                <w:rFonts w:ascii="Times New Roman" w:hAnsi="Times New Roman"/>
                <w:i w:val="0"/>
                <w:sz w:val="24"/>
                <w:szCs w:val="24"/>
              </w:rPr>
              <w:t>1580TL</w:t>
            </w:r>
          </w:p>
        </w:tc>
      </w:tr>
    </w:tbl>
    <w:p w:rsidR="005944C1" w:rsidRDefault="005944C1" w:rsidP="005944C1">
      <w:pPr>
        <w:ind w:right="-1"/>
      </w:pPr>
    </w:p>
    <w:p w:rsidR="001D4C77" w:rsidRPr="00671C2B" w:rsidRDefault="001D4C77" w:rsidP="005944C1">
      <w:pPr>
        <w:ind w:right="-1"/>
      </w:pPr>
    </w:p>
    <w:p w:rsidR="00557521" w:rsidRPr="00A47F2F" w:rsidRDefault="00557521" w:rsidP="005944C1">
      <w:pPr>
        <w:pStyle w:val="Balk3"/>
        <w:ind w:right="-1"/>
      </w:pPr>
      <w:r w:rsidRPr="00A47F2F">
        <w:t>PAYDAŞ ANALİZİ</w:t>
      </w:r>
    </w:p>
    <w:p w:rsidR="00557521" w:rsidRPr="00F1210E" w:rsidRDefault="00557521" w:rsidP="005944C1">
      <w:pPr>
        <w:ind w:right="-1" w:firstLine="708"/>
        <w:jc w:val="both"/>
        <w:rPr>
          <w:sz w:val="24"/>
          <w:szCs w:val="24"/>
        </w:rPr>
      </w:pPr>
      <w:proofErr w:type="gramStart"/>
      <w:r w:rsidRPr="00F1210E">
        <w:rPr>
          <w:sz w:val="24"/>
          <w:szCs w:val="24"/>
        </w:rPr>
        <w:t>Kurumumuzun temel paydaşları öğrenci, veli ve öğretmen olmakla birlikte eğitimin dışsal etkisi nedeniyle okul çevresinde etkileşim içinde olunan geniş bir paydaş kitlesi bulunmaktadır.</w:t>
      </w:r>
      <w:proofErr w:type="gramEnd"/>
      <w:r w:rsidRPr="00F1210E">
        <w:rPr>
          <w:sz w:val="24"/>
          <w:szCs w:val="24"/>
        </w:rPr>
        <w:t xml:space="preserve"> </w:t>
      </w:r>
      <w:proofErr w:type="gramStart"/>
      <w:r w:rsidRPr="00F1210E">
        <w:rPr>
          <w:sz w:val="24"/>
          <w:szCs w:val="24"/>
        </w:rPr>
        <w:t>Paydaşlarımızın görüşleri anket, toplantı, dilek ve istek kutuları, elektronik ortamda iletilen önerilerde dâhil olmak üzere çeşitli yöntemlerle sürekli olarak alınmaktadır.</w:t>
      </w:r>
      <w:proofErr w:type="gramEnd"/>
    </w:p>
    <w:p w:rsidR="003407C5" w:rsidRPr="00F1210E" w:rsidRDefault="00557521" w:rsidP="005944C1">
      <w:pPr>
        <w:ind w:right="-1"/>
        <w:jc w:val="both"/>
        <w:rPr>
          <w:sz w:val="24"/>
          <w:szCs w:val="24"/>
        </w:rPr>
      </w:pPr>
      <w:r w:rsidRPr="00F1210E">
        <w:rPr>
          <w:noProof/>
          <w:sz w:val="24"/>
          <w:szCs w:val="24"/>
          <w:lang w:val="tr-TR" w:eastAsia="tr-TR" w:bidi="ar-SA"/>
        </w:rPr>
        <w:drawing>
          <wp:inline distT="0" distB="0" distL="0" distR="0">
            <wp:extent cx="5124450" cy="1895475"/>
            <wp:effectExtent l="0" t="38100" r="0" b="47625"/>
            <wp:docPr id="10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557521" w:rsidRPr="00F1210E" w:rsidRDefault="00557521" w:rsidP="005944C1">
      <w:pPr>
        <w:ind w:right="-1"/>
        <w:jc w:val="both"/>
        <w:rPr>
          <w:sz w:val="24"/>
          <w:szCs w:val="24"/>
        </w:rPr>
      </w:pPr>
      <w:r w:rsidRPr="00F1210E">
        <w:rPr>
          <w:sz w:val="24"/>
          <w:szCs w:val="24"/>
        </w:rPr>
        <w:t xml:space="preserve">Paydaş anketlerine ilişkin ortaya çıkan temel sonuçlara altta yer verilmiştir: </w:t>
      </w:r>
    </w:p>
    <w:tbl>
      <w:tblPr>
        <w:tblW w:w="106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2017"/>
        <w:gridCol w:w="587"/>
        <w:gridCol w:w="587"/>
        <w:gridCol w:w="587"/>
        <w:gridCol w:w="2239"/>
        <w:gridCol w:w="1721"/>
        <w:gridCol w:w="209"/>
        <w:gridCol w:w="1443"/>
        <w:gridCol w:w="1278"/>
      </w:tblGrid>
      <w:tr w:rsidR="00003208" w:rsidRPr="002D7790" w:rsidTr="00F1210E">
        <w:trPr>
          <w:trHeight w:val="980"/>
        </w:trPr>
        <w:tc>
          <w:tcPr>
            <w:tcW w:w="2017" w:type="dxa"/>
            <w:vMerge w:val="restart"/>
            <w:tcBorders>
              <w:bottom w:val="single" w:sz="18" w:space="0" w:color="auto"/>
            </w:tcBorders>
            <w:shd w:val="clear" w:color="auto" w:fill="C4BC96"/>
            <w:tcMar>
              <w:top w:w="20" w:type="dxa"/>
              <w:left w:w="93" w:type="dxa"/>
              <w:bottom w:w="0" w:type="dxa"/>
              <w:right w:w="93" w:type="dxa"/>
            </w:tcMar>
            <w:vAlign w:val="center"/>
            <w:hideMark/>
          </w:tcPr>
          <w:p w:rsidR="00003208" w:rsidRPr="002D7790" w:rsidRDefault="00003208" w:rsidP="005944C1">
            <w:pPr>
              <w:spacing w:after="0"/>
              <w:ind w:right="-1"/>
              <w:jc w:val="center"/>
            </w:pPr>
            <w:r w:rsidRPr="002D7790">
              <w:rPr>
                <w:b/>
                <w:bCs/>
              </w:rPr>
              <w:t>PAYDAŞLAR</w:t>
            </w:r>
          </w:p>
        </w:tc>
        <w:tc>
          <w:tcPr>
            <w:tcW w:w="587" w:type="dxa"/>
            <w:vMerge w:val="restart"/>
            <w:tcBorders>
              <w:bottom w:val="single" w:sz="18" w:space="0" w:color="auto"/>
            </w:tcBorders>
            <w:shd w:val="clear" w:color="auto" w:fill="8DB3E2"/>
            <w:tcMar>
              <w:top w:w="20" w:type="dxa"/>
              <w:left w:w="93" w:type="dxa"/>
              <w:bottom w:w="0" w:type="dxa"/>
              <w:right w:w="93" w:type="dxa"/>
            </w:tcMar>
            <w:textDirection w:val="btLr"/>
            <w:vAlign w:val="center"/>
            <w:hideMark/>
          </w:tcPr>
          <w:p w:rsidR="00003208" w:rsidRPr="002D7790" w:rsidRDefault="00003208" w:rsidP="005944C1">
            <w:pPr>
              <w:spacing w:after="0"/>
              <w:ind w:right="-1"/>
              <w:jc w:val="center"/>
            </w:pPr>
            <w:r w:rsidRPr="002D7790">
              <w:rPr>
                <w:b/>
                <w:bCs/>
              </w:rPr>
              <w:t>İÇ PAYDAŞ</w:t>
            </w:r>
          </w:p>
        </w:tc>
        <w:tc>
          <w:tcPr>
            <w:tcW w:w="587" w:type="dxa"/>
            <w:vMerge w:val="restart"/>
            <w:tcBorders>
              <w:bottom w:val="single" w:sz="18" w:space="0" w:color="auto"/>
            </w:tcBorders>
            <w:shd w:val="clear" w:color="auto" w:fill="E5B8B7"/>
            <w:tcMar>
              <w:top w:w="20" w:type="dxa"/>
              <w:left w:w="93" w:type="dxa"/>
              <w:bottom w:w="0" w:type="dxa"/>
              <w:right w:w="93" w:type="dxa"/>
            </w:tcMar>
            <w:textDirection w:val="btLr"/>
            <w:vAlign w:val="center"/>
            <w:hideMark/>
          </w:tcPr>
          <w:p w:rsidR="00003208" w:rsidRPr="002D7790" w:rsidRDefault="00003208" w:rsidP="005944C1">
            <w:pPr>
              <w:spacing w:after="0"/>
              <w:ind w:right="-1"/>
              <w:jc w:val="center"/>
            </w:pPr>
            <w:r>
              <w:rPr>
                <w:b/>
                <w:bCs/>
              </w:rPr>
              <w:t>DIŞ PAYDAŞ</w:t>
            </w:r>
          </w:p>
        </w:tc>
        <w:tc>
          <w:tcPr>
            <w:tcW w:w="587" w:type="dxa"/>
            <w:vMerge w:val="restart"/>
            <w:tcBorders>
              <w:bottom w:val="single" w:sz="18" w:space="0" w:color="auto"/>
            </w:tcBorders>
            <w:shd w:val="clear" w:color="auto" w:fill="FBD4B4"/>
            <w:tcMar>
              <w:top w:w="20" w:type="dxa"/>
              <w:left w:w="93" w:type="dxa"/>
              <w:bottom w:w="0" w:type="dxa"/>
              <w:right w:w="93" w:type="dxa"/>
            </w:tcMar>
            <w:textDirection w:val="btLr"/>
            <w:vAlign w:val="center"/>
            <w:hideMark/>
          </w:tcPr>
          <w:p w:rsidR="00003208" w:rsidRPr="002D7790" w:rsidRDefault="00003208" w:rsidP="005944C1">
            <w:pPr>
              <w:spacing w:after="0"/>
              <w:ind w:right="-1"/>
              <w:jc w:val="center"/>
            </w:pPr>
            <w:r w:rsidRPr="002D7790">
              <w:rPr>
                <w:b/>
                <w:bCs/>
              </w:rPr>
              <w:t>HİZMET ALAN</w:t>
            </w:r>
          </w:p>
        </w:tc>
        <w:tc>
          <w:tcPr>
            <w:tcW w:w="2239" w:type="dxa"/>
            <w:vMerge w:val="restart"/>
            <w:tcBorders>
              <w:bottom w:val="single" w:sz="18" w:space="0" w:color="auto"/>
            </w:tcBorders>
            <w:shd w:val="clear" w:color="auto" w:fill="EAF1DD"/>
            <w:tcMar>
              <w:top w:w="20" w:type="dxa"/>
              <w:left w:w="93" w:type="dxa"/>
              <w:bottom w:w="0" w:type="dxa"/>
              <w:right w:w="93" w:type="dxa"/>
            </w:tcMar>
            <w:vAlign w:val="center"/>
            <w:hideMark/>
          </w:tcPr>
          <w:p w:rsidR="00003208" w:rsidRPr="002D7790" w:rsidRDefault="00003208" w:rsidP="005944C1">
            <w:pPr>
              <w:spacing w:after="0"/>
              <w:ind w:right="-1"/>
            </w:pPr>
            <w:r w:rsidRPr="002D7790">
              <w:rPr>
                <w:b/>
                <w:bCs/>
              </w:rPr>
              <w:t xml:space="preserve">  </w:t>
            </w:r>
          </w:p>
          <w:p w:rsidR="00003208" w:rsidRPr="006E2F9E" w:rsidRDefault="00003208" w:rsidP="005944C1">
            <w:pPr>
              <w:spacing w:after="0"/>
              <w:ind w:right="-1"/>
              <w:jc w:val="center"/>
              <w:rPr>
                <w:b/>
              </w:rPr>
            </w:pPr>
            <w:r w:rsidRPr="006E2F9E">
              <w:rPr>
                <w:b/>
              </w:rPr>
              <w:t>NEDEN PAYDAŞ</w:t>
            </w:r>
          </w:p>
        </w:tc>
        <w:tc>
          <w:tcPr>
            <w:tcW w:w="1721" w:type="dxa"/>
            <w:tcBorders>
              <w:bottom w:val="single" w:sz="18" w:space="0" w:color="auto"/>
            </w:tcBorders>
            <w:shd w:val="clear" w:color="auto" w:fill="B6DDE8"/>
            <w:tcMar>
              <w:top w:w="20" w:type="dxa"/>
              <w:left w:w="93" w:type="dxa"/>
              <w:bottom w:w="0" w:type="dxa"/>
              <w:right w:w="93" w:type="dxa"/>
            </w:tcMar>
            <w:vAlign w:val="center"/>
            <w:hideMark/>
          </w:tcPr>
          <w:p w:rsidR="00003208" w:rsidRPr="002D7790" w:rsidRDefault="00003208" w:rsidP="005944C1">
            <w:pPr>
              <w:spacing w:after="0"/>
              <w:ind w:right="-1"/>
              <w:jc w:val="center"/>
            </w:pPr>
            <w:r w:rsidRPr="002D7790">
              <w:rPr>
                <w:b/>
                <w:bCs/>
              </w:rPr>
              <w:t>Paydaşın Kurum F</w:t>
            </w:r>
            <w:r>
              <w:rPr>
                <w:b/>
                <w:bCs/>
              </w:rPr>
              <w:t>aaliyetlerini Etkileme Derecesi</w:t>
            </w:r>
          </w:p>
        </w:tc>
        <w:tc>
          <w:tcPr>
            <w:tcW w:w="1652" w:type="dxa"/>
            <w:gridSpan w:val="2"/>
            <w:tcBorders>
              <w:bottom w:val="single" w:sz="18" w:space="0" w:color="auto"/>
            </w:tcBorders>
            <w:shd w:val="clear" w:color="auto" w:fill="C2D69B"/>
            <w:tcMar>
              <w:top w:w="20" w:type="dxa"/>
              <w:left w:w="93" w:type="dxa"/>
              <w:bottom w:w="0" w:type="dxa"/>
              <w:right w:w="93" w:type="dxa"/>
            </w:tcMar>
            <w:vAlign w:val="center"/>
            <w:hideMark/>
          </w:tcPr>
          <w:p w:rsidR="00003208" w:rsidRPr="002D7790" w:rsidRDefault="00003208" w:rsidP="005944C1">
            <w:pPr>
              <w:spacing w:after="0"/>
              <w:ind w:right="-1"/>
              <w:jc w:val="center"/>
            </w:pPr>
            <w:r w:rsidRPr="002D7790">
              <w:rPr>
                <w:b/>
                <w:bCs/>
              </w:rPr>
              <w:t>Paydaşın Taleplerine Veri</w:t>
            </w:r>
            <w:r>
              <w:rPr>
                <w:b/>
                <w:bCs/>
              </w:rPr>
              <w:t>l</w:t>
            </w:r>
            <w:r w:rsidRPr="002D7790">
              <w:rPr>
                <w:b/>
                <w:bCs/>
              </w:rPr>
              <w:t>en Önem</w:t>
            </w:r>
          </w:p>
        </w:tc>
        <w:tc>
          <w:tcPr>
            <w:tcW w:w="1278" w:type="dxa"/>
            <w:vMerge w:val="restart"/>
            <w:tcBorders>
              <w:bottom w:val="single" w:sz="18" w:space="0" w:color="auto"/>
            </w:tcBorders>
            <w:shd w:val="clear" w:color="auto" w:fill="D9D9D9"/>
            <w:tcMar>
              <w:top w:w="20" w:type="dxa"/>
              <w:left w:w="93" w:type="dxa"/>
              <w:bottom w:w="0" w:type="dxa"/>
              <w:right w:w="93" w:type="dxa"/>
            </w:tcMar>
            <w:textDirection w:val="btLr"/>
            <w:vAlign w:val="center"/>
            <w:hideMark/>
          </w:tcPr>
          <w:p w:rsidR="00003208" w:rsidRPr="002D7790" w:rsidRDefault="00003208" w:rsidP="005944C1">
            <w:pPr>
              <w:ind w:right="-1"/>
              <w:jc w:val="center"/>
            </w:pPr>
            <w:r w:rsidRPr="002D7790">
              <w:rPr>
                <w:b/>
                <w:bCs/>
              </w:rPr>
              <w:t>Sonuç</w:t>
            </w:r>
          </w:p>
        </w:tc>
      </w:tr>
      <w:tr w:rsidR="00003208" w:rsidRPr="002D7790" w:rsidTr="00F1210E">
        <w:trPr>
          <w:trHeight w:val="206"/>
        </w:trPr>
        <w:tc>
          <w:tcPr>
            <w:tcW w:w="0" w:type="auto"/>
            <w:vMerge/>
            <w:shd w:val="clear" w:color="auto" w:fill="C4BC96"/>
            <w:vAlign w:val="center"/>
            <w:hideMark/>
          </w:tcPr>
          <w:p w:rsidR="00003208" w:rsidRPr="002D7790" w:rsidRDefault="00003208" w:rsidP="005944C1">
            <w:pPr>
              <w:spacing w:after="0"/>
              <w:ind w:right="-1"/>
            </w:pPr>
          </w:p>
        </w:tc>
        <w:tc>
          <w:tcPr>
            <w:tcW w:w="0" w:type="auto"/>
            <w:vMerge/>
            <w:shd w:val="clear" w:color="auto" w:fill="8DB3E2"/>
            <w:vAlign w:val="center"/>
            <w:hideMark/>
          </w:tcPr>
          <w:p w:rsidR="00003208" w:rsidRPr="002D7790" w:rsidRDefault="00003208" w:rsidP="005944C1">
            <w:pPr>
              <w:spacing w:after="0"/>
              <w:ind w:right="-1"/>
            </w:pPr>
          </w:p>
        </w:tc>
        <w:tc>
          <w:tcPr>
            <w:tcW w:w="0" w:type="auto"/>
            <w:vMerge/>
            <w:shd w:val="clear" w:color="auto" w:fill="E5B8B7"/>
            <w:vAlign w:val="center"/>
            <w:hideMark/>
          </w:tcPr>
          <w:p w:rsidR="00003208" w:rsidRPr="002D7790" w:rsidRDefault="00003208" w:rsidP="005944C1">
            <w:pPr>
              <w:spacing w:after="0"/>
              <w:ind w:right="-1"/>
            </w:pPr>
          </w:p>
        </w:tc>
        <w:tc>
          <w:tcPr>
            <w:tcW w:w="0" w:type="auto"/>
            <w:vMerge/>
            <w:shd w:val="clear" w:color="auto" w:fill="FBD4B4"/>
            <w:vAlign w:val="center"/>
            <w:hideMark/>
          </w:tcPr>
          <w:p w:rsidR="00003208" w:rsidRPr="002D7790" w:rsidRDefault="00003208" w:rsidP="005944C1">
            <w:pPr>
              <w:spacing w:after="0"/>
              <w:ind w:right="-1"/>
            </w:pPr>
          </w:p>
        </w:tc>
        <w:tc>
          <w:tcPr>
            <w:tcW w:w="2239" w:type="dxa"/>
            <w:vMerge/>
            <w:shd w:val="clear" w:color="auto" w:fill="EAF1DD"/>
            <w:vAlign w:val="center"/>
            <w:hideMark/>
          </w:tcPr>
          <w:p w:rsidR="00003208" w:rsidRPr="002D7790" w:rsidRDefault="00003208" w:rsidP="005944C1">
            <w:pPr>
              <w:spacing w:after="0"/>
              <w:ind w:right="-1"/>
            </w:pPr>
          </w:p>
        </w:tc>
        <w:tc>
          <w:tcPr>
            <w:tcW w:w="3372" w:type="dxa"/>
            <w:gridSpan w:val="3"/>
            <w:shd w:val="clear" w:color="auto" w:fill="FABF8F"/>
            <w:tcMar>
              <w:top w:w="20" w:type="dxa"/>
              <w:left w:w="93" w:type="dxa"/>
              <w:bottom w:w="0" w:type="dxa"/>
              <w:right w:w="93" w:type="dxa"/>
            </w:tcMar>
            <w:hideMark/>
          </w:tcPr>
          <w:p w:rsidR="00003208" w:rsidRPr="002D7790" w:rsidRDefault="00003208" w:rsidP="005944C1">
            <w:pPr>
              <w:spacing w:after="0"/>
              <w:ind w:right="-1"/>
            </w:pPr>
            <w:r w:rsidRPr="002D7790">
              <w:t>Tam  5" "Çok  4", "Orta  3", "Az  2", "Hiç  1"</w:t>
            </w:r>
          </w:p>
        </w:tc>
        <w:tc>
          <w:tcPr>
            <w:tcW w:w="1278" w:type="dxa"/>
            <w:vMerge/>
            <w:shd w:val="clear" w:color="auto" w:fill="D9D9D9"/>
            <w:vAlign w:val="center"/>
            <w:hideMark/>
          </w:tcPr>
          <w:p w:rsidR="00003208" w:rsidRPr="002D7790" w:rsidRDefault="00003208" w:rsidP="005944C1">
            <w:pPr>
              <w:ind w:right="-1"/>
              <w:jc w:val="center"/>
            </w:pPr>
          </w:p>
        </w:tc>
      </w:tr>
      <w:tr w:rsidR="00003208" w:rsidRPr="002D7790" w:rsidTr="00F1210E">
        <w:trPr>
          <w:trHeight w:val="329"/>
        </w:trPr>
        <w:tc>
          <w:tcPr>
            <w:tcW w:w="0" w:type="auto"/>
            <w:vMerge/>
            <w:shd w:val="clear" w:color="auto" w:fill="C4BC96"/>
            <w:vAlign w:val="center"/>
            <w:hideMark/>
          </w:tcPr>
          <w:p w:rsidR="00003208" w:rsidRPr="002D7790" w:rsidRDefault="00003208" w:rsidP="005944C1">
            <w:pPr>
              <w:spacing w:after="0"/>
              <w:ind w:right="-1"/>
            </w:pPr>
          </w:p>
        </w:tc>
        <w:tc>
          <w:tcPr>
            <w:tcW w:w="0" w:type="auto"/>
            <w:vMerge/>
            <w:shd w:val="clear" w:color="auto" w:fill="8DB3E2"/>
            <w:vAlign w:val="center"/>
            <w:hideMark/>
          </w:tcPr>
          <w:p w:rsidR="00003208" w:rsidRPr="002D7790" w:rsidRDefault="00003208" w:rsidP="005944C1">
            <w:pPr>
              <w:spacing w:after="0"/>
              <w:ind w:right="-1"/>
            </w:pPr>
          </w:p>
        </w:tc>
        <w:tc>
          <w:tcPr>
            <w:tcW w:w="0" w:type="auto"/>
            <w:vMerge/>
            <w:shd w:val="clear" w:color="auto" w:fill="E5B8B7"/>
            <w:vAlign w:val="center"/>
            <w:hideMark/>
          </w:tcPr>
          <w:p w:rsidR="00003208" w:rsidRPr="002D7790" w:rsidRDefault="00003208" w:rsidP="005944C1">
            <w:pPr>
              <w:spacing w:after="0"/>
              <w:ind w:right="-1"/>
            </w:pPr>
          </w:p>
        </w:tc>
        <w:tc>
          <w:tcPr>
            <w:tcW w:w="0" w:type="auto"/>
            <w:vMerge/>
            <w:shd w:val="clear" w:color="auto" w:fill="FBD4B4"/>
            <w:vAlign w:val="center"/>
            <w:hideMark/>
          </w:tcPr>
          <w:p w:rsidR="00003208" w:rsidRPr="002D7790" w:rsidRDefault="00003208" w:rsidP="005944C1">
            <w:pPr>
              <w:spacing w:after="0"/>
              <w:ind w:right="-1"/>
            </w:pPr>
          </w:p>
        </w:tc>
        <w:tc>
          <w:tcPr>
            <w:tcW w:w="2239" w:type="dxa"/>
            <w:vMerge/>
            <w:shd w:val="clear" w:color="auto" w:fill="EAF1DD"/>
            <w:vAlign w:val="center"/>
            <w:hideMark/>
          </w:tcPr>
          <w:p w:rsidR="00003208" w:rsidRPr="002D7790" w:rsidRDefault="00003208" w:rsidP="005944C1">
            <w:pPr>
              <w:spacing w:after="0"/>
              <w:ind w:right="-1"/>
            </w:pPr>
          </w:p>
        </w:tc>
        <w:tc>
          <w:tcPr>
            <w:tcW w:w="1930" w:type="dxa"/>
            <w:gridSpan w:val="2"/>
            <w:shd w:val="clear" w:color="auto" w:fill="FABF8F"/>
            <w:tcMar>
              <w:top w:w="20" w:type="dxa"/>
              <w:left w:w="93" w:type="dxa"/>
              <w:bottom w:w="0" w:type="dxa"/>
              <w:right w:w="93" w:type="dxa"/>
            </w:tcMar>
            <w:hideMark/>
          </w:tcPr>
          <w:p w:rsidR="00003208" w:rsidRPr="002D7790" w:rsidRDefault="00003208" w:rsidP="005944C1">
            <w:pPr>
              <w:spacing w:after="0"/>
              <w:ind w:right="-1"/>
            </w:pPr>
            <w:r w:rsidRPr="002D7790">
              <w:t>1,2,3 İzle</w:t>
            </w:r>
            <w:r w:rsidRPr="002D7790">
              <w:br/>
              <w:t>4,5 Bilgilendir</w:t>
            </w:r>
          </w:p>
        </w:tc>
        <w:tc>
          <w:tcPr>
            <w:tcW w:w="1442" w:type="dxa"/>
            <w:shd w:val="clear" w:color="auto" w:fill="FABF8F"/>
            <w:tcMar>
              <w:top w:w="20" w:type="dxa"/>
              <w:left w:w="93" w:type="dxa"/>
              <w:bottom w:w="0" w:type="dxa"/>
              <w:right w:w="93" w:type="dxa"/>
            </w:tcMar>
            <w:hideMark/>
          </w:tcPr>
          <w:p w:rsidR="00003208" w:rsidRDefault="00003208" w:rsidP="005944C1">
            <w:pPr>
              <w:spacing w:after="0"/>
              <w:ind w:right="-1"/>
            </w:pPr>
            <w:r w:rsidRPr="002D7790">
              <w:t>1,2,3 Gözet</w:t>
            </w:r>
          </w:p>
          <w:p w:rsidR="00003208" w:rsidRPr="002D7790" w:rsidRDefault="00003208" w:rsidP="005944C1">
            <w:pPr>
              <w:spacing w:after="0"/>
              <w:ind w:right="-1"/>
            </w:pPr>
            <w:r w:rsidRPr="002D7790">
              <w:t xml:space="preserve">4,5 Birlikte Çalış </w:t>
            </w:r>
          </w:p>
        </w:tc>
        <w:tc>
          <w:tcPr>
            <w:tcW w:w="1278" w:type="dxa"/>
            <w:vMerge/>
            <w:shd w:val="clear" w:color="auto" w:fill="D9D9D9"/>
            <w:vAlign w:val="center"/>
            <w:hideMark/>
          </w:tcPr>
          <w:p w:rsidR="00003208" w:rsidRPr="002D7790" w:rsidRDefault="00003208" w:rsidP="005944C1">
            <w:pPr>
              <w:ind w:right="-1"/>
              <w:jc w:val="center"/>
            </w:pPr>
          </w:p>
        </w:tc>
      </w:tr>
      <w:tr w:rsidR="00003208" w:rsidRPr="002D7790" w:rsidTr="00F1210E">
        <w:trPr>
          <w:trHeight w:val="447"/>
        </w:trPr>
        <w:tc>
          <w:tcPr>
            <w:tcW w:w="2017" w:type="dxa"/>
            <w:shd w:val="clear" w:color="auto" w:fill="FFFFFF"/>
            <w:tcMar>
              <w:top w:w="20" w:type="dxa"/>
              <w:left w:w="93" w:type="dxa"/>
              <w:bottom w:w="0" w:type="dxa"/>
              <w:right w:w="93" w:type="dxa"/>
            </w:tcMar>
            <w:vAlign w:val="center"/>
          </w:tcPr>
          <w:p w:rsidR="00003208" w:rsidRPr="00325E5C" w:rsidRDefault="00003208" w:rsidP="005944C1">
            <w:pPr>
              <w:spacing w:after="0" w:line="240" w:lineRule="auto"/>
              <w:ind w:right="-1"/>
              <w:rPr>
                <w:rFonts w:ascii="Times New Roman" w:hAnsi="Times New Roman"/>
                <w:color w:val="FF0000"/>
              </w:rPr>
            </w:pPr>
            <w:r w:rsidRPr="00325E5C">
              <w:rPr>
                <w:rFonts w:ascii="Times New Roman" w:hAnsi="Times New Roman"/>
                <w:b/>
                <w:bCs/>
                <w:color w:val="FF0000"/>
              </w:rPr>
              <w:t xml:space="preserve">İlçe Milli Eğitim Müdürlüğü </w:t>
            </w:r>
          </w:p>
        </w:tc>
        <w:tc>
          <w:tcPr>
            <w:tcW w:w="587" w:type="dxa"/>
            <w:shd w:val="clear" w:color="auto" w:fill="FFFFFF"/>
            <w:tcMar>
              <w:top w:w="20" w:type="dxa"/>
              <w:left w:w="93" w:type="dxa"/>
              <w:bottom w:w="0" w:type="dxa"/>
              <w:right w:w="93" w:type="dxa"/>
            </w:tcMar>
            <w:vAlign w:val="center"/>
          </w:tcPr>
          <w:p w:rsidR="00003208" w:rsidRPr="00325E5C" w:rsidRDefault="00003208" w:rsidP="005944C1">
            <w:pPr>
              <w:spacing w:after="0" w:line="240" w:lineRule="auto"/>
              <w:ind w:right="-1"/>
              <w:jc w:val="center"/>
              <w:rPr>
                <w:rFonts w:ascii="Times New Roman" w:hAnsi="Times New Roman"/>
                <w:color w:val="FF0000"/>
              </w:rPr>
            </w:pPr>
          </w:p>
        </w:tc>
        <w:tc>
          <w:tcPr>
            <w:tcW w:w="587" w:type="dxa"/>
            <w:shd w:val="clear" w:color="auto" w:fill="FFFFFF"/>
            <w:tcMar>
              <w:top w:w="20" w:type="dxa"/>
              <w:left w:w="93" w:type="dxa"/>
              <w:bottom w:w="0" w:type="dxa"/>
              <w:right w:w="93" w:type="dxa"/>
            </w:tcMar>
            <w:vAlign w:val="center"/>
          </w:tcPr>
          <w:p w:rsidR="00003208" w:rsidRPr="00325E5C" w:rsidRDefault="00003208" w:rsidP="005944C1">
            <w:pPr>
              <w:spacing w:after="0" w:line="240" w:lineRule="auto"/>
              <w:ind w:right="-1"/>
              <w:jc w:val="center"/>
              <w:rPr>
                <w:rFonts w:ascii="Times New Roman" w:hAnsi="Times New Roman"/>
                <w:color w:val="FF0000"/>
              </w:rPr>
            </w:pPr>
            <w:r w:rsidRPr="00325E5C">
              <w:rPr>
                <w:rFonts w:ascii="Times New Roman" w:hAnsi="Times New Roman"/>
                <w:color w:val="FF0000"/>
              </w:rPr>
              <w:t>X</w:t>
            </w:r>
          </w:p>
        </w:tc>
        <w:tc>
          <w:tcPr>
            <w:tcW w:w="587" w:type="dxa"/>
            <w:shd w:val="clear" w:color="auto" w:fill="FFFFFF"/>
            <w:tcMar>
              <w:top w:w="20" w:type="dxa"/>
              <w:left w:w="93" w:type="dxa"/>
              <w:bottom w:w="0" w:type="dxa"/>
              <w:right w:w="93" w:type="dxa"/>
            </w:tcMar>
            <w:vAlign w:val="center"/>
          </w:tcPr>
          <w:p w:rsidR="00003208" w:rsidRPr="00325E5C" w:rsidRDefault="00003208" w:rsidP="005944C1">
            <w:pPr>
              <w:spacing w:after="0" w:line="240" w:lineRule="auto"/>
              <w:ind w:right="-1"/>
              <w:jc w:val="center"/>
              <w:rPr>
                <w:rFonts w:ascii="Times New Roman" w:hAnsi="Times New Roman"/>
                <w:color w:val="FF0000"/>
              </w:rPr>
            </w:pPr>
          </w:p>
        </w:tc>
        <w:tc>
          <w:tcPr>
            <w:tcW w:w="2239" w:type="dxa"/>
            <w:shd w:val="clear" w:color="auto" w:fill="FFFFFF"/>
            <w:tcMar>
              <w:top w:w="20" w:type="dxa"/>
              <w:left w:w="93" w:type="dxa"/>
              <w:bottom w:w="0" w:type="dxa"/>
              <w:right w:w="93" w:type="dxa"/>
            </w:tcMar>
            <w:vAlign w:val="center"/>
          </w:tcPr>
          <w:p w:rsidR="00003208" w:rsidRPr="00325E5C" w:rsidRDefault="00003208" w:rsidP="005944C1">
            <w:pPr>
              <w:spacing w:after="0" w:line="240" w:lineRule="auto"/>
              <w:ind w:right="-1"/>
              <w:rPr>
                <w:rFonts w:ascii="Times New Roman" w:hAnsi="Times New Roman"/>
                <w:color w:val="FF0000"/>
              </w:rPr>
            </w:pPr>
            <w:r w:rsidRPr="00325E5C">
              <w:rPr>
                <w:rFonts w:ascii="Times New Roman" w:hAnsi="Times New Roman"/>
                <w:color w:val="FF0000"/>
              </w:rPr>
              <w:t xml:space="preserve">Amaçlarımıza Ulaşmada Destek İçin İş birliği İçinde Olmamız Gereken Kurum </w:t>
            </w:r>
          </w:p>
        </w:tc>
        <w:tc>
          <w:tcPr>
            <w:tcW w:w="1930" w:type="dxa"/>
            <w:gridSpan w:val="2"/>
            <w:shd w:val="clear" w:color="auto" w:fill="FFFFFF"/>
            <w:tcMar>
              <w:top w:w="20" w:type="dxa"/>
              <w:left w:w="93" w:type="dxa"/>
              <w:bottom w:w="0" w:type="dxa"/>
              <w:right w:w="93" w:type="dxa"/>
            </w:tcMar>
            <w:vAlign w:val="center"/>
          </w:tcPr>
          <w:p w:rsidR="00003208" w:rsidRPr="00325E5C" w:rsidRDefault="00003208" w:rsidP="005944C1">
            <w:pPr>
              <w:spacing w:after="0" w:line="240" w:lineRule="auto"/>
              <w:ind w:right="-1"/>
              <w:jc w:val="center"/>
              <w:rPr>
                <w:rFonts w:ascii="Times New Roman" w:hAnsi="Times New Roman"/>
                <w:color w:val="FF0000"/>
              </w:rPr>
            </w:pPr>
            <w:r w:rsidRPr="00325E5C">
              <w:rPr>
                <w:rFonts w:ascii="Times New Roman" w:hAnsi="Times New Roman"/>
                <w:color w:val="FF0000"/>
              </w:rPr>
              <w:t>5</w:t>
            </w:r>
          </w:p>
        </w:tc>
        <w:tc>
          <w:tcPr>
            <w:tcW w:w="1442" w:type="dxa"/>
            <w:shd w:val="clear" w:color="auto" w:fill="FFFFFF"/>
            <w:tcMar>
              <w:top w:w="20" w:type="dxa"/>
              <w:left w:w="93" w:type="dxa"/>
              <w:bottom w:w="0" w:type="dxa"/>
              <w:right w:w="93" w:type="dxa"/>
            </w:tcMar>
            <w:vAlign w:val="center"/>
          </w:tcPr>
          <w:p w:rsidR="00003208" w:rsidRPr="00325E5C" w:rsidRDefault="00003208" w:rsidP="005944C1">
            <w:pPr>
              <w:spacing w:after="0" w:line="240" w:lineRule="auto"/>
              <w:ind w:right="-1"/>
              <w:jc w:val="center"/>
              <w:rPr>
                <w:rFonts w:ascii="Times New Roman" w:hAnsi="Times New Roman"/>
                <w:color w:val="FF0000"/>
              </w:rPr>
            </w:pPr>
            <w:r w:rsidRPr="00325E5C">
              <w:rPr>
                <w:rFonts w:ascii="Times New Roman" w:hAnsi="Times New Roman"/>
                <w:color w:val="FF0000"/>
              </w:rPr>
              <w:t>5</w:t>
            </w:r>
          </w:p>
        </w:tc>
        <w:tc>
          <w:tcPr>
            <w:tcW w:w="1278" w:type="dxa"/>
            <w:shd w:val="clear" w:color="auto" w:fill="FFFFFF"/>
            <w:tcMar>
              <w:top w:w="20" w:type="dxa"/>
              <w:left w:w="93" w:type="dxa"/>
              <w:bottom w:w="0" w:type="dxa"/>
              <w:right w:w="93" w:type="dxa"/>
            </w:tcMar>
            <w:vAlign w:val="center"/>
          </w:tcPr>
          <w:p w:rsidR="00003208" w:rsidRPr="00325E5C" w:rsidRDefault="00003208" w:rsidP="005944C1">
            <w:pPr>
              <w:spacing w:after="0" w:line="240" w:lineRule="auto"/>
              <w:ind w:right="-1"/>
              <w:rPr>
                <w:rFonts w:ascii="Times New Roman" w:hAnsi="Times New Roman"/>
                <w:color w:val="FF0000"/>
              </w:rPr>
            </w:pPr>
            <w:r w:rsidRPr="00325E5C">
              <w:rPr>
                <w:rFonts w:ascii="Times New Roman" w:hAnsi="Times New Roman"/>
                <w:b/>
                <w:bCs/>
                <w:color w:val="FF0000"/>
              </w:rPr>
              <w:t xml:space="preserve">Bilgilendir, Birlikte çalış </w:t>
            </w:r>
          </w:p>
        </w:tc>
      </w:tr>
      <w:tr w:rsidR="00003208" w:rsidRPr="002D7790" w:rsidTr="00F1210E">
        <w:trPr>
          <w:trHeight w:val="447"/>
        </w:trPr>
        <w:tc>
          <w:tcPr>
            <w:tcW w:w="2017" w:type="dxa"/>
            <w:shd w:val="clear" w:color="auto" w:fill="FFFFFF"/>
            <w:tcMar>
              <w:top w:w="20" w:type="dxa"/>
              <w:left w:w="93" w:type="dxa"/>
              <w:bottom w:w="0" w:type="dxa"/>
              <w:right w:w="93" w:type="dxa"/>
            </w:tcMar>
            <w:vAlign w:val="center"/>
            <w:hideMark/>
          </w:tcPr>
          <w:p w:rsidR="00003208" w:rsidRPr="00325E5C" w:rsidRDefault="00003208" w:rsidP="005944C1">
            <w:pPr>
              <w:spacing w:after="0" w:line="240" w:lineRule="auto"/>
              <w:ind w:right="-1"/>
              <w:rPr>
                <w:rFonts w:ascii="Times New Roman" w:hAnsi="Times New Roman"/>
                <w:color w:val="FF0000"/>
              </w:rPr>
            </w:pPr>
            <w:r w:rsidRPr="00325E5C">
              <w:rPr>
                <w:rFonts w:ascii="Times New Roman" w:hAnsi="Times New Roman"/>
                <w:b/>
                <w:bCs/>
                <w:color w:val="FF0000"/>
              </w:rPr>
              <w:t xml:space="preserve">Veliler </w:t>
            </w:r>
          </w:p>
        </w:tc>
        <w:tc>
          <w:tcPr>
            <w:tcW w:w="587" w:type="dxa"/>
            <w:shd w:val="clear" w:color="auto" w:fill="FFFFFF"/>
            <w:tcMar>
              <w:top w:w="20" w:type="dxa"/>
              <w:left w:w="93" w:type="dxa"/>
              <w:bottom w:w="0" w:type="dxa"/>
              <w:right w:w="93" w:type="dxa"/>
            </w:tcMar>
            <w:vAlign w:val="center"/>
            <w:hideMark/>
          </w:tcPr>
          <w:p w:rsidR="00003208" w:rsidRPr="00325E5C" w:rsidRDefault="00003208" w:rsidP="005944C1">
            <w:pPr>
              <w:spacing w:after="0" w:line="240" w:lineRule="auto"/>
              <w:ind w:right="-1"/>
              <w:jc w:val="center"/>
              <w:rPr>
                <w:rFonts w:ascii="Times New Roman" w:hAnsi="Times New Roman"/>
                <w:color w:val="FF0000"/>
              </w:rPr>
            </w:pPr>
          </w:p>
        </w:tc>
        <w:tc>
          <w:tcPr>
            <w:tcW w:w="587" w:type="dxa"/>
            <w:shd w:val="clear" w:color="auto" w:fill="FFFFFF"/>
            <w:tcMar>
              <w:top w:w="20" w:type="dxa"/>
              <w:left w:w="93" w:type="dxa"/>
              <w:bottom w:w="0" w:type="dxa"/>
              <w:right w:w="93" w:type="dxa"/>
            </w:tcMar>
            <w:vAlign w:val="center"/>
            <w:hideMark/>
          </w:tcPr>
          <w:p w:rsidR="00003208" w:rsidRPr="00325E5C" w:rsidRDefault="00003208" w:rsidP="005944C1">
            <w:pPr>
              <w:spacing w:after="0" w:line="240" w:lineRule="auto"/>
              <w:ind w:right="-1"/>
              <w:jc w:val="center"/>
              <w:rPr>
                <w:rFonts w:ascii="Times New Roman" w:hAnsi="Times New Roman"/>
                <w:color w:val="FF0000"/>
              </w:rPr>
            </w:pPr>
            <w:r w:rsidRPr="00325E5C">
              <w:rPr>
                <w:rFonts w:ascii="Times New Roman" w:hAnsi="Times New Roman"/>
                <w:color w:val="FF0000"/>
              </w:rPr>
              <w:t>X</w:t>
            </w:r>
          </w:p>
        </w:tc>
        <w:tc>
          <w:tcPr>
            <w:tcW w:w="587" w:type="dxa"/>
            <w:shd w:val="clear" w:color="auto" w:fill="FFFFFF"/>
            <w:tcMar>
              <w:top w:w="20" w:type="dxa"/>
              <w:left w:w="93" w:type="dxa"/>
              <w:bottom w:w="0" w:type="dxa"/>
              <w:right w:w="93" w:type="dxa"/>
            </w:tcMar>
            <w:vAlign w:val="center"/>
            <w:hideMark/>
          </w:tcPr>
          <w:p w:rsidR="00003208" w:rsidRPr="00325E5C" w:rsidRDefault="00003208" w:rsidP="005944C1">
            <w:pPr>
              <w:spacing w:after="0" w:line="240" w:lineRule="auto"/>
              <w:ind w:right="-1"/>
              <w:jc w:val="center"/>
              <w:rPr>
                <w:rFonts w:ascii="Times New Roman" w:hAnsi="Times New Roman"/>
                <w:color w:val="FF0000"/>
              </w:rPr>
            </w:pPr>
            <w:r w:rsidRPr="00325E5C">
              <w:rPr>
                <w:rFonts w:ascii="Times New Roman" w:hAnsi="Times New Roman"/>
                <w:color w:val="FF0000"/>
              </w:rPr>
              <w:t>X</w:t>
            </w:r>
          </w:p>
        </w:tc>
        <w:tc>
          <w:tcPr>
            <w:tcW w:w="2239" w:type="dxa"/>
            <w:shd w:val="clear" w:color="auto" w:fill="FFFFFF"/>
            <w:tcMar>
              <w:top w:w="20" w:type="dxa"/>
              <w:left w:w="93" w:type="dxa"/>
              <w:bottom w:w="0" w:type="dxa"/>
              <w:right w:w="93" w:type="dxa"/>
            </w:tcMar>
            <w:hideMark/>
          </w:tcPr>
          <w:p w:rsidR="00003208" w:rsidRPr="00325E5C" w:rsidRDefault="00003208" w:rsidP="005944C1">
            <w:pPr>
              <w:spacing w:after="0" w:line="240" w:lineRule="auto"/>
              <w:ind w:right="-1"/>
              <w:rPr>
                <w:rFonts w:ascii="Times New Roman" w:hAnsi="Times New Roman"/>
                <w:color w:val="FF0000"/>
              </w:rPr>
            </w:pPr>
            <w:r w:rsidRPr="00325E5C">
              <w:rPr>
                <w:rFonts w:ascii="Times New Roman" w:hAnsi="Times New Roman"/>
                <w:color w:val="FF0000"/>
              </w:rPr>
              <w:t xml:space="preserve">Doğrudan ve Dolaylı Hizmet Alan </w:t>
            </w:r>
          </w:p>
        </w:tc>
        <w:tc>
          <w:tcPr>
            <w:tcW w:w="1930" w:type="dxa"/>
            <w:gridSpan w:val="2"/>
            <w:shd w:val="clear" w:color="auto" w:fill="FFFFFF"/>
            <w:tcMar>
              <w:top w:w="20" w:type="dxa"/>
              <w:left w:w="93" w:type="dxa"/>
              <w:bottom w:w="0" w:type="dxa"/>
              <w:right w:w="93" w:type="dxa"/>
            </w:tcMar>
            <w:vAlign w:val="center"/>
            <w:hideMark/>
          </w:tcPr>
          <w:p w:rsidR="00003208" w:rsidRPr="00325E5C" w:rsidRDefault="00003208" w:rsidP="005944C1">
            <w:pPr>
              <w:spacing w:after="0" w:line="240" w:lineRule="auto"/>
              <w:ind w:right="-1"/>
              <w:jc w:val="center"/>
              <w:rPr>
                <w:rFonts w:ascii="Times New Roman" w:hAnsi="Times New Roman"/>
                <w:color w:val="FF0000"/>
              </w:rPr>
            </w:pPr>
            <w:r w:rsidRPr="00325E5C">
              <w:rPr>
                <w:rFonts w:ascii="Times New Roman" w:hAnsi="Times New Roman"/>
                <w:color w:val="FF0000"/>
              </w:rPr>
              <w:t>4</w:t>
            </w:r>
          </w:p>
        </w:tc>
        <w:tc>
          <w:tcPr>
            <w:tcW w:w="1442" w:type="dxa"/>
            <w:shd w:val="clear" w:color="auto" w:fill="FFFFFF"/>
            <w:tcMar>
              <w:top w:w="20" w:type="dxa"/>
              <w:left w:w="93" w:type="dxa"/>
              <w:bottom w:w="0" w:type="dxa"/>
              <w:right w:w="93" w:type="dxa"/>
            </w:tcMar>
            <w:vAlign w:val="center"/>
            <w:hideMark/>
          </w:tcPr>
          <w:p w:rsidR="00003208" w:rsidRPr="00325E5C" w:rsidRDefault="00003208" w:rsidP="005944C1">
            <w:pPr>
              <w:spacing w:after="0" w:line="240" w:lineRule="auto"/>
              <w:ind w:right="-1"/>
              <w:jc w:val="center"/>
              <w:rPr>
                <w:rFonts w:ascii="Times New Roman" w:hAnsi="Times New Roman"/>
                <w:color w:val="FF0000"/>
              </w:rPr>
            </w:pPr>
            <w:r w:rsidRPr="00325E5C">
              <w:rPr>
                <w:rFonts w:ascii="Times New Roman" w:hAnsi="Times New Roman"/>
                <w:color w:val="FF0000"/>
              </w:rPr>
              <w:t>4</w:t>
            </w:r>
          </w:p>
        </w:tc>
        <w:tc>
          <w:tcPr>
            <w:tcW w:w="1278" w:type="dxa"/>
            <w:shd w:val="clear" w:color="auto" w:fill="FFFFFF"/>
            <w:tcMar>
              <w:top w:w="20" w:type="dxa"/>
              <w:left w:w="93" w:type="dxa"/>
              <w:bottom w:w="0" w:type="dxa"/>
              <w:right w:w="93" w:type="dxa"/>
            </w:tcMar>
            <w:vAlign w:val="center"/>
            <w:hideMark/>
          </w:tcPr>
          <w:p w:rsidR="00003208" w:rsidRPr="00325E5C" w:rsidRDefault="00003208" w:rsidP="005944C1">
            <w:pPr>
              <w:spacing w:after="0" w:line="240" w:lineRule="auto"/>
              <w:ind w:right="-1"/>
              <w:rPr>
                <w:rFonts w:ascii="Times New Roman" w:hAnsi="Times New Roman"/>
                <w:color w:val="FF0000"/>
              </w:rPr>
            </w:pPr>
            <w:r w:rsidRPr="00325E5C">
              <w:rPr>
                <w:rFonts w:ascii="Times New Roman" w:hAnsi="Times New Roman"/>
                <w:b/>
                <w:bCs/>
                <w:color w:val="FF0000"/>
              </w:rPr>
              <w:t>Bilgilendir, Birlikte çalış</w:t>
            </w:r>
          </w:p>
        </w:tc>
      </w:tr>
      <w:tr w:rsidR="00003208" w:rsidRPr="002D7790" w:rsidTr="00F1210E">
        <w:trPr>
          <w:trHeight w:val="447"/>
        </w:trPr>
        <w:tc>
          <w:tcPr>
            <w:tcW w:w="2017" w:type="dxa"/>
            <w:shd w:val="clear" w:color="auto" w:fill="FFFFFF"/>
            <w:tcMar>
              <w:top w:w="20" w:type="dxa"/>
              <w:left w:w="93" w:type="dxa"/>
              <w:bottom w:w="0" w:type="dxa"/>
              <w:right w:w="93" w:type="dxa"/>
            </w:tcMar>
            <w:vAlign w:val="center"/>
          </w:tcPr>
          <w:p w:rsidR="00003208" w:rsidRPr="00325E5C" w:rsidRDefault="00003208" w:rsidP="005944C1">
            <w:pPr>
              <w:spacing w:after="0" w:line="240" w:lineRule="auto"/>
              <w:ind w:right="-1"/>
              <w:rPr>
                <w:rFonts w:ascii="Times New Roman" w:hAnsi="Times New Roman"/>
                <w:color w:val="FF0000"/>
              </w:rPr>
            </w:pPr>
            <w:r w:rsidRPr="00325E5C">
              <w:rPr>
                <w:rFonts w:ascii="Times New Roman" w:hAnsi="Times New Roman"/>
                <w:b/>
                <w:bCs/>
                <w:color w:val="FF0000"/>
              </w:rPr>
              <w:t xml:space="preserve">Okul Aile Birliği </w:t>
            </w:r>
          </w:p>
        </w:tc>
        <w:tc>
          <w:tcPr>
            <w:tcW w:w="587" w:type="dxa"/>
            <w:shd w:val="clear" w:color="auto" w:fill="FFFFFF"/>
            <w:tcMar>
              <w:top w:w="20" w:type="dxa"/>
              <w:left w:w="93" w:type="dxa"/>
              <w:bottom w:w="0" w:type="dxa"/>
              <w:right w:w="93" w:type="dxa"/>
            </w:tcMar>
            <w:vAlign w:val="center"/>
          </w:tcPr>
          <w:p w:rsidR="00003208" w:rsidRPr="00325E5C" w:rsidRDefault="00003208" w:rsidP="005944C1">
            <w:pPr>
              <w:spacing w:after="0" w:line="240" w:lineRule="auto"/>
              <w:ind w:right="-1"/>
              <w:jc w:val="center"/>
              <w:rPr>
                <w:rFonts w:ascii="Times New Roman" w:hAnsi="Times New Roman"/>
                <w:color w:val="FF0000"/>
              </w:rPr>
            </w:pPr>
            <w:r w:rsidRPr="00325E5C">
              <w:rPr>
                <w:rFonts w:ascii="Times New Roman" w:hAnsi="Times New Roman"/>
                <w:color w:val="FF0000"/>
              </w:rPr>
              <w:t>X</w:t>
            </w:r>
          </w:p>
        </w:tc>
        <w:tc>
          <w:tcPr>
            <w:tcW w:w="587" w:type="dxa"/>
            <w:shd w:val="clear" w:color="auto" w:fill="FFFFFF"/>
            <w:tcMar>
              <w:top w:w="20" w:type="dxa"/>
              <w:left w:w="93" w:type="dxa"/>
              <w:bottom w:w="0" w:type="dxa"/>
              <w:right w:w="93" w:type="dxa"/>
            </w:tcMar>
            <w:vAlign w:val="center"/>
          </w:tcPr>
          <w:p w:rsidR="00003208" w:rsidRPr="00325E5C" w:rsidRDefault="00003208" w:rsidP="005944C1">
            <w:pPr>
              <w:spacing w:after="0" w:line="240" w:lineRule="auto"/>
              <w:ind w:right="-1"/>
              <w:jc w:val="center"/>
              <w:rPr>
                <w:rFonts w:ascii="Times New Roman" w:hAnsi="Times New Roman"/>
                <w:color w:val="FF0000"/>
              </w:rPr>
            </w:pPr>
          </w:p>
        </w:tc>
        <w:tc>
          <w:tcPr>
            <w:tcW w:w="587" w:type="dxa"/>
            <w:shd w:val="clear" w:color="auto" w:fill="FFFFFF"/>
            <w:tcMar>
              <w:top w:w="20" w:type="dxa"/>
              <w:left w:w="93" w:type="dxa"/>
              <w:bottom w:w="0" w:type="dxa"/>
              <w:right w:w="93" w:type="dxa"/>
            </w:tcMar>
            <w:vAlign w:val="center"/>
          </w:tcPr>
          <w:p w:rsidR="00003208" w:rsidRPr="00325E5C" w:rsidRDefault="00003208" w:rsidP="005944C1">
            <w:pPr>
              <w:spacing w:after="0" w:line="240" w:lineRule="auto"/>
              <w:ind w:right="-1"/>
              <w:jc w:val="center"/>
              <w:rPr>
                <w:rFonts w:ascii="Times New Roman" w:hAnsi="Times New Roman"/>
                <w:color w:val="FF0000"/>
              </w:rPr>
            </w:pPr>
            <w:r w:rsidRPr="00325E5C">
              <w:rPr>
                <w:rFonts w:ascii="Times New Roman" w:hAnsi="Times New Roman"/>
                <w:color w:val="FF0000"/>
              </w:rPr>
              <w:t>X</w:t>
            </w:r>
          </w:p>
        </w:tc>
        <w:tc>
          <w:tcPr>
            <w:tcW w:w="2239" w:type="dxa"/>
            <w:shd w:val="clear" w:color="auto" w:fill="FFFFFF"/>
            <w:tcMar>
              <w:top w:w="20" w:type="dxa"/>
              <w:left w:w="93" w:type="dxa"/>
              <w:bottom w:w="0" w:type="dxa"/>
              <w:right w:w="93" w:type="dxa"/>
            </w:tcMar>
          </w:tcPr>
          <w:p w:rsidR="00003208" w:rsidRPr="00325E5C" w:rsidRDefault="00003208" w:rsidP="005944C1">
            <w:pPr>
              <w:spacing w:after="0" w:line="240" w:lineRule="auto"/>
              <w:ind w:right="-1"/>
              <w:rPr>
                <w:rFonts w:ascii="Times New Roman" w:hAnsi="Times New Roman"/>
                <w:color w:val="FF0000"/>
              </w:rPr>
            </w:pPr>
            <w:r w:rsidRPr="00325E5C">
              <w:rPr>
                <w:rFonts w:ascii="Times New Roman" w:hAnsi="Times New Roman"/>
                <w:color w:val="FF0000"/>
              </w:rPr>
              <w:t>Amaçlarımıza Ulaşmada Destek İçin İş birliği İçinde Olmamız Gereken Kurum</w:t>
            </w:r>
          </w:p>
        </w:tc>
        <w:tc>
          <w:tcPr>
            <w:tcW w:w="1930" w:type="dxa"/>
            <w:gridSpan w:val="2"/>
            <w:shd w:val="clear" w:color="auto" w:fill="FFFFFF"/>
            <w:tcMar>
              <w:top w:w="20" w:type="dxa"/>
              <w:left w:w="93" w:type="dxa"/>
              <w:bottom w:w="0" w:type="dxa"/>
              <w:right w:w="93" w:type="dxa"/>
            </w:tcMar>
            <w:vAlign w:val="center"/>
          </w:tcPr>
          <w:p w:rsidR="00003208" w:rsidRPr="00325E5C" w:rsidRDefault="00003208" w:rsidP="005944C1">
            <w:pPr>
              <w:spacing w:after="0" w:line="240" w:lineRule="auto"/>
              <w:ind w:right="-1"/>
              <w:jc w:val="center"/>
              <w:rPr>
                <w:rFonts w:ascii="Times New Roman" w:hAnsi="Times New Roman"/>
                <w:color w:val="FF0000"/>
              </w:rPr>
            </w:pPr>
            <w:r w:rsidRPr="00325E5C">
              <w:rPr>
                <w:rFonts w:ascii="Times New Roman" w:hAnsi="Times New Roman"/>
                <w:color w:val="FF0000"/>
              </w:rPr>
              <w:t>5</w:t>
            </w:r>
          </w:p>
        </w:tc>
        <w:tc>
          <w:tcPr>
            <w:tcW w:w="1442" w:type="dxa"/>
            <w:shd w:val="clear" w:color="auto" w:fill="FFFFFF"/>
            <w:tcMar>
              <w:top w:w="20" w:type="dxa"/>
              <w:left w:w="93" w:type="dxa"/>
              <w:bottom w:w="0" w:type="dxa"/>
              <w:right w:w="93" w:type="dxa"/>
            </w:tcMar>
            <w:vAlign w:val="center"/>
          </w:tcPr>
          <w:p w:rsidR="00003208" w:rsidRPr="00325E5C" w:rsidRDefault="00003208" w:rsidP="005944C1">
            <w:pPr>
              <w:spacing w:after="0" w:line="240" w:lineRule="auto"/>
              <w:ind w:right="-1"/>
              <w:jc w:val="center"/>
              <w:rPr>
                <w:rFonts w:ascii="Times New Roman" w:hAnsi="Times New Roman"/>
                <w:color w:val="FF0000"/>
              </w:rPr>
            </w:pPr>
            <w:r w:rsidRPr="00325E5C">
              <w:rPr>
                <w:rFonts w:ascii="Times New Roman" w:hAnsi="Times New Roman"/>
                <w:color w:val="FF0000"/>
              </w:rPr>
              <w:t>5</w:t>
            </w:r>
          </w:p>
        </w:tc>
        <w:tc>
          <w:tcPr>
            <w:tcW w:w="1278" w:type="dxa"/>
            <w:shd w:val="clear" w:color="auto" w:fill="FFFFFF"/>
            <w:tcMar>
              <w:top w:w="20" w:type="dxa"/>
              <w:left w:w="93" w:type="dxa"/>
              <w:bottom w:w="0" w:type="dxa"/>
              <w:right w:w="93" w:type="dxa"/>
            </w:tcMar>
            <w:vAlign w:val="center"/>
          </w:tcPr>
          <w:p w:rsidR="00003208" w:rsidRPr="00325E5C" w:rsidRDefault="00003208" w:rsidP="005944C1">
            <w:pPr>
              <w:spacing w:after="0" w:line="240" w:lineRule="auto"/>
              <w:ind w:right="-1"/>
              <w:rPr>
                <w:rFonts w:ascii="Times New Roman" w:hAnsi="Times New Roman"/>
                <w:color w:val="FF0000"/>
              </w:rPr>
            </w:pPr>
            <w:r w:rsidRPr="00325E5C">
              <w:rPr>
                <w:rFonts w:ascii="Times New Roman" w:hAnsi="Times New Roman"/>
                <w:b/>
                <w:bCs/>
                <w:color w:val="FF0000"/>
              </w:rPr>
              <w:t xml:space="preserve">Bilgilendir, Birlikte çalış </w:t>
            </w:r>
          </w:p>
        </w:tc>
      </w:tr>
      <w:tr w:rsidR="00003208" w:rsidRPr="002D7790" w:rsidTr="00F1210E">
        <w:trPr>
          <w:trHeight w:val="548"/>
        </w:trPr>
        <w:tc>
          <w:tcPr>
            <w:tcW w:w="2017" w:type="dxa"/>
            <w:shd w:val="clear" w:color="auto" w:fill="FFFFFF"/>
            <w:tcMar>
              <w:top w:w="20" w:type="dxa"/>
              <w:left w:w="93" w:type="dxa"/>
              <w:bottom w:w="0" w:type="dxa"/>
              <w:right w:w="93" w:type="dxa"/>
            </w:tcMar>
            <w:vAlign w:val="center"/>
          </w:tcPr>
          <w:p w:rsidR="00003208" w:rsidRPr="00325E5C" w:rsidRDefault="00003208" w:rsidP="005944C1">
            <w:pPr>
              <w:spacing w:after="0" w:line="240" w:lineRule="auto"/>
              <w:ind w:right="-1"/>
              <w:rPr>
                <w:rFonts w:ascii="Times New Roman" w:hAnsi="Times New Roman"/>
                <w:color w:val="FF0000"/>
              </w:rPr>
            </w:pPr>
            <w:r w:rsidRPr="00325E5C">
              <w:rPr>
                <w:rFonts w:ascii="Times New Roman" w:hAnsi="Times New Roman"/>
                <w:b/>
                <w:bCs/>
                <w:color w:val="FF0000"/>
              </w:rPr>
              <w:t xml:space="preserve">Öğrenciler </w:t>
            </w:r>
          </w:p>
        </w:tc>
        <w:tc>
          <w:tcPr>
            <w:tcW w:w="587" w:type="dxa"/>
            <w:shd w:val="clear" w:color="auto" w:fill="FFFFFF"/>
            <w:tcMar>
              <w:top w:w="20" w:type="dxa"/>
              <w:left w:w="93" w:type="dxa"/>
              <w:bottom w:w="0" w:type="dxa"/>
              <w:right w:w="93" w:type="dxa"/>
            </w:tcMar>
            <w:vAlign w:val="center"/>
          </w:tcPr>
          <w:p w:rsidR="00003208" w:rsidRPr="00325E5C" w:rsidRDefault="00003208" w:rsidP="005944C1">
            <w:pPr>
              <w:spacing w:after="0" w:line="240" w:lineRule="auto"/>
              <w:ind w:right="-1"/>
              <w:jc w:val="center"/>
              <w:rPr>
                <w:rFonts w:ascii="Times New Roman" w:hAnsi="Times New Roman"/>
                <w:color w:val="FF0000"/>
              </w:rPr>
            </w:pPr>
            <w:r w:rsidRPr="00325E5C">
              <w:rPr>
                <w:rFonts w:ascii="Times New Roman" w:hAnsi="Times New Roman"/>
                <w:color w:val="FF0000"/>
              </w:rPr>
              <w:t>X</w:t>
            </w:r>
          </w:p>
        </w:tc>
        <w:tc>
          <w:tcPr>
            <w:tcW w:w="587" w:type="dxa"/>
            <w:shd w:val="clear" w:color="auto" w:fill="FFFFFF"/>
            <w:tcMar>
              <w:top w:w="20" w:type="dxa"/>
              <w:left w:w="93" w:type="dxa"/>
              <w:bottom w:w="0" w:type="dxa"/>
              <w:right w:w="93" w:type="dxa"/>
            </w:tcMar>
            <w:vAlign w:val="center"/>
          </w:tcPr>
          <w:p w:rsidR="00003208" w:rsidRPr="00325E5C" w:rsidRDefault="00003208" w:rsidP="005944C1">
            <w:pPr>
              <w:spacing w:after="0" w:line="240" w:lineRule="auto"/>
              <w:ind w:right="-1"/>
              <w:jc w:val="center"/>
              <w:rPr>
                <w:rFonts w:ascii="Times New Roman" w:hAnsi="Times New Roman"/>
                <w:color w:val="FF0000"/>
              </w:rPr>
            </w:pPr>
          </w:p>
        </w:tc>
        <w:tc>
          <w:tcPr>
            <w:tcW w:w="587" w:type="dxa"/>
            <w:shd w:val="clear" w:color="auto" w:fill="FFFFFF"/>
            <w:tcMar>
              <w:top w:w="20" w:type="dxa"/>
              <w:left w:w="93" w:type="dxa"/>
              <w:bottom w:w="0" w:type="dxa"/>
              <w:right w:w="93" w:type="dxa"/>
            </w:tcMar>
            <w:vAlign w:val="center"/>
          </w:tcPr>
          <w:p w:rsidR="00003208" w:rsidRPr="00325E5C" w:rsidRDefault="00003208" w:rsidP="005944C1">
            <w:pPr>
              <w:spacing w:after="0" w:line="240" w:lineRule="auto"/>
              <w:ind w:right="-1"/>
              <w:jc w:val="center"/>
              <w:rPr>
                <w:rFonts w:ascii="Times New Roman" w:hAnsi="Times New Roman"/>
                <w:color w:val="FF0000"/>
              </w:rPr>
            </w:pPr>
            <w:r w:rsidRPr="00325E5C">
              <w:rPr>
                <w:rFonts w:ascii="Times New Roman" w:hAnsi="Times New Roman"/>
                <w:color w:val="FF0000"/>
              </w:rPr>
              <w:t>X</w:t>
            </w:r>
          </w:p>
        </w:tc>
        <w:tc>
          <w:tcPr>
            <w:tcW w:w="2239" w:type="dxa"/>
            <w:shd w:val="clear" w:color="auto" w:fill="FFFFFF"/>
            <w:tcMar>
              <w:top w:w="20" w:type="dxa"/>
              <w:left w:w="93" w:type="dxa"/>
              <w:bottom w:w="0" w:type="dxa"/>
              <w:right w:w="93" w:type="dxa"/>
            </w:tcMar>
            <w:vAlign w:val="center"/>
          </w:tcPr>
          <w:p w:rsidR="00003208" w:rsidRPr="00325E5C" w:rsidRDefault="00003208" w:rsidP="005944C1">
            <w:pPr>
              <w:spacing w:after="0" w:line="240" w:lineRule="auto"/>
              <w:ind w:right="-1"/>
              <w:rPr>
                <w:rFonts w:ascii="Times New Roman" w:hAnsi="Times New Roman"/>
                <w:color w:val="FF0000"/>
              </w:rPr>
            </w:pPr>
            <w:r w:rsidRPr="00325E5C">
              <w:rPr>
                <w:rFonts w:ascii="Times New Roman" w:hAnsi="Times New Roman"/>
                <w:color w:val="FF0000"/>
              </w:rPr>
              <w:t xml:space="preserve">Varoluş sebebimiz </w:t>
            </w:r>
          </w:p>
        </w:tc>
        <w:tc>
          <w:tcPr>
            <w:tcW w:w="1930" w:type="dxa"/>
            <w:gridSpan w:val="2"/>
            <w:shd w:val="clear" w:color="auto" w:fill="FFFFFF"/>
            <w:tcMar>
              <w:top w:w="20" w:type="dxa"/>
              <w:left w:w="93" w:type="dxa"/>
              <w:bottom w:w="0" w:type="dxa"/>
              <w:right w:w="93" w:type="dxa"/>
            </w:tcMar>
            <w:vAlign w:val="center"/>
          </w:tcPr>
          <w:p w:rsidR="00003208" w:rsidRPr="00325E5C" w:rsidRDefault="00003208" w:rsidP="005944C1">
            <w:pPr>
              <w:spacing w:after="0" w:line="240" w:lineRule="auto"/>
              <w:ind w:right="-1"/>
              <w:jc w:val="center"/>
              <w:rPr>
                <w:rFonts w:ascii="Times New Roman" w:hAnsi="Times New Roman"/>
                <w:color w:val="FF0000"/>
              </w:rPr>
            </w:pPr>
            <w:r w:rsidRPr="00325E5C">
              <w:rPr>
                <w:rFonts w:ascii="Times New Roman" w:hAnsi="Times New Roman"/>
                <w:color w:val="FF0000"/>
              </w:rPr>
              <w:t>5</w:t>
            </w:r>
          </w:p>
        </w:tc>
        <w:tc>
          <w:tcPr>
            <w:tcW w:w="1442" w:type="dxa"/>
            <w:shd w:val="clear" w:color="auto" w:fill="FFFFFF"/>
            <w:tcMar>
              <w:top w:w="20" w:type="dxa"/>
              <w:left w:w="93" w:type="dxa"/>
              <w:bottom w:w="0" w:type="dxa"/>
              <w:right w:w="93" w:type="dxa"/>
            </w:tcMar>
            <w:vAlign w:val="center"/>
          </w:tcPr>
          <w:p w:rsidR="00003208" w:rsidRPr="00325E5C" w:rsidRDefault="00003208" w:rsidP="005944C1">
            <w:pPr>
              <w:spacing w:after="0" w:line="240" w:lineRule="auto"/>
              <w:ind w:right="-1"/>
              <w:jc w:val="center"/>
              <w:rPr>
                <w:rFonts w:ascii="Times New Roman" w:hAnsi="Times New Roman"/>
                <w:color w:val="FF0000"/>
              </w:rPr>
            </w:pPr>
            <w:r w:rsidRPr="00325E5C">
              <w:rPr>
                <w:rFonts w:ascii="Times New Roman" w:hAnsi="Times New Roman"/>
                <w:color w:val="FF0000"/>
              </w:rPr>
              <w:t>5</w:t>
            </w:r>
          </w:p>
        </w:tc>
        <w:tc>
          <w:tcPr>
            <w:tcW w:w="1278" w:type="dxa"/>
            <w:shd w:val="clear" w:color="auto" w:fill="FFFFFF"/>
            <w:tcMar>
              <w:top w:w="20" w:type="dxa"/>
              <w:left w:w="93" w:type="dxa"/>
              <w:bottom w:w="0" w:type="dxa"/>
              <w:right w:w="93" w:type="dxa"/>
            </w:tcMar>
            <w:vAlign w:val="center"/>
          </w:tcPr>
          <w:p w:rsidR="00003208" w:rsidRPr="00325E5C" w:rsidRDefault="00003208" w:rsidP="005944C1">
            <w:pPr>
              <w:spacing w:after="0" w:line="240" w:lineRule="auto"/>
              <w:ind w:right="-1"/>
              <w:rPr>
                <w:rFonts w:ascii="Times New Roman" w:hAnsi="Times New Roman"/>
                <w:color w:val="FF0000"/>
              </w:rPr>
            </w:pPr>
            <w:r w:rsidRPr="00325E5C">
              <w:rPr>
                <w:rFonts w:ascii="Times New Roman" w:hAnsi="Times New Roman"/>
                <w:b/>
                <w:bCs/>
                <w:color w:val="FF0000"/>
              </w:rPr>
              <w:t xml:space="preserve">Bilgilendir, Birlikte Çalış </w:t>
            </w:r>
          </w:p>
        </w:tc>
      </w:tr>
      <w:tr w:rsidR="00003208" w:rsidRPr="002D7790" w:rsidTr="00F1210E">
        <w:trPr>
          <w:trHeight w:val="582"/>
        </w:trPr>
        <w:tc>
          <w:tcPr>
            <w:tcW w:w="2017" w:type="dxa"/>
            <w:shd w:val="clear" w:color="auto" w:fill="FFFFFF"/>
            <w:tcMar>
              <w:top w:w="20" w:type="dxa"/>
              <w:left w:w="93" w:type="dxa"/>
              <w:bottom w:w="0" w:type="dxa"/>
              <w:right w:w="93" w:type="dxa"/>
            </w:tcMar>
            <w:vAlign w:val="center"/>
            <w:hideMark/>
          </w:tcPr>
          <w:p w:rsidR="00003208" w:rsidRPr="00325E5C" w:rsidRDefault="00003208" w:rsidP="005944C1">
            <w:pPr>
              <w:spacing w:after="0" w:line="240" w:lineRule="auto"/>
              <w:ind w:right="-1"/>
              <w:rPr>
                <w:rFonts w:ascii="Times New Roman" w:hAnsi="Times New Roman"/>
                <w:color w:val="FF0000"/>
              </w:rPr>
            </w:pPr>
            <w:r w:rsidRPr="00325E5C">
              <w:rPr>
                <w:rFonts w:ascii="Times New Roman" w:hAnsi="Times New Roman"/>
                <w:b/>
                <w:bCs/>
                <w:color w:val="FF0000"/>
              </w:rPr>
              <w:t xml:space="preserve">Mahalle Muhtarı </w:t>
            </w:r>
          </w:p>
        </w:tc>
        <w:tc>
          <w:tcPr>
            <w:tcW w:w="587" w:type="dxa"/>
            <w:shd w:val="clear" w:color="auto" w:fill="FFFFFF"/>
            <w:tcMar>
              <w:top w:w="20" w:type="dxa"/>
              <w:left w:w="93" w:type="dxa"/>
              <w:bottom w:w="0" w:type="dxa"/>
              <w:right w:w="93" w:type="dxa"/>
            </w:tcMar>
            <w:vAlign w:val="center"/>
            <w:hideMark/>
          </w:tcPr>
          <w:p w:rsidR="00003208" w:rsidRPr="00325E5C" w:rsidRDefault="00003208" w:rsidP="005944C1">
            <w:pPr>
              <w:spacing w:after="0" w:line="240" w:lineRule="auto"/>
              <w:ind w:right="-1"/>
              <w:jc w:val="center"/>
              <w:rPr>
                <w:rFonts w:ascii="Times New Roman" w:hAnsi="Times New Roman"/>
                <w:color w:val="FF0000"/>
              </w:rPr>
            </w:pPr>
          </w:p>
        </w:tc>
        <w:tc>
          <w:tcPr>
            <w:tcW w:w="587" w:type="dxa"/>
            <w:shd w:val="clear" w:color="auto" w:fill="FFFFFF"/>
            <w:tcMar>
              <w:top w:w="20" w:type="dxa"/>
              <w:left w:w="93" w:type="dxa"/>
              <w:bottom w:w="0" w:type="dxa"/>
              <w:right w:w="93" w:type="dxa"/>
            </w:tcMar>
            <w:vAlign w:val="center"/>
            <w:hideMark/>
          </w:tcPr>
          <w:p w:rsidR="00003208" w:rsidRPr="00325E5C" w:rsidRDefault="00003208" w:rsidP="005944C1">
            <w:pPr>
              <w:spacing w:after="0" w:line="240" w:lineRule="auto"/>
              <w:ind w:right="-1"/>
              <w:jc w:val="center"/>
              <w:rPr>
                <w:rFonts w:ascii="Times New Roman" w:hAnsi="Times New Roman"/>
                <w:color w:val="FF0000"/>
              </w:rPr>
            </w:pPr>
            <w:r w:rsidRPr="00325E5C">
              <w:rPr>
                <w:rFonts w:ascii="Times New Roman" w:hAnsi="Times New Roman"/>
                <w:color w:val="FF0000"/>
              </w:rPr>
              <w:t>X</w:t>
            </w:r>
          </w:p>
        </w:tc>
        <w:tc>
          <w:tcPr>
            <w:tcW w:w="587" w:type="dxa"/>
            <w:shd w:val="clear" w:color="auto" w:fill="FFFFFF"/>
            <w:tcMar>
              <w:top w:w="20" w:type="dxa"/>
              <w:left w:w="93" w:type="dxa"/>
              <w:bottom w:w="0" w:type="dxa"/>
              <w:right w:w="93" w:type="dxa"/>
            </w:tcMar>
            <w:vAlign w:val="center"/>
            <w:hideMark/>
          </w:tcPr>
          <w:p w:rsidR="00003208" w:rsidRPr="00325E5C" w:rsidRDefault="00003208" w:rsidP="005944C1">
            <w:pPr>
              <w:spacing w:after="0" w:line="240" w:lineRule="auto"/>
              <w:ind w:right="-1"/>
              <w:jc w:val="center"/>
              <w:rPr>
                <w:rFonts w:ascii="Times New Roman" w:hAnsi="Times New Roman"/>
                <w:color w:val="FF0000"/>
              </w:rPr>
            </w:pPr>
            <w:r w:rsidRPr="00325E5C">
              <w:rPr>
                <w:rFonts w:ascii="Times New Roman" w:hAnsi="Times New Roman"/>
                <w:color w:val="FF0000"/>
              </w:rPr>
              <w:t>X</w:t>
            </w:r>
          </w:p>
        </w:tc>
        <w:tc>
          <w:tcPr>
            <w:tcW w:w="2239" w:type="dxa"/>
            <w:shd w:val="clear" w:color="auto" w:fill="FFFFFF"/>
            <w:tcMar>
              <w:top w:w="20" w:type="dxa"/>
              <w:left w:w="93" w:type="dxa"/>
              <w:bottom w:w="0" w:type="dxa"/>
              <w:right w:w="93" w:type="dxa"/>
            </w:tcMar>
            <w:hideMark/>
          </w:tcPr>
          <w:p w:rsidR="00003208" w:rsidRPr="00325E5C" w:rsidRDefault="00003208" w:rsidP="005944C1">
            <w:pPr>
              <w:spacing w:after="0" w:line="240" w:lineRule="auto"/>
              <w:ind w:right="-1"/>
              <w:rPr>
                <w:rFonts w:ascii="Times New Roman" w:hAnsi="Times New Roman"/>
                <w:color w:val="FF0000"/>
              </w:rPr>
            </w:pPr>
            <w:r w:rsidRPr="00325E5C">
              <w:rPr>
                <w:rFonts w:ascii="Times New Roman" w:hAnsi="Times New Roman"/>
                <w:color w:val="FF0000"/>
              </w:rPr>
              <w:t>Amaçlarımıza Ulaşmada Destek İçin İş birliği İçinde Olmamız Gereken Kurum</w:t>
            </w:r>
          </w:p>
        </w:tc>
        <w:tc>
          <w:tcPr>
            <w:tcW w:w="1930" w:type="dxa"/>
            <w:gridSpan w:val="2"/>
            <w:shd w:val="clear" w:color="auto" w:fill="FFFFFF"/>
            <w:tcMar>
              <w:top w:w="20" w:type="dxa"/>
              <w:left w:w="93" w:type="dxa"/>
              <w:bottom w:w="0" w:type="dxa"/>
              <w:right w:w="93" w:type="dxa"/>
            </w:tcMar>
            <w:vAlign w:val="center"/>
            <w:hideMark/>
          </w:tcPr>
          <w:p w:rsidR="00003208" w:rsidRPr="00325E5C" w:rsidRDefault="00003208" w:rsidP="005944C1">
            <w:pPr>
              <w:spacing w:after="0" w:line="240" w:lineRule="auto"/>
              <w:ind w:right="-1"/>
              <w:jc w:val="center"/>
              <w:rPr>
                <w:rFonts w:ascii="Times New Roman" w:hAnsi="Times New Roman"/>
                <w:color w:val="FF0000"/>
              </w:rPr>
            </w:pPr>
            <w:r w:rsidRPr="00325E5C">
              <w:rPr>
                <w:rFonts w:ascii="Times New Roman" w:hAnsi="Times New Roman"/>
                <w:color w:val="FF0000"/>
              </w:rPr>
              <w:t>1</w:t>
            </w:r>
          </w:p>
        </w:tc>
        <w:tc>
          <w:tcPr>
            <w:tcW w:w="1442" w:type="dxa"/>
            <w:shd w:val="clear" w:color="auto" w:fill="FFFFFF"/>
            <w:tcMar>
              <w:top w:w="20" w:type="dxa"/>
              <w:left w:w="93" w:type="dxa"/>
              <w:bottom w:w="0" w:type="dxa"/>
              <w:right w:w="93" w:type="dxa"/>
            </w:tcMar>
            <w:vAlign w:val="center"/>
            <w:hideMark/>
          </w:tcPr>
          <w:p w:rsidR="00003208" w:rsidRPr="00325E5C" w:rsidRDefault="00003208" w:rsidP="005944C1">
            <w:pPr>
              <w:spacing w:after="0" w:line="240" w:lineRule="auto"/>
              <w:ind w:right="-1"/>
              <w:jc w:val="center"/>
              <w:rPr>
                <w:rFonts w:ascii="Times New Roman" w:hAnsi="Times New Roman"/>
                <w:color w:val="FF0000"/>
              </w:rPr>
            </w:pPr>
            <w:r w:rsidRPr="00325E5C">
              <w:rPr>
                <w:rFonts w:ascii="Times New Roman" w:hAnsi="Times New Roman"/>
                <w:color w:val="FF0000"/>
              </w:rPr>
              <w:t>2</w:t>
            </w:r>
          </w:p>
        </w:tc>
        <w:tc>
          <w:tcPr>
            <w:tcW w:w="1278" w:type="dxa"/>
            <w:shd w:val="clear" w:color="auto" w:fill="FFFFFF"/>
            <w:tcMar>
              <w:top w:w="20" w:type="dxa"/>
              <w:left w:w="93" w:type="dxa"/>
              <w:bottom w:w="0" w:type="dxa"/>
              <w:right w:w="93" w:type="dxa"/>
            </w:tcMar>
            <w:vAlign w:val="center"/>
            <w:hideMark/>
          </w:tcPr>
          <w:p w:rsidR="00003208" w:rsidRPr="00325E5C" w:rsidRDefault="00003208" w:rsidP="005944C1">
            <w:pPr>
              <w:spacing w:after="0" w:line="240" w:lineRule="auto"/>
              <w:ind w:right="-1"/>
              <w:rPr>
                <w:rFonts w:ascii="Times New Roman" w:hAnsi="Times New Roman"/>
                <w:color w:val="FF0000"/>
              </w:rPr>
            </w:pPr>
            <w:r w:rsidRPr="00325E5C">
              <w:rPr>
                <w:rFonts w:ascii="Times New Roman" w:hAnsi="Times New Roman"/>
                <w:b/>
                <w:bCs/>
                <w:color w:val="FF0000"/>
              </w:rPr>
              <w:t xml:space="preserve">İzle, Gözet </w:t>
            </w:r>
          </w:p>
        </w:tc>
      </w:tr>
      <w:tr w:rsidR="00003208" w:rsidRPr="002D7790" w:rsidTr="00F1210E">
        <w:trPr>
          <w:trHeight w:val="574"/>
        </w:trPr>
        <w:tc>
          <w:tcPr>
            <w:tcW w:w="2017" w:type="dxa"/>
            <w:shd w:val="clear" w:color="auto" w:fill="FFFFFF"/>
            <w:tcMar>
              <w:top w:w="20" w:type="dxa"/>
              <w:left w:w="93" w:type="dxa"/>
              <w:bottom w:w="0" w:type="dxa"/>
              <w:right w:w="93" w:type="dxa"/>
            </w:tcMar>
            <w:vAlign w:val="center"/>
            <w:hideMark/>
          </w:tcPr>
          <w:p w:rsidR="00003208" w:rsidRPr="00325E5C" w:rsidRDefault="00003208" w:rsidP="005944C1">
            <w:pPr>
              <w:spacing w:after="0" w:line="240" w:lineRule="auto"/>
              <w:ind w:right="-1"/>
              <w:rPr>
                <w:rFonts w:ascii="Times New Roman" w:hAnsi="Times New Roman"/>
                <w:color w:val="FF0000"/>
              </w:rPr>
            </w:pPr>
            <w:r w:rsidRPr="00325E5C">
              <w:rPr>
                <w:rFonts w:ascii="Times New Roman" w:hAnsi="Times New Roman"/>
                <w:b/>
                <w:bCs/>
                <w:color w:val="FF0000"/>
              </w:rPr>
              <w:t xml:space="preserve">Sağlık Ocağı </w:t>
            </w:r>
          </w:p>
        </w:tc>
        <w:tc>
          <w:tcPr>
            <w:tcW w:w="587" w:type="dxa"/>
            <w:shd w:val="clear" w:color="auto" w:fill="FFFFFF"/>
            <w:tcMar>
              <w:top w:w="20" w:type="dxa"/>
              <w:left w:w="93" w:type="dxa"/>
              <w:bottom w:w="0" w:type="dxa"/>
              <w:right w:w="93" w:type="dxa"/>
            </w:tcMar>
            <w:vAlign w:val="center"/>
            <w:hideMark/>
          </w:tcPr>
          <w:p w:rsidR="00003208" w:rsidRPr="00325E5C" w:rsidRDefault="00003208" w:rsidP="005944C1">
            <w:pPr>
              <w:spacing w:after="0" w:line="240" w:lineRule="auto"/>
              <w:ind w:right="-1"/>
              <w:jc w:val="center"/>
              <w:rPr>
                <w:rFonts w:ascii="Times New Roman" w:hAnsi="Times New Roman"/>
                <w:color w:val="FF0000"/>
              </w:rPr>
            </w:pPr>
          </w:p>
        </w:tc>
        <w:tc>
          <w:tcPr>
            <w:tcW w:w="587" w:type="dxa"/>
            <w:shd w:val="clear" w:color="auto" w:fill="FFFFFF"/>
            <w:tcMar>
              <w:top w:w="20" w:type="dxa"/>
              <w:left w:w="93" w:type="dxa"/>
              <w:bottom w:w="0" w:type="dxa"/>
              <w:right w:w="93" w:type="dxa"/>
            </w:tcMar>
            <w:vAlign w:val="center"/>
            <w:hideMark/>
          </w:tcPr>
          <w:p w:rsidR="00003208" w:rsidRPr="00325E5C" w:rsidRDefault="00003208" w:rsidP="005944C1">
            <w:pPr>
              <w:spacing w:after="0" w:line="240" w:lineRule="auto"/>
              <w:ind w:right="-1"/>
              <w:jc w:val="center"/>
              <w:rPr>
                <w:rFonts w:ascii="Times New Roman" w:hAnsi="Times New Roman"/>
                <w:color w:val="FF0000"/>
              </w:rPr>
            </w:pPr>
            <w:r w:rsidRPr="00325E5C">
              <w:rPr>
                <w:rFonts w:ascii="Times New Roman" w:hAnsi="Times New Roman"/>
                <w:color w:val="FF0000"/>
              </w:rPr>
              <w:t>X</w:t>
            </w:r>
          </w:p>
        </w:tc>
        <w:tc>
          <w:tcPr>
            <w:tcW w:w="587" w:type="dxa"/>
            <w:shd w:val="clear" w:color="auto" w:fill="FFFFFF"/>
            <w:tcMar>
              <w:top w:w="20" w:type="dxa"/>
              <w:left w:w="93" w:type="dxa"/>
              <w:bottom w:w="0" w:type="dxa"/>
              <w:right w:w="93" w:type="dxa"/>
            </w:tcMar>
            <w:vAlign w:val="center"/>
            <w:hideMark/>
          </w:tcPr>
          <w:p w:rsidR="00003208" w:rsidRPr="00325E5C" w:rsidRDefault="00003208" w:rsidP="005944C1">
            <w:pPr>
              <w:spacing w:after="0" w:line="240" w:lineRule="auto"/>
              <w:ind w:right="-1"/>
              <w:jc w:val="center"/>
              <w:rPr>
                <w:rFonts w:ascii="Times New Roman" w:hAnsi="Times New Roman"/>
                <w:color w:val="FF0000"/>
              </w:rPr>
            </w:pPr>
            <w:r w:rsidRPr="00325E5C">
              <w:rPr>
                <w:rFonts w:ascii="Times New Roman" w:hAnsi="Times New Roman"/>
                <w:color w:val="FF0000"/>
              </w:rPr>
              <w:t>X</w:t>
            </w:r>
          </w:p>
        </w:tc>
        <w:tc>
          <w:tcPr>
            <w:tcW w:w="2239" w:type="dxa"/>
            <w:shd w:val="clear" w:color="auto" w:fill="FFFFFF"/>
            <w:tcMar>
              <w:top w:w="20" w:type="dxa"/>
              <w:left w:w="93" w:type="dxa"/>
              <w:bottom w:w="0" w:type="dxa"/>
              <w:right w:w="93" w:type="dxa"/>
            </w:tcMar>
            <w:hideMark/>
          </w:tcPr>
          <w:p w:rsidR="00003208" w:rsidRPr="00325E5C" w:rsidRDefault="00003208" w:rsidP="005944C1">
            <w:pPr>
              <w:spacing w:after="0" w:line="240" w:lineRule="auto"/>
              <w:ind w:right="-1"/>
              <w:rPr>
                <w:rFonts w:ascii="Times New Roman" w:hAnsi="Times New Roman"/>
                <w:color w:val="FF0000"/>
              </w:rPr>
            </w:pPr>
            <w:r w:rsidRPr="00325E5C">
              <w:rPr>
                <w:rFonts w:ascii="Times New Roman" w:hAnsi="Times New Roman"/>
                <w:color w:val="FF0000"/>
              </w:rPr>
              <w:t>Amaçlarımıza Ulaşmada Destek İçin İş birliği İçinde Olmamız Gereken Kurum</w:t>
            </w:r>
          </w:p>
        </w:tc>
        <w:tc>
          <w:tcPr>
            <w:tcW w:w="1930" w:type="dxa"/>
            <w:gridSpan w:val="2"/>
            <w:shd w:val="clear" w:color="auto" w:fill="FFFFFF"/>
            <w:tcMar>
              <w:top w:w="20" w:type="dxa"/>
              <w:left w:w="93" w:type="dxa"/>
              <w:bottom w:w="0" w:type="dxa"/>
              <w:right w:w="93" w:type="dxa"/>
            </w:tcMar>
            <w:vAlign w:val="center"/>
            <w:hideMark/>
          </w:tcPr>
          <w:p w:rsidR="00003208" w:rsidRPr="00325E5C" w:rsidRDefault="00003208" w:rsidP="005944C1">
            <w:pPr>
              <w:spacing w:after="0" w:line="240" w:lineRule="auto"/>
              <w:ind w:right="-1"/>
              <w:jc w:val="center"/>
              <w:rPr>
                <w:rFonts w:ascii="Times New Roman" w:hAnsi="Times New Roman"/>
                <w:color w:val="FF0000"/>
              </w:rPr>
            </w:pPr>
            <w:r w:rsidRPr="00325E5C">
              <w:rPr>
                <w:rFonts w:ascii="Times New Roman" w:hAnsi="Times New Roman"/>
                <w:color w:val="FF0000"/>
              </w:rPr>
              <w:t>2</w:t>
            </w:r>
          </w:p>
        </w:tc>
        <w:tc>
          <w:tcPr>
            <w:tcW w:w="1442" w:type="dxa"/>
            <w:shd w:val="clear" w:color="auto" w:fill="FFFFFF"/>
            <w:tcMar>
              <w:top w:w="20" w:type="dxa"/>
              <w:left w:w="93" w:type="dxa"/>
              <w:bottom w:w="0" w:type="dxa"/>
              <w:right w:w="93" w:type="dxa"/>
            </w:tcMar>
            <w:vAlign w:val="center"/>
            <w:hideMark/>
          </w:tcPr>
          <w:p w:rsidR="00003208" w:rsidRPr="00325E5C" w:rsidRDefault="00003208" w:rsidP="005944C1">
            <w:pPr>
              <w:spacing w:after="0" w:line="240" w:lineRule="auto"/>
              <w:ind w:right="-1"/>
              <w:jc w:val="center"/>
              <w:rPr>
                <w:rFonts w:ascii="Times New Roman" w:hAnsi="Times New Roman"/>
                <w:color w:val="FF0000"/>
              </w:rPr>
            </w:pPr>
            <w:r w:rsidRPr="00325E5C">
              <w:rPr>
                <w:rFonts w:ascii="Times New Roman" w:hAnsi="Times New Roman"/>
                <w:color w:val="FF0000"/>
              </w:rPr>
              <w:t>4</w:t>
            </w:r>
          </w:p>
        </w:tc>
        <w:tc>
          <w:tcPr>
            <w:tcW w:w="1278" w:type="dxa"/>
            <w:shd w:val="clear" w:color="auto" w:fill="FFFFFF"/>
            <w:tcMar>
              <w:top w:w="20" w:type="dxa"/>
              <w:left w:w="93" w:type="dxa"/>
              <w:bottom w:w="0" w:type="dxa"/>
              <w:right w:w="93" w:type="dxa"/>
            </w:tcMar>
            <w:vAlign w:val="center"/>
            <w:hideMark/>
          </w:tcPr>
          <w:p w:rsidR="00003208" w:rsidRPr="00325E5C" w:rsidRDefault="00003208" w:rsidP="005944C1">
            <w:pPr>
              <w:spacing w:after="0" w:line="240" w:lineRule="auto"/>
              <w:ind w:right="-1"/>
              <w:rPr>
                <w:rFonts w:ascii="Times New Roman" w:hAnsi="Times New Roman"/>
                <w:color w:val="FF0000"/>
              </w:rPr>
            </w:pPr>
            <w:r w:rsidRPr="00325E5C">
              <w:rPr>
                <w:rFonts w:ascii="Times New Roman" w:hAnsi="Times New Roman"/>
                <w:b/>
                <w:bCs/>
                <w:color w:val="FF0000"/>
              </w:rPr>
              <w:t xml:space="preserve">İzle, Birlikte Çalış </w:t>
            </w:r>
          </w:p>
        </w:tc>
      </w:tr>
      <w:tr w:rsidR="00003208" w:rsidRPr="002D7790" w:rsidTr="00F1210E">
        <w:trPr>
          <w:trHeight w:val="447"/>
        </w:trPr>
        <w:tc>
          <w:tcPr>
            <w:tcW w:w="2017" w:type="dxa"/>
            <w:shd w:val="clear" w:color="auto" w:fill="FFFFFF"/>
            <w:tcMar>
              <w:top w:w="20" w:type="dxa"/>
              <w:left w:w="93" w:type="dxa"/>
              <w:bottom w:w="0" w:type="dxa"/>
              <w:right w:w="93" w:type="dxa"/>
            </w:tcMar>
            <w:vAlign w:val="center"/>
          </w:tcPr>
          <w:p w:rsidR="00003208" w:rsidRPr="00325E5C" w:rsidRDefault="00003208" w:rsidP="005944C1">
            <w:pPr>
              <w:spacing w:after="0" w:line="240" w:lineRule="auto"/>
              <w:ind w:right="-1"/>
              <w:rPr>
                <w:rFonts w:ascii="Times New Roman" w:hAnsi="Times New Roman"/>
                <w:color w:val="FF0000"/>
              </w:rPr>
            </w:pPr>
          </w:p>
        </w:tc>
        <w:tc>
          <w:tcPr>
            <w:tcW w:w="587" w:type="dxa"/>
            <w:shd w:val="clear" w:color="auto" w:fill="FFFFFF"/>
            <w:tcMar>
              <w:top w:w="20" w:type="dxa"/>
              <w:left w:w="93" w:type="dxa"/>
              <w:bottom w:w="0" w:type="dxa"/>
              <w:right w:w="93" w:type="dxa"/>
            </w:tcMar>
            <w:vAlign w:val="center"/>
          </w:tcPr>
          <w:p w:rsidR="00003208" w:rsidRPr="00325E5C" w:rsidRDefault="00003208" w:rsidP="005944C1">
            <w:pPr>
              <w:spacing w:after="0" w:line="240" w:lineRule="auto"/>
              <w:ind w:right="-1"/>
              <w:jc w:val="center"/>
              <w:rPr>
                <w:rFonts w:ascii="Times New Roman" w:hAnsi="Times New Roman"/>
                <w:color w:val="FF0000"/>
              </w:rPr>
            </w:pPr>
          </w:p>
        </w:tc>
        <w:tc>
          <w:tcPr>
            <w:tcW w:w="587" w:type="dxa"/>
            <w:shd w:val="clear" w:color="auto" w:fill="FFFFFF"/>
            <w:tcMar>
              <w:top w:w="20" w:type="dxa"/>
              <w:left w:w="93" w:type="dxa"/>
              <w:bottom w:w="0" w:type="dxa"/>
              <w:right w:w="93" w:type="dxa"/>
            </w:tcMar>
            <w:vAlign w:val="center"/>
          </w:tcPr>
          <w:p w:rsidR="00003208" w:rsidRPr="00325E5C" w:rsidRDefault="00003208" w:rsidP="005944C1">
            <w:pPr>
              <w:spacing w:after="0" w:line="240" w:lineRule="auto"/>
              <w:ind w:right="-1"/>
              <w:jc w:val="center"/>
              <w:rPr>
                <w:rFonts w:ascii="Times New Roman" w:hAnsi="Times New Roman"/>
                <w:color w:val="FF0000"/>
              </w:rPr>
            </w:pPr>
          </w:p>
        </w:tc>
        <w:tc>
          <w:tcPr>
            <w:tcW w:w="587" w:type="dxa"/>
            <w:shd w:val="clear" w:color="auto" w:fill="FFFFFF"/>
            <w:tcMar>
              <w:top w:w="20" w:type="dxa"/>
              <w:left w:w="93" w:type="dxa"/>
              <w:bottom w:w="0" w:type="dxa"/>
              <w:right w:w="93" w:type="dxa"/>
            </w:tcMar>
            <w:vAlign w:val="center"/>
          </w:tcPr>
          <w:p w:rsidR="00003208" w:rsidRPr="00325E5C" w:rsidRDefault="00003208" w:rsidP="005944C1">
            <w:pPr>
              <w:spacing w:after="0" w:line="240" w:lineRule="auto"/>
              <w:ind w:right="-1"/>
              <w:jc w:val="center"/>
              <w:rPr>
                <w:rFonts w:ascii="Times New Roman" w:hAnsi="Times New Roman"/>
                <w:color w:val="FF0000"/>
              </w:rPr>
            </w:pPr>
          </w:p>
        </w:tc>
        <w:tc>
          <w:tcPr>
            <w:tcW w:w="2239" w:type="dxa"/>
            <w:shd w:val="clear" w:color="auto" w:fill="FFFFFF"/>
            <w:tcMar>
              <w:top w:w="20" w:type="dxa"/>
              <w:left w:w="93" w:type="dxa"/>
              <w:bottom w:w="0" w:type="dxa"/>
              <w:right w:w="93" w:type="dxa"/>
            </w:tcMar>
          </w:tcPr>
          <w:p w:rsidR="00003208" w:rsidRPr="00325E5C" w:rsidRDefault="00003208" w:rsidP="005944C1">
            <w:pPr>
              <w:spacing w:after="0" w:line="240" w:lineRule="auto"/>
              <w:ind w:right="-1"/>
              <w:rPr>
                <w:rFonts w:ascii="Times New Roman" w:hAnsi="Times New Roman"/>
                <w:color w:val="FF0000"/>
              </w:rPr>
            </w:pPr>
          </w:p>
        </w:tc>
        <w:tc>
          <w:tcPr>
            <w:tcW w:w="1930" w:type="dxa"/>
            <w:gridSpan w:val="2"/>
            <w:shd w:val="clear" w:color="auto" w:fill="FFFFFF"/>
            <w:tcMar>
              <w:top w:w="20" w:type="dxa"/>
              <w:left w:w="93" w:type="dxa"/>
              <w:bottom w:w="0" w:type="dxa"/>
              <w:right w:w="93" w:type="dxa"/>
            </w:tcMar>
            <w:vAlign w:val="center"/>
          </w:tcPr>
          <w:p w:rsidR="00003208" w:rsidRPr="00325E5C" w:rsidRDefault="00003208" w:rsidP="005944C1">
            <w:pPr>
              <w:spacing w:after="0" w:line="240" w:lineRule="auto"/>
              <w:ind w:right="-1"/>
              <w:jc w:val="center"/>
              <w:rPr>
                <w:rFonts w:ascii="Times New Roman" w:hAnsi="Times New Roman"/>
                <w:color w:val="FF0000"/>
              </w:rPr>
            </w:pPr>
          </w:p>
        </w:tc>
        <w:tc>
          <w:tcPr>
            <w:tcW w:w="1442" w:type="dxa"/>
            <w:shd w:val="clear" w:color="auto" w:fill="FFFFFF"/>
            <w:tcMar>
              <w:top w:w="20" w:type="dxa"/>
              <w:left w:w="93" w:type="dxa"/>
              <w:bottom w:w="0" w:type="dxa"/>
              <w:right w:w="93" w:type="dxa"/>
            </w:tcMar>
            <w:vAlign w:val="center"/>
          </w:tcPr>
          <w:p w:rsidR="00003208" w:rsidRPr="00325E5C" w:rsidRDefault="00003208" w:rsidP="005944C1">
            <w:pPr>
              <w:spacing w:after="0" w:line="240" w:lineRule="auto"/>
              <w:ind w:right="-1"/>
              <w:jc w:val="center"/>
              <w:rPr>
                <w:rFonts w:ascii="Times New Roman" w:hAnsi="Times New Roman"/>
                <w:color w:val="FF0000"/>
              </w:rPr>
            </w:pPr>
          </w:p>
        </w:tc>
        <w:tc>
          <w:tcPr>
            <w:tcW w:w="1278" w:type="dxa"/>
            <w:shd w:val="clear" w:color="auto" w:fill="FFFFFF"/>
            <w:tcMar>
              <w:top w:w="20" w:type="dxa"/>
              <w:left w:w="93" w:type="dxa"/>
              <w:bottom w:w="0" w:type="dxa"/>
              <w:right w:w="93" w:type="dxa"/>
            </w:tcMar>
            <w:vAlign w:val="center"/>
          </w:tcPr>
          <w:p w:rsidR="00003208" w:rsidRPr="00325E5C" w:rsidRDefault="00003208" w:rsidP="005944C1">
            <w:pPr>
              <w:spacing w:after="0" w:line="240" w:lineRule="auto"/>
              <w:ind w:right="-1"/>
              <w:rPr>
                <w:rFonts w:ascii="Times New Roman" w:hAnsi="Times New Roman"/>
                <w:color w:val="FF0000"/>
              </w:rPr>
            </w:pPr>
          </w:p>
        </w:tc>
      </w:tr>
    </w:tbl>
    <w:p w:rsidR="005944C1" w:rsidRDefault="005944C1" w:rsidP="005944C1">
      <w:pPr>
        <w:ind w:right="-1"/>
        <w:jc w:val="both"/>
      </w:pPr>
    </w:p>
    <w:p w:rsidR="0061467F" w:rsidRPr="0061467F" w:rsidRDefault="00557521" w:rsidP="005944C1">
      <w:pPr>
        <w:pStyle w:val="Balk3"/>
        <w:ind w:right="-1"/>
      </w:pPr>
      <w:r>
        <w:t>Öğrenci Anketi Sonuçları:</w:t>
      </w:r>
    </w:p>
    <w:tbl>
      <w:tblPr>
        <w:tblpPr w:leftFromText="141" w:rightFromText="141" w:vertAnchor="text" w:horzAnchor="margin" w:tblpY="95"/>
        <w:tblW w:w="10742" w:type="dxa"/>
        <w:tblCellMar>
          <w:left w:w="70" w:type="dxa"/>
          <w:right w:w="70" w:type="dxa"/>
        </w:tblCellMar>
        <w:tblLook w:val="04A0" w:firstRow="1" w:lastRow="0" w:firstColumn="1" w:lastColumn="0" w:noHBand="0" w:noVBand="1"/>
      </w:tblPr>
      <w:tblGrid>
        <w:gridCol w:w="424"/>
        <w:gridCol w:w="7933"/>
        <w:gridCol w:w="477"/>
        <w:gridCol w:w="477"/>
        <w:gridCol w:w="477"/>
        <w:gridCol w:w="477"/>
        <w:gridCol w:w="477"/>
      </w:tblGrid>
      <w:tr w:rsidR="0061467F" w:rsidRPr="00DE384D" w:rsidTr="0061467F">
        <w:trPr>
          <w:trHeight w:val="2742"/>
        </w:trPr>
        <w:tc>
          <w:tcPr>
            <w:tcW w:w="424" w:type="dxa"/>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Sıra No</w:t>
            </w:r>
          </w:p>
        </w:tc>
        <w:tc>
          <w:tcPr>
            <w:tcW w:w="7933" w:type="dxa"/>
            <w:tcBorders>
              <w:top w:val="single" w:sz="4" w:space="0" w:color="auto"/>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Maddeler</w:t>
            </w:r>
          </w:p>
        </w:tc>
        <w:tc>
          <w:tcPr>
            <w:tcW w:w="47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kesinlikle katılıyorum</w:t>
            </w:r>
          </w:p>
        </w:tc>
        <w:tc>
          <w:tcPr>
            <w:tcW w:w="47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Katılıyorum</w:t>
            </w:r>
          </w:p>
        </w:tc>
        <w:tc>
          <w:tcPr>
            <w:tcW w:w="47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Kararsızım</w:t>
            </w:r>
          </w:p>
        </w:tc>
        <w:tc>
          <w:tcPr>
            <w:tcW w:w="47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Kısmen Katılıyorum</w:t>
            </w:r>
          </w:p>
        </w:tc>
        <w:tc>
          <w:tcPr>
            <w:tcW w:w="47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Katılmıyorum</w:t>
            </w:r>
          </w:p>
        </w:tc>
      </w:tr>
      <w:tr w:rsidR="0061467F" w:rsidRPr="00DE384D" w:rsidTr="0061467F">
        <w:trPr>
          <w:trHeight w:val="404"/>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1</w:t>
            </w:r>
          </w:p>
        </w:tc>
        <w:tc>
          <w:tcPr>
            <w:tcW w:w="7933"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rPr>
                <w:b/>
                <w:bCs/>
                <w:color w:val="000000"/>
                <w:sz w:val="22"/>
                <w:szCs w:val="22"/>
              </w:rPr>
            </w:pPr>
            <w:r w:rsidRPr="00DE384D">
              <w:rPr>
                <w:b/>
                <w:bCs/>
                <w:color w:val="000000"/>
                <w:sz w:val="22"/>
                <w:szCs w:val="22"/>
              </w:rPr>
              <w:t>Öğretmenlerimle ihtiyaç duyduğumda rahatlıkla görüşebilirim.</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86</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36</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24</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6</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14</w:t>
            </w:r>
          </w:p>
        </w:tc>
      </w:tr>
      <w:tr w:rsidR="0061467F" w:rsidRPr="00DE384D" w:rsidTr="0061467F">
        <w:trPr>
          <w:trHeight w:val="383"/>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2</w:t>
            </w:r>
          </w:p>
        </w:tc>
        <w:tc>
          <w:tcPr>
            <w:tcW w:w="7933"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rPr>
                <w:b/>
                <w:bCs/>
                <w:color w:val="000000"/>
                <w:sz w:val="22"/>
                <w:szCs w:val="22"/>
              </w:rPr>
            </w:pPr>
            <w:r w:rsidRPr="00DE384D">
              <w:rPr>
                <w:b/>
                <w:bCs/>
                <w:color w:val="000000"/>
                <w:sz w:val="22"/>
                <w:szCs w:val="22"/>
              </w:rPr>
              <w:t>Okul müdürü ile ihtiyaç duyduğumda rahatlıkla konuşabiliyorum.</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72</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41</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22</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23</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17</w:t>
            </w:r>
          </w:p>
        </w:tc>
      </w:tr>
      <w:tr w:rsidR="0061467F" w:rsidRPr="00DE384D" w:rsidTr="0061467F">
        <w:trPr>
          <w:trHeight w:val="383"/>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3</w:t>
            </w:r>
          </w:p>
        </w:tc>
        <w:tc>
          <w:tcPr>
            <w:tcW w:w="7933"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rPr>
                <w:b/>
                <w:bCs/>
                <w:color w:val="000000"/>
                <w:sz w:val="22"/>
                <w:szCs w:val="22"/>
              </w:rPr>
            </w:pPr>
            <w:r w:rsidRPr="00DE384D">
              <w:rPr>
                <w:b/>
                <w:bCs/>
                <w:color w:val="000000"/>
                <w:sz w:val="22"/>
                <w:szCs w:val="22"/>
              </w:rPr>
              <w:t>Okulun rehberlik servisinden yeterince yararlanabiliyorum.</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103</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34</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12</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8</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16</w:t>
            </w:r>
          </w:p>
        </w:tc>
      </w:tr>
      <w:tr w:rsidR="0061467F" w:rsidRPr="00DE384D" w:rsidTr="0061467F">
        <w:trPr>
          <w:trHeight w:val="383"/>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4</w:t>
            </w:r>
          </w:p>
        </w:tc>
        <w:tc>
          <w:tcPr>
            <w:tcW w:w="7933"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rPr>
                <w:b/>
                <w:bCs/>
                <w:color w:val="000000"/>
                <w:sz w:val="22"/>
                <w:szCs w:val="22"/>
              </w:rPr>
            </w:pPr>
            <w:r w:rsidRPr="00DE384D">
              <w:rPr>
                <w:b/>
                <w:bCs/>
                <w:color w:val="000000"/>
                <w:sz w:val="22"/>
                <w:szCs w:val="22"/>
              </w:rPr>
              <w:t>Okula ilettiğimiz öneri ve isteklerimiz dikkate alınır.</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47</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37</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36</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10</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18</w:t>
            </w:r>
          </w:p>
        </w:tc>
      </w:tr>
      <w:tr w:rsidR="0061467F" w:rsidRPr="00DE384D" w:rsidTr="0061467F">
        <w:trPr>
          <w:trHeight w:val="383"/>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5</w:t>
            </w:r>
          </w:p>
        </w:tc>
        <w:tc>
          <w:tcPr>
            <w:tcW w:w="7933"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rPr>
                <w:b/>
                <w:bCs/>
                <w:color w:val="000000"/>
                <w:sz w:val="22"/>
                <w:szCs w:val="22"/>
              </w:rPr>
            </w:pPr>
            <w:r w:rsidRPr="00DE384D">
              <w:rPr>
                <w:b/>
                <w:bCs/>
                <w:color w:val="000000"/>
                <w:sz w:val="22"/>
                <w:szCs w:val="22"/>
              </w:rPr>
              <w:t>Okulda kendimi güvende hissediyorum.</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65</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42</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11</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6</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14</w:t>
            </w:r>
          </w:p>
        </w:tc>
      </w:tr>
      <w:tr w:rsidR="0061467F" w:rsidRPr="00DE384D" w:rsidTr="0061467F">
        <w:trPr>
          <w:trHeight w:val="383"/>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6</w:t>
            </w:r>
          </w:p>
        </w:tc>
        <w:tc>
          <w:tcPr>
            <w:tcW w:w="7933"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rPr>
                <w:b/>
                <w:bCs/>
                <w:color w:val="000000"/>
                <w:sz w:val="22"/>
                <w:szCs w:val="22"/>
              </w:rPr>
            </w:pPr>
            <w:r w:rsidRPr="00DE384D">
              <w:rPr>
                <w:b/>
                <w:bCs/>
                <w:color w:val="000000"/>
                <w:sz w:val="22"/>
                <w:szCs w:val="22"/>
              </w:rPr>
              <w:t>Okulda öğrencilerle ilgili alınan kararlarda bizlerin görüşleri alınır.</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64</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33</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30</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15</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28</w:t>
            </w:r>
          </w:p>
        </w:tc>
      </w:tr>
      <w:tr w:rsidR="0061467F" w:rsidRPr="00DE384D" w:rsidTr="0061467F">
        <w:trPr>
          <w:trHeight w:val="383"/>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7</w:t>
            </w:r>
          </w:p>
        </w:tc>
        <w:tc>
          <w:tcPr>
            <w:tcW w:w="7933"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rPr>
                <w:b/>
                <w:bCs/>
                <w:color w:val="000000"/>
                <w:sz w:val="22"/>
                <w:szCs w:val="22"/>
              </w:rPr>
            </w:pPr>
            <w:r w:rsidRPr="00DE384D">
              <w:rPr>
                <w:b/>
                <w:bCs/>
                <w:color w:val="000000"/>
                <w:sz w:val="22"/>
                <w:szCs w:val="22"/>
              </w:rPr>
              <w:t>Öğretmenler yeniliğe açık olarak derslerin işlenişinde çeşitli yöntemler kullanmaktadır.</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67</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37</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24</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12</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13</w:t>
            </w:r>
          </w:p>
        </w:tc>
      </w:tr>
      <w:tr w:rsidR="0061467F" w:rsidRPr="00DE384D" w:rsidTr="0061467F">
        <w:trPr>
          <w:trHeight w:val="383"/>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8</w:t>
            </w:r>
          </w:p>
        </w:tc>
        <w:tc>
          <w:tcPr>
            <w:tcW w:w="7933"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rPr>
                <w:b/>
                <w:bCs/>
                <w:color w:val="000000"/>
                <w:sz w:val="22"/>
                <w:szCs w:val="22"/>
              </w:rPr>
            </w:pPr>
            <w:r w:rsidRPr="00DE384D">
              <w:rPr>
                <w:b/>
                <w:bCs/>
                <w:color w:val="000000"/>
                <w:sz w:val="22"/>
                <w:szCs w:val="22"/>
              </w:rPr>
              <w:t>Derselerde konuya göre uygun araç gereçler kullanılmaktadır</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89</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43</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13</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9</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18</w:t>
            </w:r>
          </w:p>
        </w:tc>
      </w:tr>
      <w:tr w:rsidR="0061467F" w:rsidRPr="00DE384D" w:rsidTr="0061467F">
        <w:trPr>
          <w:trHeight w:val="383"/>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9</w:t>
            </w:r>
          </w:p>
        </w:tc>
        <w:tc>
          <w:tcPr>
            <w:tcW w:w="7933"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rPr>
                <w:b/>
                <w:bCs/>
                <w:color w:val="000000"/>
                <w:sz w:val="22"/>
                <w:szCs w:val="22"/>
              </w:rPr>
            </w:pPr>
            <w:r w:rsidRPr="00DE384D">
              <w:rPr>
                <w:b/>
                <w:bCs/>
                <w:color w:val="000000"/>
                <w:sz w:val="22"/>
                <w:szCs w:val="22"/>
              </w:rPr>
              <w:t>Teneffüslerde ihtiyaçlarımı giderebiliyorum.</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75</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35</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18</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15</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23</w:t>
            </w:r>
          </w:p>
        </w:tc>
      </w:tr>
      <w:tr w:rsidR="0061467F" w:rsidRPr="00DE384D" w:rsidTr="0061467F">
        <w:trPr>
          <w:trHeight w:val="383"/>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10</w:t>
            </w:r>
          </w:p>
        </w:tc>
        <w:tc>
          <w:tcPr>
            <w:tcW w:w="7933"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rPr>
                <w:b/>
                <w:bCs/>
                <w:color w:val="000000"/>
                <w:sz w:val="22"/>
                <w:szCs w:val="22"/>
              </w:rPr>
            </w:pPr>
            <w:r w:rsidRPr="00DE384D">
              <w:rPr>
                <w:b/>
                <w:bCs/>
                <w:color w:val="000000"/>
                <w:sz w:val="22"/>
                <w:szCs w:val="22"/>
              </w:rPr>
              <w:t>Okulun içi ve dışı temizdir.</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54</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27</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29</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23</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23</w:t>
            </w:r>
          </w:p>
        </w:tc>
      </w:tr>
      <w:tr w:rsidR="0061467F" w:rsidRPr="00DE384D" w:rsidTr="0061467F">
        <w:trPr>
          <w:trHeight w:val="383"/>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11</w:t>
            </w:r>
          </w:p>
        </w:tc>
        <w:tc>
          <w:tcPr>
            <w:tcW w:w="7933"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rPr>
                <w:b/>
                <w:bCs/>
                <w:color w:val="000000"/>
                <w:sz w:val="22"/>
                <w:szCs w:val="22"/>
              </w:rPr>
            </w:pPr>
            <w:r w:rsidRPr="00DE384D">
              <w:rPr>
                <w:b/>
                <w:bCs/>
                <w:color w:val="000000"/>
                <w:sz w:val="22"/>
                <w:szCs w:val="22"/>
              </w:rPr>
              <w:t>Okulun binası ve diğer fiziki mekânlar yeterlidir.</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78</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27</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22</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17</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24</w:t>
            </w:r>
          </w:p>
        </w:tc>
      </w:tr>
      <w:tr w:rsidR="0061467F" w:rsidRPr="00DE384D" w:rsidTr="0061467F">
        <w:trPr>
          <w:trHeight w:val="383"/>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12</w:t>
            </w:r>
          </w:p>
        </w:tc>
        <w:tc>
          <w:tcPr>
            <w:tcW w:w="7933"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rPr>
                <w:b/>
                <w:bCs/>
                <w:color w:val="000000"/>
                <w:sz w:val="22"/>
                <w:szCs w:val="22"/>
              </w:rPr>
            </w:pPr>
            <w:r w:rsidRPr="00DE384D">
              <w:rPr>
                <w:b/>
                <w:bCs/>
                <w:color w:val="000000"/>
                <w:sz w:val="22"/>
                <w:szCs w:val="22"/>
              </w:rPr>
              <w:t>Okul kantininde satılan malzemeler sağlıklı ve güvenlidir.</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36</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23</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27</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15</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68</w:t>
            </w:r>
          </w:p>
        </w:tc>
      </w:tr>
      <w:tr w:rsidR="0061467F" w:rsidRPr="00DE384D" w:rsidTr="0061467F">
        <w:trPr>
          <w:trHeight w:val="383"/>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13</w:t>
            </w:r>
          </w:p>
        </w:tc>
        <w:tc>
          <w:tcPr>
            <w:tcW w:w="7933"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rPr>
                <w:b/>
                <w:bCs/>
                <w:color w:val="000000"/>
                <w:sz w:val="22"/>
                <w:szCs w:val="22"/>
              </w:rPr>
            </w:pPr>
            <w:r w:rsidRPr="00DE384D">
              <w:rPr>
                <w:b/>
                <w:bCs/>
                <w:color w:val="000000"/>
                <w:sz w:val="22"/>
                <w:szCs w:val="22"/>
              </w:rPr>
              <w:t>Okulumuzda yeterli miktarda sanatsal ve kültürel faaliyetler düzenlenmektedir.</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67</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25</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19</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20</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32</w:t>
            </w:r>
          </w:p>
        </w:tc>
      </w:tr>
      <w:tr w:rsidR="0061467F" w:rsidRPr="00DE384D" w:rsidTr="0061467F">
        <w:trPr>
          <w:trHeight w:val="383"/>
        </w:trPr>
        <w:tc>
          <w:tcPr>
            <w:tcW w:w="83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67F" w:rsidRPr="00DE384D" w:rsidRDefault="0061467F" w:rsidP="005944C1">
            <w:pPr>
              <w:spacing w:after="0" w:line="240" w:lineRule="auto"/>
              <w:ind w:right="-1"/>
              <w:jc w:val="right"/>
              <w:rPr>
                <w:b/>
                <w:bCs/>
                <w:color w:val="000000"/>
                <w:sz w:val="22"/>
                <w:szCs w:val="22"/>
              </w:rPr>
            </w:pPr>
            <w:r w:rsidRPr="00DE384D">
              <w:rPr>
                <w:b/>
                <w:bCs/>
                <w:color w:val="000000"/>
                <w:sz w:val="22"/>
                <w:szCs w:val="22"/>
              </w:rPr>
              <w:t>Toplam=</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903</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430</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287</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179</w:t>
            </w:r>
          </w:p>
        </w:tc>
        <w:tc>
          <w:tcPr>
            <w:tcW w:w="477" w:type="dxa"/>
            <w:tcBorders>
              <w:top w:val="nil"/>
              <w:left w:val="nil"/>
              <w:bottom w:val="single" w:sz="4" w:space="0" w:color="auto"/>
              <w:right w:val="single" w:sz="4" w:space="0" w:color="auto"/>
            </w:tcBorders>
            <w:shd w:val="clear" w:color="auto" w:fill="auto"/>
            <w:noWrap/>
            <w:vAlign w:val="center"/>
            <w:hideMark/>
          </w:tcPr>
          <w:p w:rsidR="0061467F" w:rsidRPr="00DE384D" w:rsidRDefault="0061467F" w:rsidP="005944C1">
            <w:pPr>
              <w:spacing w:after="0" w:line="240" w:lineRule="auto"/>
              <w:ind w:right="-1"/>
              <w:jc w:val="center"/>
              <w:rPr>
                <w:b/>
                <w:bCs/>
                <w:color w:val="000000"/>
                <w:sz w:val="22"/>
                <w:szCs w:val="22"/>
              </w:rPr>
            </w:pPr>
            <w:r w:rsidRPr="00DE384D">
              <w:rPr>
                <w:b/>
                <w:bCs/>
                <w:color w:val="000000"/>
                <w:sz w:val="22"/>
                <w:szCs w:val="22"/>
              </w:rPr>
              <w:t>167</w:t>
            </w:r>
          </w:p>
        </w:tc>
      </w:tr>
    </w:tbl>
    <w:p w:rsidR="0061467F" w:rsidRDefault="00003208" w:rsidP="005944C1">
      <w:pPr>
        <w:ind w:right="-1"/>
        <w:rPr>
          <w:sz w:val="16"/>
          <w:szCs w:val="16"/>
        </w:rPr>
      </w:pPr>
      <w:r>
        <w:rPr>
          <w:sz w:val="16"/>
          <w:szCs w:val="16"/>
        </w:rPr>
        <w:t xml:space="preserve">   </w:t>
      </w:r>
    </w:p>
    <w:p w:rsidR="00003208" w:rsidRPr="0003207F" w:rsidRDefault="0061467F" w:rsidP="005944C1">
      <w:pPr>
        <w:ind w:right="-1"/>
        <w:rPr>
          <w:rFonts w:ascii="Book Antiqua" w:hAnsi="Book Antiqua"/>
          <w:b/>
          <w:sz w:val="24"/>
          <w:szCs w:val="24"/>
        </w:rPr>
      </w:pPr>
      <w:r w:rsidRPr="0003207F">
        <w:rPr>
          <w:rFonts w:ascii="Book Antiqua" w:hAnsi="Book Antiqua"/>
          <w:b/>
          <w:sz w:val="24"/>
          <w:szCs w:val="24"/>
        </w:rPr>
        <w:t>Okulumuzda yapılmış olan Öğrenci Görüş ve Değerlendirmeleri anket sonuçlarına göre:</w:t>
      </w:r>
    </w:p>
    <w:p w:rsidR="0061467F" w:rsidRPr="0003207F" w:rsidRDefault="0061467F" w:rsidP="005944C1">
      <w:pPr>
        <w:pStyle w:val="AralkYok"/>
        <w:numPr>
          <w:ilvl w:val="0"/>
          <w:numId w:val="33"/>
        </w:numPr>
        <w:ind w:right="-1"/>
        <w:rPr>
          <w:rFonts w:ascii="Book Antiqua" w:hAnsi="Book Antiqua"/>
          <w:sz w:val="24"/>
          <w:szCs w:val="24"/>
        </w:rPr>
      </w:pPr>
      <w:r w:rsidRPr="0003207F">
        <w:rPr>
          <w:rFonts w:ascii="Book Antiqua" w:hAnsi="Book Antiqua"/>
          <w:sz w:val="24"/>
          <w:szCs w:val="24"/>
        </w:rPr>
        <w:t>Öğrenciler ile öğretmenlerimizin arasında geliştirilen iletişim ağı dikkat çekmektedir. Öğrencilerin çekinmeden öğretmenleri, okul idaresi ve rehberlik servisiyle rahatlıkla iletişime geçip sorularına cevap bulabildikleri anlaşılmaktadır.</w:t>
      </w:r>
    </w:p>
    <w:p w:rsidR="0061467F" w:rsidRPr="0003207F" w:rsidRDefault="0061467F" w:rsidP="005944C1">
      <w:pPr>
        <w:pStyle w:val="AralkYok"/>
        <w:ind w:left="720" w:right="-1"/>
        <w:rPr>
          <w:rFonts w:ascii="Book Antiqua" w:hAnsi="Book Antiqua"/>
          <w:sz w:val="24"/>
          <w:szCs w:val="24"/>
        </w:rPr>
      </w:pPr>
    </w:p>
    <w:p w:rsidR="0061467F" w:rsidRPr="0003207F" w:rsidRDefault="0061467F" w:rsidP="005944C1">
      <w:pPr>
        <w:pStyle w:val="AralkYok"/>
        <w:numPr>
          <w:ilvl w:val="0"/>
          <w:numId w:val="33"/>
        </w:numPr>
        <w:ind w:right="-1"/>
        <w:rPr>
          <w:rFonts w:ascii="Book Antiqua" w:hAnsi="Book Antiqua"/>
          <w:sz w:val="24"/>
          <w:szCs w:val="24"/>
        </w:rPr>
      </w:pPr>
      <w:r w:rsidRPr="0003207F">
        <w:rPr>
          <w:rFonts w:ascii="Book Antiqua" w:hAnsi="Book Antiqua"/>
          <w:sz w:val="24"/>
          <w:szCs w:val="24"/>
        </w:rPr>
        <w:t>Ayrıca öğrencilerimiz genellikle okul binası ve okulumuzun diğer fiziki şartlarını yeterli bulmaktadırlar. Ancak okulumuzda kütüphanenin olmaması öğrencilerin en büyük şikâyetleridir.</w:t>
      </w:r>
    </w:p>
    <w:p w:rsidR="0061467F" w:rsidRPr="0003207F" w:rsidRDefault="0061467F" w:rsidP="005944C1">
      <w:pPr>
        <w:pStyle w:val="AralkYok"/>
        <w:ind w:right="-1"/>
        <w:rPr>
          <w:rFonts w:ascii="Book Antiqua" w:hAnsi="Book Antiqua"/>
          <w:sz w:val="24"/>
          <w:szCs w:val="24"/>
        </w:rPr>
      </w:pPr>
    </w:p>
    <w:p w:rsidR="0061467F" w:rsidRPr="0003207F" w:rsidRDefault="0061467F" w:rsidP="005944C1">
      <w:pPr>
        <w:pStyle w:val="AralkYok"/>
        <w:numPr>
          <w:ilvl w:val="0"/>
          <w:numId w:val="33"/>
        </w:numPr>
        <w:ind w:right="-1"/>
        <w:rPr>
          <w:rFonts w:ascii="Book Antiqua" w:hAnsi="Book Antiqua"/>
          <w:sz w:val="24"/>
          <w:szCs w:val="24"/>
        </w:rPr>
      </w:pPr>
      <w:r w:rsidRPr="0003207F">
        <w:rPr>
          <w:rFonts w:ascii="Book Antiqua" w:hAnsi="Book Antiqua"/>
          <w:sz w:val="24"/>
          <w:szCs w:val="24"/>
        </w:rPr>
        <w:t>Öğrenciler okulumuzda gerçekleştirilen sanatsal ve kültürel faaliyetleri yeterli bulmamakta ve onlarla ilgili alınan kararlarda genellikle onlara danışılmadığını düşünmektedirler.</w:t>
      </w:r>
    </w:p>
    <w:p w:rsidR="0061467F" w:rsidRPr="0003207F" w:rsidRDefault="0061467F" w:rsidP="005944C1">
      <w:pPr>
        <w:pStyle w:val="AralkYok"/>
        <w:ind w:right="-1"/>
        <w:rPr>
          <w:rFonts w:ascii="Book Antiqua" w:hAnsi="Book Antiqua"/>
          <w:sz w:val="24"/>
          <w:szCs w:val="24"/>
        </w:rPr>
      </w:pPr>
    </w:p>
    <w:p w:rsidR="0061467F" w:rsidRPr="0003207F" w:rsidRDefault="0061467F" w:rsidP="005944C1">
      <w:pPr>
        <w:pStyle w:val="ListeParagraf"/>
        <w:numPr>
          <w:ilvl w:val="0"/>
          <w:numId w:val="33"/>
        </w:numPr>
        <w:ind w:right="-1"/>
        <w:rPr>
          <w:sz w:val="24"/>
          <w:szCs w:val="24"/>
        </w:rPr>
      </w:pPr>
      <w:r w:rsidRPr="0003207F">
        <w:rPr>
          <w:rFonts w:ascii="Book Antiqua" w:hAnsi="Book Antiqua"/>
          <w:sz w:val="24"/>
          <w:szCs w:val="24"/>
        </w:rPr>
        <w:t xml:space="preserve">Öğrenciler okul tuvaletlerinin </w:t>
      </w:r>
      <w:proofErr w:type="gramStart"/>
      <w:r w:rsidRPr="0003207F">
        <w:rPr>
          <w:rFonts w:ascii="Book Antiqua" w:hAnsi="Book Antiqua"/>
          <w:sz w:val="24"/>
          <w:szCs w:val="24"/>
        </w:rPr>
        <w:t>yeteri  kadar</w:t>
      </w:r>
      <w:proofErr w:type="gramEnd"/>
      <w:r w:rsidRPr="0003207F">
        <w:rPr>
          <w:rFonts w:ascii="Book Antiqua" w:hAnsi="Book Antiqua"/>
          <w:sz w:val="24"/>
          <w:szCs w:val="24"/>
        </w:rPr>
        <w:t xml:space="preserve"> temiz olmadığını düşünmektedirler.</w:t>
      </w:r>
    </w:p>
    <w:p w:rsidR="00003208" w:rsidRDefault="00003208" w:rsidP="005944C1">
      <w:pPr>
        <w:ind w:right="-1"/>
        <w:rPr>
          <w:sz w:val="16"/>
          <w:szCs w:val="16"/>
        </w:rPr>
      </w:pPr>
    </w:p>
    <w:p w:rsidR="0061467F" w:rsidRDefault="0061467F" w:rsidP="005944C1">
      <w:pPr>
        <w:ind w:right="-1"/>
        <w:rPr>
          <w:sz w:val="16"/>
          <w:szCs w:val="16"/>
        </w:rPr>
      </w:pPr>
    </w:p>
    <w:p w:rsidR="005944C1" w:rsidRDefault="005944C1" w:rsidP="005944C1">
      <w:pPr>
        <w:ind w:right="-1"/>
        <w:rPr>
          <w:sz w:val="16"/>
          <w:szCs w:val="16"/>
        </w:rPr>
      </w:pPr>
    </w:p>
    <w:p w:rsidR="0061467F" w:rsidRPr="00066C8A" w:rsidRDefault="0061467F" w:rsidP="005944C1">
      <w:pPr>
        <w:ind w:right="-1"/>
        <w:rPr>
          <w:sz w:val="16"/>
          <w:szCs w:val="16"/>
        </w:rPr>
      </w:pPr>
    </w:p>
    <w:p w:rsidR="00143DF8" w:rsidRPr="00DA34BA" w:rsidRDefault="00557521" w:rsidP="005944C1">
      <w:pPr>
        <w:pStyle w:val="Balk3"/>
        <w:ind w:right="-1"/>
        <w:rPr>
          <w:szCs w:val="24"/>
        </w:rPr>
      </w:pPr>
      <w:r>
        <w:rPr>
          <w:szCs w:val="24"/>
        </w:rPr>
        <w:t>Öğretmen Anketi Sonuçları:</w:t>
      </w:r>
    </w:p>
    <w:p w:rsidR="00557521" w:rsidRDefault="00557521" w:rsidP="005944C1">
      <w:pPr>
        <w:ind w:right="-1"/>
      </w:pPr>
    </w:p>
    <w:tbl>
      <w:tblPr>
        <w:tblW w:w="10719" w:type="dxa"/>
        <w:tblInd w:w="51" w:type="dxa"/>
        <w:tblCellMar>
          <w:left w:w="70" w:type="dxa"/>
          <w:right w:w="70" w:type="dxa"/>
        </w:tblCellMar>
        <w:tblLook w:val="04A0" w:firstRow="1" w:lastRow="0" w:firstColumn="1" w:lastColumn="0" w:noHBand="0" w:noVBand="1"/>
      </w:tblPr>
      <w:tblGrid>
        <w:gridCol w:w="422"/>
        <w:gridCol w:w="8199"/>
        <w:gridCol w:w="422"/>
        <w:gridCol w:w="422"/>
        <w:gridCol w:w="422"/>
        <w:gridCol w:w="422"/>
        <w:gridCol w:w="422"/>
      </w:tblGrid>
      <w:tr w:rsidR="0003207F" w:rsidRPr="00735DC7" w:rsidTr="0003207F">
        <w:trPr>
          <w:trHeight w:val="2537"/>
        </w:trPr>
        <w:tc>
          <w:tcPr>
            <w:tcW w:w="420" w:type="dxa"/>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Sıra No</w:t>
            </w:r>
          </w:p>
        </w:tc>
        <w:tc>
          <w:tcPr>
            <w:tcW w:w="8199" w:type="dxa"/>
            <w:tcBorders>
              <w:top w:val="single" w:sz="4" w:space="0" w:color="auto"/>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Maddeler</w:t>
            </w:r>
          </w:p>
        </w:tc>
        <w:tc>
          <w:tcPr>
            <w:tcW w:w="42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Kesinlikle Katılıyorum</w:t>
            </w:r>
          </w:p>
        </w:tc>
        <w:tc>
          <w:tcPr>
            <w:tcW w:w="42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Katılıyorum</w:t>
            </w:r>
          </w:p>
        </w:tc>
        <w:tc>
          <w:tcPr>
            <w:tcW w:w="42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Kararsızım</w:t>
            </w:r>
          </w:p>
        </w:tc>
        <w:tc>
          <w:tcPr>
            <w:tcW w:w="42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Kısmen Katılıyorum</w:t>
            </w:r>
          </w:p>
        </w:tc>
        <w:tc>
          <w:tcPr>
            <w:tcW w:w="42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Katılmıyorum</w:t>
            </w:r>
          </w:p>
        </w:tc>
      </w:tr>
      <w:tr w:rsidR="0003207F" w:rsidRPr="00735DC7" w:rsidTr="0003207F">
        <w:trPr>
          <w:trHeight w:val="36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1</w:t>
            </w:r>
          </w:p>
        </w:tc>
        <w:tc>
          <w:tcPr>
            <w:tcW w:w="8199"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rPr>
                <w:b/>
                <w:bCs/>
                <w:color w:val="000000"/>
                <w:sz w:val="22"/>
                <w:szCs w:val="22"/>
              </w:rPr>
            </w:pPr>
            <w:r w:rsidRPr="00735DC7">
              <w:rPr>
                <w:b/>
                <w:bCs/>
                <w:color w:val="000000"/>
                <w:sz w:val="22"/>
                <w:szCs w:val="22"/>
              </w:rPr>
              <w:t>Okulumuzda alınan kararlar, çalışanların katılımıyla alınır.</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5</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6</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 </w:t>
            </w:r>
          </w:p>
        </w:tc>
      </w:tr>
      <w:tr w:rsidR="0003207F" w:rsidRPr="00735DC7" w:rsidTr="0003207F">
        <w:trPr>
          <w:trHeight w:val="35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2</w:t>
            </w:r>
          </w:p>
        </w:tc>
        <w:tc>
          <w:tcPr>
            <w:tcW w:w="8199"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rPr>
                <w:b/>
                <w:bCs/>
                <w:color w:val="000000"/>
                <w:sz w:val="22"/>
                <w:szCs w:val="22"/>
              </w:rPr>
            </w:pPr>
            <w:r w:rsidRPr="00735DC7">
              <w:rPr>
                <w:b/>
                <w:bCs/>
                <w:color w:val="000000"/>
                <w:sz w:val="22"/>
                <w:szCs w:val="22"/>
              </w:rPr>
              <w:t>Kurumdaki tüm duyurular çalışanlara zamanında iletilir.</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7</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9</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 </w:t>
            </w:r>
          </w:p>
        </w:tc>
      </w:tr>
      <w:tr w:rsidR="0003207F" w:rsidRPr="00735DC7" w:rsidTr="0003207F">
        <w:trPr>
          <w:trHeight w:val="35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3</w:t>
            </w:r>
          </w:p>
        </w:tc>
        <w:tc>
          <w:tcPr>
            <w:tcW w:w="8199"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rPr>
                <w:b/>
                <w:bCs/>
                <w:color w:val="000000"/>
                <w:sz w:val="22"/>
                <w:szCs w:val="22"/>
              </w:rPr>
            </w:pPr>
            <w:r w:rsidRPr="00735DC7">
              <w:rPr>
                <w:b/>
                <w:bCs/>
                <w:color w:val="000000"/>
                <w:sz w:val="22"/>
                <w:szCs w:val="22"/>
              </w:rPr>
              <w:t>Her türlü ödüllendirmede adil olma, tarafsızlık ve objektiflik esastır.</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8</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6</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1</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1</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 </w:t>
            </w:r>
          </w:p>
        </w:tc>
      </w:tr>
      <w:tr w:rsidR="0003207F" w:rsidRPr="00735DC7" w:rsidTr="0003207F">
        <w:trPr>
          <w:trHeight w:val="35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4</w:t>
            </w:r>
          </w:p>
        </w:tc>
        <w:tc>
          <w:tcPr>
            <w:tcW w:w="8199"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rPr>
                <w:b/>
                <w:bCs/>
                <w:color w:val="000000"/>
                <w:sz w:val="22"/>
                <w:szCs w:val="22"/>
              </w:rPr>
            </w:pPr>
            <w:r w:rsidRPr="00735DC7">
              <w:rPr>
                <w:b/>
                <w:bCs/>
                <w:color w:val="000000"/>
                <w:sz w:val="22"/>
                <w:szCs w:val="22"/>
              </w:rPr>
              <w:t>Kendimi, okulun değerli bir üyesi olarak görürüm.</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7</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9</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 </w:t>
            </w:r>
          </w:p>
        </w:tc>
      </w:tr>
      <w:tr w:rsidR="0003207F" w:rsidRPr="00735DC7" w:rsidTr="0003207F">
        <w:trPr>
          <w:trHeight w:val="35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5</w:t>
            </w:r>
          </w:p>
        </w:tc>
        <w:tc>
          <w:tcPr>
            <w:tcW w:w="8199"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rPr>
                <w:b/>
                <w:bCs/>
                <w:color w:val="000000"/>
                <w:sz w:val="22"/>
                <w:szCs w:val="22"/>
              </w:rPr>
            </w:pPr>
            <w:r w:rsidRPr="00735DC7">
              <w:rPr>
                <w:b/>
                <w:bCs/>
                <w:color w:val="000000"/>
                <w:sz w:val="22"/>
                <w:szCs w:val="22"/>
              </w:rPr>
              <w:t>Çalıştığım okul bana kendimi geliştirme imkânı tanımaktadır.</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5</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8</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 </w:t>
            </w:r>
          </w:p>
        </w:tc>
      </w:tr>
      <w:tr w:rsidR="0003207F" w:rsidRPr="00735DC7" w:rsidTr="0003207F">
        <w:trPr>
          <w:trHeight w:val="35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6</w:t>
            </w:r>
          </w:p>
        </w:tc>
        <w:tc>
          <w:tcPr>
            <w:tcW w:w="8199"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rPr>
                <w:b/>
                <w:bCs/>
                <w:color w:val="000000"/>
                <w:sz w:val="22"/>
                <w:szCs w:val="22"/>
              </w:rPr>
            </w:pPr>
            <w:r w:rsidRPr="00735DC7">
              <w:rPr>
                <w:b/>
                <w:bCs/>
                <w:color w:val="000000"/>
                <w:sz w:val="22"/>
                <w:szCs w:val="22"/>
              </w:rPr>
              <w:t>Okul, teknik araç ve gereç yönünden yeterli donanıma sahiptir.</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1</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7</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2</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4</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2</w:t>
            </w:r>
          </w:p>
        </w:tc>
      </w:tr>
      <w:tr w:rsidR="0003207F" w:rsidRPr="00735DC7" w:rsidTr="0003207F">
        <w:trPr>
          <w:trHeight w:val="35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7</w:t>
            </w:r>
          </w:p>
        </w:tc>
        <w:tc>
          <w:tcPr>
            <w:tcW w:w="8199"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rPr>
                <w:b/>
                <w:bCs/>
                <w:color w:val="000000"/>
                <w:sz w:val="22"/>
                <w:szCs w:val="22"/>
              </w:rPr>
            </w:pPr>
            <w:r w:rsidRPr="00735DC7">
              <w:rPr>
                <w:b/>
                <w:bCs/>
                <w:color w:val="000000"/>
                <w:sz w:val="22"/>
                <w:szCs w:val="22"/>
              </w:rPr>
              <w:t>Okulda çalışanlara yönelik sosyal ve kültürel faaliyetler düzenlenir.</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4</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6</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2</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2</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1</w:t>
            </w:r>
          </w:p>
        </w:tc>
      </w:tr>
      <w:tr w:rsidR="0003207F" w:rsidRPr="00735DC7" w:rsidTr="0003207F">
        <w:trPr>
          <w:trHeight w:val="35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8</w:t>
            </w:r>
          </w:p>
        </w:tc>
        <w:tc>
          <w:tcPr>
            <w:tcW w:w="8199"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rPr>
                <w:b/>
                <w:bCs/>
                <w:color w:val="000000"/>
                <w:sz w:val="22"/>
                <w:szCs w:val="22"/>
              </w:rPr>
            </w:pPr>
            <w:r w:rsidRPr="00735DC7">
              <w:rPr>
                <w:b/>
                <w:bCs/>
                <w:color w:val="000000"/>
                <w:sz w:val="22"/>
                <w:szCs w:val="22"/>
              </w:rPr>
              <w:t>Okulda öğretmenler arasında ayrım yapılmamaktadır.</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7</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7</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1</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1</w:t>
            </w:r>
          </w:p>
        </w:tc>
      </w:tr>
      <w:tr w:rsidR="0003207F" w:rsidRPr="00735DC7" w:rsidTr="0003207F">
        <w:trPr>
          <w:trHeight w:val="35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9</w:t>
            </w:r>
          </w:p>
        </w:tc>
        <w:tc>
          <w:tcPr>
            <w:tcW w:w="8199"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rPr>
                <w:b/>
                <w:bCs/>
                <w:color w:val="000000"/>
                <w:sz w:val="22"/>
                <w:szCs w:val="22"/>
              </w:rPr>
            </w:pPr>
            <w:r w:rsidRPr="00735DC7">
              <w:rPr>
                <w:b/>
                <w:bCs/>
                <w:color w:val="000000"/>
                <w:sz w:val="22"/>
                <w:szCs w:val="22"/>
              </w:rPr>
              <w:t>Okulumuzda yerelde ve toplum üzerinde olumlu etki bırakacak çalışmalar yapmaktadır.</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5</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7</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2</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1</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1</w:t>
            </w:r>
          </w:p>
        </w:tc>
      </w:tr>
      <w:tr w:rsidR="0003207F" w:rsidRPr="00735DC7" w:rsidTr="0003207F">
        <w:trPr>
          <w:trHeight w:val="35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10</w:t>
            </w:r>
          </w:p>
        </w:tc>
        <w:tc>
          <w:tcPr>
            <w:tcW w:w="8199"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rPr>
                <w:b/>
                <w:bCs/>
                <w:color w:val="000000"/>
                <w:sz w:val="22"/>
                <w:szCs w:val="22"/>
              </w:rPr>
            </w:pPr>
            <w:r w:rsidRPr="00735DC7">
              <w:rPr>
                <w:b/>
                <w:bCs/>
                <w:color w:val="000000"/>
                <w:sz w:val="22"/>
                <w:szCs w:val="22"/>
              </w:rPr>
              <w:t>Yöneticilerimiz, yaratıcı ve yenilikçi düşüncelerin üretilmesini teşvik etmektedir.</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7</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7</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1</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2</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 </w:t>
            </w:r>
          </w:p>
        </w:tc>
      </w:tr>
      <w:tr w:rsidR="0003207F" w:rsidRPr="00735DC7" w:rsidTr="0003207F">
        <w:trPr>
          <w:trHeight w:val="35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11</w:t>
            </w:r>
          </w:p>
        </w:tc>
        <w:tc>
          <w:tcPr>
            <w:tcW w:w="8199"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rPr>
                <w:b/>
                <w:bCs/>
                <w:color w:val="000000"/>
                <w:sz w:val="22"/>
                <w:szCs w:val="22"/>
              </w:rPr>
            </w:pPr>
            <w:r w:rsidRPr="00735DC7">
              <w:rPr>
                <w:b/>
                <w:bCs/>
                <w:color w:val="000000"/>
                <w:sz w:val="22"/>
                <w:szCs w:val="22"/>
              </w:rPr>
              <w:t>Yöneticiler, okulun vizyonunu, stratejilerini, iyileştirmeye açık alanlarını vs. çalışanlarla paylaşır.</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8</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6</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1</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1</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 </w:t>
            </w:r>
          </w:p>
        </w:tc>
      </w:tr>
      <w:tr w:rsidR="0003207F" w:rsidRPr="00735DC7" w:rsidTr="0003207F">
        <w:trPr>
          <w:trHeight w:val="35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12</w:t>
            </w:r>
          </w:p>
        </w:tc>
        <w:tc>
          <w:tcPr>
            <w:tcW w:w="8199"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rPr>
                <w:b/>
                <w:bCs/>
                <w:color w:val="000000"/>
                <w:sz w:val="22"/>
                <w:szCs w:val="22"/>
              </w:rPr>
            </w:pPr>
            <w:r w:rsidRPr="00735DC7">
              <w:rPr>
                <w:b/>
                <w:bCs/>
                <w:color w:val="000000"/>
                <w:sz w:val="22"/>
                <w:szCs w:val="22"/>
              </w:rPr>
              <w:t>Okulumuzda sadece öğretmenlerin kullanımına tahsis edilmiş yerler yeterlidir.</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7</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4</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2</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1</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1</w:t>
            </w:r>
          </w:p>
        </w:tc>
      </w:tr>
      <w:tr w:rsidR="0003207F" w:rsidRPr="00735DC7" w:rsidTr="0003207F">
        <w:trPr>
          <w:trHeight w:val="35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13</w:t>
            </w:r>
          </w:p>
        </w:tc>
        <w:tc>
          <w:tcPr>
            <w:tcW w:w="8199"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rPr>
                <w:b/>
                <w:bCs/>
                <w:color w:val="000000"/>
                <w:sz w:val="22"/>
                <w:szCs w:val="22"/>
              </w:rPr>
            </w:pPr>
            <w:r w:rsidRPr="00735DC7">
              <w:rPr>
                <w:b/>
                <w:bCs/>
                <w:color w:val="000000"/>
                <w:sz w:val="22"/>
                <w:szCs w:val="22"/>
              </w:rPr>
              <w:t>Alanıma ilişkin yenilik ve gelişmeleri takip eder ve kendimi güncellerim.</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8</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6</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1</w:t>
            </w:r>
          </w:p>
        </w:tc>
      </w:tr>
      <w:tr w:rsidR="0003207F" w:rsidRPr="00735DC7" w:rsidTr="0003207F">
        <w:trPr>
          <w:trHeight w:val="350"/>
        </w:trPr>
        <w:tc>
          <w:tcPr>
            <w:tcW w:w="86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07F" w:rsidRPr="00735DC7" w:rsidRDefault="0003207F" w:rsidP="005944C1">
            <w:pPr>
              <w:spacing w:after="0" w:line="240" w:lineRule="auto"/>
              <w:ind w:right="-1"/>
              <w:jc w:val="right"/>
              <w:rPr>
                <w:b/>
                <w:bCs/>
                <w:color w:val="000000"/>
                <w:sz w:val="22"/>
                <w:szCs w:val="22"/>
              </w:rPr>
            </w:pPr>
            <w:r w:rsidRPr="00735DC7">
              <w:rPr>
                <w:b/>
                <w:bCs/>
                <w:color w:val="000000"/>
                <w:sz w:val="22"/>
                <w:szCs w:val="22"/>
              </w:rPr>
              <w:t>Toplam=</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79</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88</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17</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16</w:t>
            </w:r>
          </w:p>
        </w:tc>
        <w:tc>
          <w:tcPr>
            <w:tcW w:w="420" w:type="dxa"/>
            <w:tcBorders>
              <w:top w:val="nil"/>
              <w:left w:val="nil"/>
              <w:bottom w:val="single" w:sz="4" w:space="0" w:color="auto"/>
              <w:right w:val="single" w:sz="4" w:space="0" w:color="auto"/>
            </w:tcBorders>
            <w:shd w:val="clear" w:color="auto" w:fill="auto"/>
            <w:noWrap/>
            <w:vAlign w:val="center"/>
            <w:hideMark/>
          </w:tcPr>
          <w:p w:rsidR="0003207F" w:rsidRPr="00735DC7" w:rsidRDefault="0003207F" w:rsidP="005944C1">
            <w:pPr>
              <w:spacing w:after="0" w:line="240" w:lineRule="auto"/>
              <w:ind w:right="-1"/>
              <w:jc w:val="center"/>
              <w:rPr>
                <w:b/>
                <w:bCs/>
                <w:color w:val="000000"/>
                <w:sz w:val="22"/>
                <w:szCs w:val="22"/>
              </w:rPr>
            </w:pPr>
            <w:r w:rsidRPr="00735DC7">
              <w:rPr>
                <w:b/>
                <w:bCs/>
                <w:color w:val="000000"/>
                <w:sz w:val="22"/>
                <w:szCs w:val="22"/>
              </w:rPr>
              <w:t>7</w:t>
            </w:r>
          </w:p>
        </w:tc>
      </w:tr>
    </w:tbl>
    <w:p w:rsidR="002F7013" w:rsidRDefault="002F7013" w:rsidP="005944C1">
      <w:pPr>
        <w:ind w:right="-1"/>
      </w:pPr>
    </w:p>
    <w:p w:rsidR="0003207F" w:rsidRPr="0003207F" w:rsidRDefault="0003207F" w:rsidP="005944C1">
      <w:pPr>
        <w:ind w:right="-1"/>
        <w:rPr>
          <w:rFonts w:ascii="Book Antiqua" w:hAnsi="Book Antiqua"/>
          <w:b/>
          <w:sz w:val="24"/>
          <w:szCs w:val="24"/>
        </w:rPr>
      </w:pPr>
      <w:r w:rsidRPr="0003207F">
        <w:rPr>
          <w:rFonts w:ascii="Book Antiqua" w:hAnsi="Book Antiqua"/>
          <w:b/>
          <w:sz w:val="24"/>
          <w:szCs w:val="24"/>
        </w:rPr>
        <w:t>Okulumuzda yapılmış olan Öğretmen Görüş ve Değerlendirmeleri anket sonuçlarına göre:</w:t>
      </w:r>
    </w:p>
    <w:p w:rsidR="0003207F" w:rsidRDefault="0003207F" w:rsidP="005944C1">
      <w:pPr>
        <w:pStyle w:val="ListeParagraf"/>
        <w:numPr>
          <w:ilvl w:val="0"/>
          <w:numId w:val="34"/>
        </w:numPr>
        <w:ind w:right="-1"/>
        <w:rPr>
          <w:rFonts w:ascii="Book Antiqua" w:hAnsi="Book Antiqua"/>
          <w:sz w:val="24"/>
          <w:szCs w:val="24"/>
        </w:rPr>
      </w:pPr>
      <w:r w:rsidRPr="0003207F">
        <w:rPr>
          <w:rFonts w:ascii="Book Antiqua" w:hAnsi="Book Antiqua"/>
          <w:sz w:val="24"/>
          <w:szCs w:val="24"/>
        </w:rPr>
        <w:t xml:space="preserve">Öğretmenlerimiz okulumuzda demokratik ve objektif bir anlayış içerisinde olunduğunu, </w:t>
      </w:r>
    </w:p>
    <w:p w:rsidR="0003207F" w:rsidRPr="0003207F" w:rsidRDefault="0003207F" w:rsidP="005944C1">
      <w:pPr>
        <w:pStyle w:val="ListeParagraf"/>
        <w:ind w:right="-1"/>
        <w:rPr>
          <w:rFonts w:ascii="Book Antiqua" w:hAnsi="Book Antiqua"/>
          <w:sz w:val="24"/>
          <w:szCs w:val="24"/>
        </w:rPr>
      </w:pPr>
    </w:p>
    <w:p w:rsidR="0003207F" w:rsidRDefault="0003207F" w:rsidP="005944C1">
      <w:pPr>
        <w:pStyle w:val="ListeParagraf"/>
        <w:numPr>
          <w:ilvl w:val="0"/>
          <w:numId w:val="34"/>
        </w:numPr>
        <w:ind w:right="-1"/>
        <w:rPr>
          <w:rFonts w:ascii="Book Antiqua" w:hAnsi="Book Antiqua"/>
          <w:sz w:val="24"/>
          <w:szCs w:val="24"/>
        </w:rPr>
      </w:pPr>
      <w:r w:rsidRPr="0003207F">
        <w:rPr>
          <w:rFonts w:ascii="Book Antiqua" w:hAnsi="Book Antiqua"/>
          <w:sz w:val="24"/>
          <w:szCs w:val="24"/>
        </w:rPr>
        <w:t>Öğretmenler arası ayrım yapılmadığını</w:t>
      </w:r>
    </w:p>
    <w:p w:rsidR="0003207F" w:rsidRPr="0003207F" w:rsidRDefault="0003207F" w:rsidP="005944C1">
      <w:pPr>
        <w:pStyle w:val="ListeParagraf"/>
        <w:ind w:right="-1"/>
        <w:rPr>
          <w:rFonts w:ascii="Book Antiqua" w:hAnsi="Book Antiqua"/>
          <w:sz w:val="24"/>
          <w:szCs w:val="24"/>
        </w:rPr>
      </w:pPr>
    </w:p>
    <w:p w:rsidR="0003207F" w:rsidRPr="0003207F" w:rsidRDefault="0003207F" w:rsidP="005944C1">
      <w:pPr>
        <w:pStyle w:val="ListeParagraf"/>
        <w:ind w:right="-1"/>
        <w:rPr>
          <w:rFonts w:ascii="Book Antiqua" w:hAnsi="Book Antiqua"/>
          <w:sz w:val="24"/>
          <w:szCs w:val="24"/>
        </w:rPr>
      </w:pPr>
    </w:p>
    <w:p w:rsidR="0003207F" w:rsidRDefault="0003207F" w:rsidP="005944C1">
      <w:pPr>
        <w:pStyle w:val="ListeParagraf"/>
        <w:numPr>
          <w:ilvl w:val="0"/>
          <w:numId w:val="34"/>
        </w:numPr>
        <w:ind w:right="-1"/>
        <w:rPr>
          <w:rFonts w:ascii="Book Antiqua" w:hAnsi="Book Antiqua"/>
          <w:sz w:val="24"/>
          <w:szCs w:val="24"/>
        </w:rPr>
      </w:pPr>
      <w:r w:rsidRPr="0003207F">
        <w:rPr>
          <w:rFonts w:ascii="Book Antiqua" w:hAnsi="Book Antiqua"/>
          <w:sz w:val="24"/>
          <w:szCs w:val="24"/>
        </w:rPr>
        <w:t>Alınan kararların kendilerine danışılarak alındığını,</w:t>
      </w:r>
    </w:p>
    <w:p w:rsidR="0003207F" w:rsidRPr="0003207F" w:rsidRDefault="0003207F" w:rsidP="005944C1">
      <w:pPr>
        <w:pStyle w:val="ListeParagraf"/>
        <w:ind w:right="-1"/>
        <w:rPr>
          <w:rFonts w:ascii="Book Antiqua" w:hAnsi="Book Antiqua"/>
          <w:sz w:val="24"/>
          <w:szCs w:val="24"/>
        </w:rPr>
      </w:pPr>
    </w:p>
    <w:p w:rsidR="0003207F" w:rsidRPr="0003207F" w:rsidRDefault="0003207F" w:rsidP="005944C1">
      <w:pPr>
        <w:pStyle w:val="ListeParagraf"/>
        <w:numPr>
          <w:ilvl w:val="0"/>
          <w:numId w:val="34"/>
        </w:numPr>
        <w:ind w:right="-1"/>
        <w:rPr>
          <w:rFonts w:ascii="Book Antiqua" w:hAnsi="Book Antiqua"/>
          <w:sz w:val="24"/>
          <w:szCs w:val="24"/>
        </w:rPr>
      </w:pPr>
      <w:r w:rsidRPr="0003207F">
        <w:rPr>
          <w:rFonts w:ascii="Book Antiqua" w:hAnsi="Book Antiqua"/>
          <w:sz w:val="24"/>
          <w:szCs w:val="24"/>
        </w:rPr>
        <w:t xml:space="preserve"> Ödüllendirmelerin adil ve tarafsız şekilde yapıldığını düşünmektedirler. </w:t>
      </w:r>
    </w:p>
    <w:p w:rsidR="002F7013" w:rsidRDefault="0003207F" w:rsidP="005944C1">
      <w:pPr>
        <w:ind w:right="-1"/>
        <w:rPr>
          <w:rFonts w:ascii="Book Antiqua" w:hAnsi="Book Antiqua"/>
          <w:sz w:val="24"/>
          <w:szCs w:val="24"/>
        </w:rPr>
      </w:pPr>
      <w:proofErr w:type="gramStart"/>
      <w:r w:rsidRPr="0003207F">
        <w:rPr>
          <w:rFonts w:ascii="Book Antiqua" w:hAnsi="Book Antiqua"/>
          <w:sz w:val="24"/>
          <w:szCs w:val="24"/>
          <w:u w:val="single"/>
        </w:rPr>
        <w:t>Öğretmenlerimiz olumsuz olarak ise</w:t>
      </w:r>
      <w:r w:rsidRPr="0003207F">
        <w:rPr>
          <w:rFonts w:ascii="Book Antiqua" w:hAnsi="Book Antiqua"/>
          <w:sz w:val="24"/>
          <w:szCs w:val="24"/>
        </w:rPr>
        <w:t xml:space="preserve"> okulumuzun araç gereç donanımı açısından yeterli düzeyde olmadığını düşünmektedirler.</w:t>
      </w:r>
      <w:proofErr w:type="gramEnd"/>
    </w:p>
    <w:p w:rsidR="005944C1" w:rsidRPr="0003207F" w:rsidRDefault="005944C1" w:rsidP="005944C1">
      <w:pPr>
        <w:ind w:right="-1"/>
        <w:rPr>
          <w:rFonts w:ascii="Book Antiqua" w:hAnsi="Book Antiqua"/>
          <w:sz w:val="24"/>
          <w:szCs w:val="24"/>
        </w:rPr>
      </w:pPr>
    </w:p>
    <w:p w:rsidR="00DA34BA" w:rsidRDefault="00DA34BA" w:rsidP="005944C1">
      <w:pPr>
        <w:ind w:right="-1"/>
      </w:pPr>
    </w:p>
    <w:p w:rsidR="00557521" w:rsidRDefault="00557521" w:rsidP="005944C1">
      <w:pPr>
        <w:pStyle w:val="Balk3"/>
        <w:ind w:right="-1"/>
        <w:rPr>
          <w:szCs w:val="24"/>
        </w:rPr>
      </w:pPr>
      <w:r>
        <w:rPr>
          <w:szCs w:val="24"/>
        </w:rPr>
        <w:t>Veli Anketi Sonuçları:</w:t>
      </w:r>
    </w:p>
    <w:tbl>
      <w:tblPr>
        <w:tblW w:w="10728" w:type="dxa"/>
        <w:tblInd w:w="51" w:type="dxa"/>
        <w:tblCellMar>
          <w:left w:w="70" w:type="dxa"/>
          <w:right w:w="70" w:type="dxa"/>
        </w:tblCellMar>
        <w:tblLook w:val="04A0" w:firstRow="1" w:lastRow="0" w:firstColumn="1" w:lastColumn="0" w:noHBand="0" w:noVBand="1"/>
      </w:tblPr>
      <w:tblGrid>
        <w:gridCol w:w="422"/>
        <w:gridCol w:w="8175"/>
        <w:gridCol w:w="474"/>
        <w:gridCol w:w="422"/>
        <w:gridCol w:w="422"/>
        <w:gridCol w:w="422"/>
        <w:gridCol w:w="422"/>
      </w:tblGrid>
      <w:tr w:rsidR="008756D0" w:rsidRPr="00735DC7" w:rsidTr="008756D0">
        <w:trPr>
          <w:trHeight w:val="737"/>
        </w:trPr>
        <w:tc>
          <w:tcPr>
            <w:tcW w:w="10727" w:type="dxa"/>
            <w:gridSpan w:val="7"/>
            <w:tcBorders>
              <w:top w:val="nil"/>
              <w:left w:val="nil"/>
              <w:bottom w:val="single" w:sz="4" w:space="0" w:color="auto"/>
              <w:right w:val="nil"/>
            </w:tcBorders>
            <w:shd w:val="clear" w:color="auto" w:fill="auto"/>
            <w:noWrap/>
            <w:vAlign w:val="center"/>
            <w:hideMark/>
          </w:tcPr>
          <w:p w:rsidR="008756D0" w:rsidRPr="00735DC7" w:rsidRDefault="008756D0" w:rsidP="005944C1">
            <w:pPr>
              <w:spacing w:after="0" w:line="240" w:lineRule="auto"/>
              <w:ind w:right="-1"/>
              <w:jc w:val="center"/>
              <w:rPr>
                <w:b/>
                <w:bCs/>
                <w:color w:val="000000"/>
                <w:szCs w:val="24"/>
              </w:rPr>
            </w:pPr>
            <w:r w:rsidRPr="00735DC7">
              <w:rPr>
                <w:b/>
                <w:bCs/>
                <w:color w:val="000000"/>
                <w:szCs w:val="24"/>
              </w:rPr>
              <w:t>“VELİ GÖRÜŞ VE DEĞERLENDİRMELERİ” ANKET FORMU</w:t>
            </w:r>
          </w:p>
        </w:tc>
      </w:tr>
      <w:tr w:rsidR="008756D0" w:rsidRPr="00735DC7" w:rsidTr="008756D0">
        <w:trPr>
          <w:trHeight w:val="2326"/>
        </w:trPr>
        <w:tc>
          <w:tcPr>
            <w:tcW w:w="416" w:type="dxa"/>
            <w:tcBorders>
              <w:top w:val="nil"/>
              <w:left w:val="single" w:sz="4" w:space="0" w:color="auto"/>
              <w:bottom w:val="single" w:sz="4" w:space="0" w:color="auto"/>
              <w:right w:val="single" w:sz="4" w:space="0" w:color="auto"/>
            </w:tcBorders>
            <w:shd w:val="clear" w:color="auto" w:fill="auto"/>
            <w:noWrap/>
            <w:textDirection w:val="tbRl"/>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Sıra No</w:t>
            </w:r>
          </w:p>
        </w:tc>
        <w:tc>
          <w:tcPr>
            <w:tcW w:w="8175"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Maddeler</w:t>
            </w:r>
          </w:p>
        </w:tc>
        <w:tc>
          <w:tcPr>
            <w:tcW w:w="469" w:type="dxa"/>
            <w:tcBorders>
              <w:top w:val="nil"/>
              <w:left w:val="nil"/>
              <w:bottom w:val="single" w:sz="4" w:space="0" w:color="auto"/>
              <w:right w:val="single" w:sz="4" w:space="0" w:color="auto"/>
            </w:tcBorders>
            <w:shd w:val="clear" w:color="auto" w:fill="auto"/>
            <w:noWrap/>
            <w:textDirection w:val="tbRl"/>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Kesinlikle Katılıyorum</w:t>
            </w:r>
          </w:p>
        </w:tc>
        <w:tc>
          <w:tcPr>
            <w:tcW w:w="417" w:type="dxa"/>
            <w:tcBorders>
              <w:top w:val="nil"/>
              <w:left w:val="nil"/>
              <w:bottom w:val="single" w:sz="4" w:space="0" w:color="auto"/>
              <w:right w:val="single" w:sz="4" w:space="0" w:color="auto"/>
            </w:tcBorders>
            <w:shd w:val="clear" w:color="auto" w:fill="auto"/>
            <w:noWrap/>
            <w:textDirection w:val="tbRl"/>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Katılıyorum</w:t>
            </w:r>
          </w:p>
        </w:tc>
        <w:tc>
          <w:tcPr>
            <w:tcW w:w="417" w:type="dxa"/>
            <w:tcBorders>
              <w:top w:val="nil"/>
              <w:left w:val="nil"/>
              <w:bottom w:val="single" w:sz="4" w:space="0" w:color="auto"/>
              <w:right w:val="single" w:sz="4" w:space="0" w:color="auto"/>
            </w:tcBorders>
            <w:shd w:val="clear" w:color="auto" w:fill="auto"/>
            <w:noWrap/>
            <w:textDirection w:val="tbRl"/>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Kararsızım</w:t>
            </w:r>
          </w:p>
        </w:tc>
        <w:tc>
          <w:tcPr>
            <w:tcW w:w="417" w:type="dxa"/>
            <w:tcBorders>
              <w:top w:val="nil"/>
              <w:left w:val="nil"/>
              <w:bottom w:val="single" w:sz="4" w:space="0" w:color="auto"/>
              <w:right w:val="single" w:sz="4" w:space="0" w:color="auto"/>
            </w:tcBorders>
            <w:shd w:val="clear" w:color="auto" w:fill="auto"/>
            <w:noWrap/>
            <w:textDirection w:val="tbRl"/>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Kısmen Katılıyorum</w:t>
            </w:r>
          </w:p>
        </w:tc>
        <w:tc>
          <w:tcPr>
            <w:tcW w:w="417" w:type="dxa"/>
            <w:tcBorders>
              <w:top w:val="nil"/>
              <w:left w:val="nil"/>
              <w:bottom w:val="single" w:sz="4" w:space="0" w:color="auto"/>
              <w:right w:val="single" w:sz="4" w:space="0" w:color="auto"/>
            </w:tcBorders>
            <w:shd w:val="clear" w:color="auto" w:fill="auto"/>
            <w:noWrap/>
            <w:textDirection w:val="tbRl"/>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Katılmıyorum</w:t>
            </w:r>
          </w:p>
        </w:tc>
      </w:tr>
      <w:tr w:rsidR="008756D0" w:rsidRPr="00735DC7" w:rsidTr="008756D0">
        <w:trPr>
          <w:trHeight w:val="336"/>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1</w:t>
            </w:r>
          </w:p>
        </w:tc>
        <w:tc>
          <w:tcPr>
            <w:tcW w:w="8175"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rPr>
                <w:b/>
                <w:bCs/>
                <w:color w:val="000000"/>
                <w:sz w:val="22"/>
                <w:szCs w:val="22"/>
              </w:rPr>
            </w:pPr>
            <w:r w:rsidRPr="00735DC7">
              <w:rPr>
                <w:b/>
                <w:bCs/>
                <w:color w:val="000000"/>
                <w:sz w:val="22"/>
                <w:szCs w:val="22"/>
              </w:rPr>
              <w:t>İhtiyaç duyduğumda okul çalışanlarıyla rahatlıkla görüşebiliyorum.</w:t>
            </w:r>
          </w:p>
        </w:tc>
        <w:tc>
          <w:tcPr>
            <w:tcW w:w="469"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17</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2</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1</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 </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 </w:t>
            </w:r>
          </w:p>
        </w:tc>
      </w:tr>
      <w:tr w:rsidR="008756D0" w:rsidRPr="00735DC7" w:rsidTr="008756D0">
        <w:trPr>
          <w:trHeight w:val="32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2</w:t>
            </w:r>
          </w:p>
        </w:tc>
        <w:tc>
          <w:tcPr>
            <w:tcW w:w="8175"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rPr>
                <w:b/>
                <w:bCs/>
                <w:color w:val="000000"/>
                <w:sz w:val="22"/>
                <w:szCs w:val="22"/>
              </w:rPr>
            </w:pPr>
            <w:r w:rsidRPr="00735DC7">
              <w:rPr>
                <w:b/>
                <w:bCs/>
                <w:color w:val="000000"/>
                <w:sz w:val="22"/>
                <w:szCs w:val="22"/>
              </w:rPr>
              <w:t>Bizi ilgilendiren okul duyurularını zamanında öğreniyorum.</w:t>
            </w:r>
          </w:p>
        </w:tc>
        <w:tc>
          <w:tcPr>
            <w:tcW w:w="469"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16</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3</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1</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 </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 </w:t>
            </w:r>
          </w:p>
        </w:tc>
      </w:tr>
      <w:tr w:rsidR="008756D0" w:rsidRPr="00735DC7" w:rsidTr="008756D0">
        <w:trPr>
          <w:trHeight w:val="32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3</w:t>
            </w:r>
          </w:p>
        </w:tc>
        <w:tc>
          <w:tcPr>
            <w:tcW w:w="8175"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rPr>
                <w:b/>
                <w:bCs/>
                <w:color w:val="000000"/>
                <w:sz w:val="22"/>
                <w:szCs w:val="22"/>
              </w:rPr>
            </w:pPr>
            <w:r w:rsidRPr="00735DC7">
              <w:rPr>
                <w:b/>
                <w:bCs/>
                <w:color w:val="000000"/>
                <w:sz w:val="22"/>
                <w:szCs w:val="22"/>
              </w:rPr>
              <w:t>Öğrencimle ilgili konularda okulda rehberlik hizmeti alabiliyorum.</w:t>
            </w:r>
          </w:p>
        </w:tc>
        <w:tc>
          <w:tcPr>
            <w:tcW w:w="469"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16</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3</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1</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 </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 </w:t>
            </w:r>
          </w:p>
        </w:tc>
      </w:tr>
      <w:tr w:rsidR="008756D0" w:rsidRPr="00735DC7" w:rsidTr="008756D0">
        <w:trPr>
          <w:trHeight w:val="32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4</w:t>
            </w:r>
          </w:p>
        </w:tc>
        <w:tc>
          <w:tcPr>
            <w:tcW w:w="8175"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rPr>
                <w:b/>
                <w:bCs/>
                <w:color w:val="000000"/>
                <w:sz w:val="22"/>
                <w:szCs w:val="22"/>
              </w:rPr>
            </w:pPr>
            <w:r w:rsidRPr="00735DC7">
              <w:rPr>
                <w:b/>
                <w:bCs/>
                <w:color w:val="000000"/>
                <w:sz w:val="22"/>
                <w:szCs w:val="22"/>
              </w:rPr>
              <w:t>Okula ilettiğim istek ve şikâyetlerim dikkate alınıyor.</w:t>
            </w:r>
          </w:p>
        </w:tc>
        <w:tc>
          <w:tcPr>
            <w:tcW w:w="469"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14</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4</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1</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1</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 </w:t>
            </w:r>
          </w:p>
        </w:tc>
      </w:tr>
      <w:tr w:rsidR="008756D0" w:rsidRPr="00735DC7" w:rsidTr="008756D0">
        <w:trPr>
          <w:trHeight w:val="32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5</w:t>
            </w:r>
          </w:p>
        </w:tc>
        <w:tc>
          <w:tcPr>
            <w:tcW w:w="8175"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rPr>
                <w:b/>
                <w:bCs/>
                <w:color w:val="000000"/>
                <w:sz w:val="22"/>
                <w:szCs w:val="22"/>
              </w:rPr>
            </w:pPr>
            <w:r w:rsidRPr="00735DC7">
              <w:rPr>
                <w:b/>
                <w:bCs/>
                <w:color w:val="000000"/>
                <w:sz w:val="22"/>
                <w:szCs w:val="22"/>
              </w:rPr>
              <w:t>Öğretmenler yeniliğe açık olarak derslerin işlenişinde çeşitli yöntemler kullanmaktadır.</w:t>
            </w:r>
          </w:p>
        </w:tc>
        <w:tc>
          <w:tcPr>
            <w:tcW w:w="469"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14</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3</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2</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 </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1</w:t>
            </w:r>
          </w:p>
        </w:tc>
      </w:tr>
      <w:tr w:rsidR="008756D0" w:rsidRPr="00735DC7" w:rsidTr="008756D0">
        <w:trPr>
          <w:trHeight w:val="32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6</w:t>
            </w:r>
          </w:p>
        </w:tc>
        <w:tc>
          <w:tcPr>
            <w:tcW w:w="8175"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rPr>
                <w:b/>
                <w:bCs/>
                <w:color w:val="000000"/>
                <w:sz w:val="22"/>
                <w:szCs w:val="22"/>
              </w:rPr>
            </w:pPr>
            <w:r w:rsidRPr="00735DC7">
              <w:rPr>
                <w:b/>
                <w:bCs/>
                <w:color w:val="000000"/>
                <w:sz w:val="22"/>
                <w:szCs w:val="22"/>
              </w:rPr>
              <w:t>Okulda yabancı kişilere karşı güvenlik önlemleri alınmaktadır.</w:t>
            </w:r>
          </w:p>
        </w:tc>
        <w:tc>
          <w:tcPr>
            <w:tcW w:w="469"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13</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4</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1</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 </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1</w:t>
            </w:r>
          </w:p>
        </w:tc>
      </w:tr>
      <w:tr w:rsidR="008756D0" w:rsidRPr="00735DC7" w:rsidTr="008756D0">
        <w:trPr>
          <w:trHeight w:val="32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7</w:t>
            </w:r>
          </w:p>
        </w:tc>
        <w:tc>
          <w:tcPr>
            <w:tcW w:w="8175"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rPr>
                <w:b/>
                <w:bCs/>
                <w:color w:val="000000"/>
                <w:sz w:val="22"/>
                <w:szCs w:val="22"/>
              </w:rPr>
            </w:pPr>
            <w:r w:rsidRPr="00735DC7">
              <w:rPr>
                <w:b/>
                <w:bCs/>
                <w:color w:val="000000"/>
                <w:sz w:val="22"/>
                <w:szCs w:val="22"/>
              </w:rPr>
              <w:t>Okulda bizleri ilgilendiren kararlarda görüşlerimiz dikkate alınır.</w:t>
            </w:r>
          </w:p>
        </w:tc>
        <w:tc>
          <w:tcPr>
            <w:tcW w:w="469"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12</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5</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2</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 </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 </w:t>
            </w:r>
          </w:p>
        </w:tc>
      </w:tr>
      <w:tr w:rsidR="008756D0" w:rsidRPr="00735DC7" w:rsidTr="008756D0">
        <w:trPr>
          <w:trHeight w:val="32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8</w:t>
            </w:r>
          </w:p>
        </w:tc>
        <w:tc>
          <w:tcPr>
            <w:tcW w:w="8175"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rPr>
                <w:b/>
                <w:bCs/>
                <w:color w:val="000000"/>
                <w:sz w:val="22"/>
                <w:szCs w:val="22"/>
              </w:rPr>
            </w:pPr>
            <w:r w:rsidRPr="00735DC7">
              <w:rPr>
                <w:b/>
                <w:bCs/>
                <w:color w:val="000000"/>
                <w:sz w:val="22"/>
                <w:szCs w:val="22"/>
              </w:rPr>
              <w:t>E-Okul Veli Bilgilendirme Sistemi ile okulun internet sayfasını düzenli olarak takip ediyorum.</w:t>
            </w:r>
          </w:p>
        </w:tc>
        <w:tc>
          <w:tcPr>
            <w:tcW w:w="469"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12</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4</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4</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 </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 </w:t>
            </w:r>
          </w:p>
        </w:tc>
      </w:tr>
      <w:tr w:rsidR="008756D0" w:rsidRPr="00735DC7" w:rsidTr="008756D0">
        <w:trPr>
          <w:trHeight w:val="32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9</w:t>
            </w:r>
          </w:p>
        </w:tc>
        <w:tc>
          <w:tcPr>
            <w:tcW w:w="8175"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rPr>
                <w:b/>
                <w:bCs/>
                <w:color w:val="000000"/>
                <w:sz w:val="22"/>
                <w:szCs w:val="22"/>
              </w:rPr>
            </w:pPr>
            <w:r w:rsidRPr="00735DC7">
              <w:rPr>
                <w:b/>
                <w:bCs/>
                <w:color w:val="000000"/>
                <w:sz w:val="22"/>
                <w:szCs w:val="22"/>
              </w:rPr>
              <w:t>Çocuğumun okulunu sevdiğini ve öğretmenleriyle iyi anlaştığını düşünüyorum.</w:t>
            </w:r>
          </w:p>
        </w:tc>
        <w:tc>
          <w:tcPr>
            <w:tcW w:w="469"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12</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6</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2</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 </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 </w:t>
            </w:r>
          </w:p>
        </w:tc>
      </w:tr>
      <w:tr w:rsidR="008756D0" w:rsidRPr="00735DC7" w:rsidTr="008756D0">
        <w:trPr>
          <w:trHeight w:val="32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10</w:t>
            </w:r>
          </w:p>
        </w:tc>
        <w:tc>
          <w:tcPr>
            <w:tcW w:w="8175"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rPr>
                <w:b/>
                <w:bCs/>
                <w:color w:val="000000"/>
                <w:sz w:val="22"/>
                <w:szCs w:val="22"/>
              </w:rPr>
            </w:pPr>
            <w:r w:rsidRPr="00735DC7">
              <w:rPr>
                <w:b/>
                <w:bCs/>
                <w:color w:val="000000"/>
                <w:sz w:val="22"/>
                <w:szCs w:val="22"/>
              </w:rPr>
              <w:t>Okul, teknik araç ve gereç yönünden yeterli donanıma sahiptir.</w:t>
            </w:r>
          </w:p>
        </w:tc>
        <w:tc>
          <w:tcPr>
            <w:tcW w:w="469"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13</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3</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4</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 </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 </w:t>
            </w:r>
          </w:p>
        </w:tc>
      </w:tr>
      <w:tr w:rsidR="008756D0" w:rsidRPr="00735DC7" w:rsidTr="008756D0">
        <w:trPr>
          <w:trHeight w:val="32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11</w:t>
            </w:r>
          </w:p>
        </w:tc>
        <w:tc>
          <w:tcPr>
            <w:tcW w:w="8175"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rPr>
                <w:b/>
                <w:bCs/>
                <w:color w:val="000000"/>
                <w:sz w:val="22"/>
                <w:szCs w:val="22"/>
              </w:rPr>
            </w:pPr>
            <w:r w:rsidRPr="00735DC7">
              <w:rPr>
                <w:b/>
                <w:bCs/>
                <w:color w:val="000000"/>
                <w:sz w:val="22"/>
                <w:szCs w:val="22"/>
              </w:rPr>
              <w:t>Okul her zaman temiz ve bakımlıdır.</w:t>
            </w:r>
          </w:p>
        </w:tc>
        <w:tc>
          <w:tcPr>
            <w:tcW w:w="469"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10</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1</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6</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3</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 </w:t>
            </w:r>
          </w:p>
        </w:tc>
      </w:tr>
      <w:tr w:rsidR="008756D0" w:rsidRPr="00735DC7" w:rsidTr="008756D0">
        <w:trPr>
          <w:trHeight w:val="32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12</w:t>
            </w:r>
          </w:p>
        </w:tc>
        <w:tc>
          <w:tcPr>
            <w:tcW w:w="8175"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rPr>
                <w:b/>
                <w:bCs/>
                <w:color w:val="000000"/>
                <w:sz w:val="22"/>
                <w:szCs w:val="22"/>
              </w:rPr>
            </w:pPr>
            <w:r w:rsidRPr="00735DC7">
              <w:rPr>
                <w:b/>
                <w:bCs/>
                <w:color w:val="000000"/>
                <w:sz w:val="22"/>
                <w:szCs w:val="22"/>
              </w:rPr>
              <w:t>Okulun binası ve diğer fiziki mekânlar yeterlidir.</w:t>
            </w:r>
          </w:p>
        </w:tc>
        <w:tc>
          <w:tcPr>
            <w:tcW w:w="469"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11</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4</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5</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 </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 </w:t>
            </w:r>
          </w:p>
        </w:tc>
      </w:tr>
      <w:tr w:rsidR="008756D0" w:rsidRPr="00735DC7" w:rsidTr="008756D0">
        <w:trPr>
          <w:trHeight w:val="32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13</w:t>
            </w:r>
          </w:p>
        </w:tc>
        <w:tc>
          <w:tcPr>
            <w:tcW w:w="8175"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rPr>
                <w:b/>
                <w:bCs/>
                <w:color w:val="000000"/>
                <w:sz w:val="22"/>
                <w:szCs w:val="22"/>
              </w:rPr>
            </w:pPr>
            <w:r w:rsidRPr="00735DC7">
              <w:rPr>
                <w:b/>
                <w:bCs/>
                <w:color w:val="000000"/>
                <w:sz w:val="22"/>
                <w:szCs w:val="22"/>
              </w:rPr>
              <w:t>Okulumuzda yeterli miktarda sanatsal ve kültürel faaliyetler düzenlenmektedir.</w:t>
            </w:r>
          </w:p>
        </w:tc>
        <w:tc>
          <w:tcPr>
            <w:tcW w:w="469"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9</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2</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7</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2</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 </w:t>
            </w:r>
          </w:p>
        </w:tc>
      </w:tr>
      <w:tr w:rsidR="008756D0" w:rsidRPr="00735DC7" w:rsidTr="008756D0">
        <w:trPr>
          <w:trHeight w:val="321"/>
        </w:trPr>
        <w:tc>
          <w:tcPr>
            <w:tcW w:w="8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6D0" w:rsidRPr="00735DC7" w:rsidRDefault="008756D0" w:rsidP="005944C1">
            <w:pPr>
              <w:spacing w:after="0" w:line="240" w:lineRule="auto"/>
              <w:ind w:right="-1"/>
              <w:jc w:val="right"/>
              <w:rPr>
                <w:b/>
                <w:bCs/>
                <w:color w:val="000000"/>
                <w:sz w:val="22"/>
                <w:szCs w:val="22"/>
              </w:rPr>
            </w:pPr>
            <w:r w:rsidRPr="00735DC7">
              <w:rPr>
                <w:b/>
                <w:bCs/>
                <w:color w:val="000000"/>
                <w:sz w:val="22"/>
                <w:szCs w:val="22"/>
              </w:rPr>
              <w:t>Toplam=</w:t>
            </w:r>
          </w:p>
        </w:tc>
        <w:tc>
          <w:tcPr>
            <w:tcW w:w="469"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169</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44</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37</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6</w:t>
            </w:r>
          </w:p>
        </w:tc>
        <w:tc>
          <w:tcPr>
            <w:tcW w:w="417" w:type="dxa"/>
            <w:tcBorders>
              <w:top w:val="nil"/>
              <w:left w:val="nil"/>
              <w:bottom w:val="single" w:sz="4" w:space="0" w:color="auto"/>
              <w:right w:val="single" w:sz="4" w:space="0" w:color="auto"/>
            </w:tcBorders>
            <w:shd w:val="clear" w:color="auto" w:fill="auto"/>
            <w:noWrap/>
            <w:vAlign w:val="center"/>
            <w:hideMark/>
          </w:tcPr>
          <w:p w:rsidR="008756D0" w:rsidRPr="00735DC7" w:rsidRDefault="008756D0" w:rsidP="005944C1">
            <w:pPr>
              <w:spacing w:after="0" w:line="240" w:lineRule="auto"/>
              <w:ind w:right="-1"/>
              <w:jc w:val="center"/>
              <w:rPr>
                <w:b/>
                <w:bCs/>
                <w:color w:val="000000"/>
                <w:sz w:val="22"/>
                <w:szCs w:val="22"/>
              </w:rPr>
            </w:pPr>
            <w:r w:rsidRPr="00735DC7">
              <w:rPr>
                <w:b/>
                <w:bCs/>
                <w:color w:val="000000"/>
                <w:sz w:val="22"/>
                <w:szCs w:val="22"/>
              </w:rPr>
              <w:t>2</w:t>
            </w:r>
          </w:p>
        </w:tc>
      </w:tr>
    </w:tbl>
    <w:p w:rsidR="00E22DC7" w:rsidRPr="008756D0" w:rsidRDefault="00E22DC7" w:rsidP="005944C1">
      <w:pPr>
        <w:spacing w:before="100" w:beforeAutospacing="1" w:after="100" w:afterAutospacing="1"/>
        <w:ind w:right="-1"/>
        <w:jc w:val="both"/>
        <w:rPr>
          <w:rFonts w:ascii="Book Antiqua" w:hAnsi="Book Antiqua"/>
          <w:sz w:val="24"/>
          <w:szCs w:val="24"/>
        </w:rPr>
      </w:pPr>
    </w:p>
    <w:p w:rsidR="008756D0" w:rsidRPr="008756D0" w:rsidRDefault="008756D0" w:rsidP="005944C1">
      <w:pPr>
        <w:pStyle w:val="ListeParagraf"/>
        <w:ind w:right="-1"/>
        <w:rPr>
          <w:rFonts w:ascii="Book Antiqua" w:hAnsi="Book Antiqua"/>
          <w:b/>
          <w:sz w:val="24"/>
          <w:szCs w:val="24"/>
        </w:rPr>
      </w:pPr>
      <w:r w:rsidRPr="008756D0">
        <w:rPr>
          <w:rFonts w:ascii="Book Antiqua" w:hAnsi="Book Antiqua"/>
          <w:b/>
          <w:sz w:val="24"/>
          <w:szCs w:val="24"/>
        </w:rPr>
        <w:t>Okulumuzda yapılan Veli Görüş ve Değerlendirmeleri sonuçlarına göre:</w:t>
      </w:r>
    </w:p>
    <w:p w:rsidR="008756D0" w:rsidRPr="008756D0" w:rsidRDefault="008756D0" w:rsidP="005944C1">
      <w:pPr>
        <w:pStyle w:val="ListeParagraf"/>
        <w:ind w:right="-1"/>
        <w:rPr>
          <w:rFonts w:ascii="Book Antiqua" w:hAnsi="Book Antiqua"/>
          <w:sz w:val="24"/>
          <w:szCs w:val="24"/>
        </w:rPr>
      </w:pPr>
    </w:p>
    <w:p w:rsidR="008756D0" w:rsidRDefault="008756D0" w:rsidP="005944C1">
      <w:pPr>
        <w:pStyle w:val="ListeParagraf"/>
        <w:numPr>
          <w:ilvl w:val="0"/>
          <w:numId w:val="35"/>
        </w:numPr>
        <w:ind w:right="-1"/>
        <w:rPr>
          <w:rFonts w:ascii="Book Antiqua" w:hAnsi="Book Antiqua"/>
          <w:sz w:val="24"/>
          <w:szCs w:val="24"/>
        </w:rPr>
      </w:pPr>
      <w:r w:rsidRPr="008756D0">
        <w:rPr>
          <w:rFonts w:ascii="Book Antiqua" w:hAnsi="Book Antiqua"/>
          <w:sz w:val="24"/>
          <w:szCs w:val="24"/>
        </w:rPr>
        <w:t xml:space="preserve">Velilerimiz okulda öğretmenler, idare ve gerekli gördükleri durumlarda samimiyetle rehberlik servisiyle iletişime geçebildikleri anlaşılmaktadır. </w:t>
      </w:r>
    </w:p>
    <w:p w:rsidR="008756D0" w:rsidRPr="008756D0" w:rsidRDefault="008756D0" w:rsidP="005944C1">
      <w:pPr>
        <w:pStyle w:val="ListeParagraf"/>
        <w:ind w:right="-1"/>
        <w:rPr>
          <w:rFonts w:ascii="Book Antiqua" w:hAnsi="Book Antiqua"/>
          <w:sz w:val="24"/>
          <w:szCs w:val="24"/>
        </w:rPr>
      </w:pPr>
    </w:p>
    <w:p w:rsidR="008756D0" w:rsidRPr="008756D0" w:rsidRDefault="008756D0" w:rsidP="005944C1">
      <w:pPr>
        <w:pStyle w:val="ListeParagraf"/>
        <w:ind w:right="-1"/>
        <w:rPr>
          <w:rFonts w:ascii="Book Antiqua" w:hAnsi="Book Antiqua"/>
          <w:sz w:val="24"/>
          <w:szCs w:val="24"/>
        </w:rPr>
      </w:pPr>
    </w:p>
    <w:p w:rsidR="008756D0" w:rsidRDefault="008756D0" w:rsidP="005944C1">
      <w:pPr>
        <w:pStyle w:val="ListeParagraf"/>
        <w:numPr>
          <w:ilvl w:val="0"/>
          <w:numId w:val="35"/>
        </w:numPr>
        <w:ind w:right="-1"/>
        <w:rPr>
          <w:rFonts w:ascii="Book Antiqua" w:hAnsi="Book Antiqua"/>
          <w:sz w:val="24"/>
          <w:szCs w:val="24"/>
        </w:rPr>
      </w:pPr>
      <w:r w:rsidRPr="008756D0">
        <w:rPr>
          <w:rFonts w:ascii="Book Antiqua" w:hAnsi="Book Antiqua"/>
          <w:sz w:val="24"/>
          <w:szCs w:val="24"/>
        </w:rPr>
        <w:t>Duyurulardan zamanından haberdar oldukları için memnunlar.</w:t>
      </w:r>
    </w:p>
    <w:p w:rsidR="008756D0" w:rsidRPr="008756D0" w:rsidRDefault="008756D0" w:rsidP="005944C1">
      <w:pPr>
        <w:pStyle w:val="ListeParagraf"/>
        <w:ind w:right="-1"/>
        <w:rPr>
          <w:rFonts w:ascii="Book Antiqua" w:hAnsi="Book Antiqua"/>
          <w:sz w:val="24"/>
          <w:szCs w:val="24"/>
        </w:rPr>
      </w:pPr>
    </w:p>
    <w:p w:rsidR="008756D0" w:rsidRDefault="008756D0" w:rsidP="005944C1">
      <w:pPr>
        <w:pStyle w:val="ListeParagraf"/>
        <w:numPr>
          <w:ilvl w:val="0"/>
          <w:numId w:val="35"/>
        </w:numPr>
        <w:ind w:right="-1"/>
        <w:rPr>
          <w:rFonts w:ascii="Book Antiqua" w:hAnsi="Book Antiqua"/>
          <w:sz w:val="24"/>
          <w:szCs w:val="24"/>
        </w:rPr>
      </w:pPr>
      <w:r w:rsidRPr="008756D0">
        <w:rPr>
          <w:rFonts w:ascii="Book Antiqua" w:hAnsi="Book Antiqua"/>
          <w:sz w:val="24"/>
          <w:szCs w:val="24"/>
        </w:rPr>
        <w:t xml:space="preserve">Okulumuzda bulunan güvenlik </w:t>
      </w:r>
      <w:proofErr w:type="gramStart"/>
      <w:r w:rsidRPr="008756D0">
        <w:rPr>
          <w:rFonts w:ascii="Book Antiqua" w:hAnsi="Book Antiqua"/>
          <w:sz w:val="24"/>
          <w:szCs w:val="24"/>
        </w:rPr>
        <w:t>görevlisinin  yabancıların</w:t>
      </w:r>
      <w:proofErr w:type="gramEnd"/>
      <w:r w:rsidRPr="008756D0">
        <w:rPr>
          <w:rFonts w:ascii="Book Antiqua" w:hAnsi="Book Antiqua"/>
          <w:sz w:val="24"/>
          <w:szCs w:val="24"/>
        </w:rPr>
        <w:t xml:space="preserve"> okula giriş çıkışını denetlediğini  düşünmektedirler.</w:t>
      </w:r>
    </w:p>
    <w:p w:rsidR="008756D0" w:rsidRPr="008756D0" w:rsidRDefault="008756D0" w:rsidP="005944C1">
      <w:pPr>
        <w:pStyle w:val="ListeParagraf"/>
        <w:ind w:right="-1"/>
        <w:rPr>
          <w:rFonts w:ascii="Book Antiqua" w:hAnsi="Book Antiqua"/>
          <w:sz w:val="24"/>
          <w:szCs w:val="24"/>
        </w:rPr>
      </w:pPr>
    </w:p>
    <w:p w:rsidR="008756D0" w:rsidRPr="008756D0" w:rsidRDefault="008756D0" w:rsidP="005944C1">
      <w:pPr>
        <w:pStyle w:val="ListeParagraf"/>
        <w:ind w:right="-1"/>
        <w:rPr>
          <w:rFonts w:ascii="Book Antiqua" w:hAnsi="Book Antiqua"/>
          <w:sz w:val="24"/>
          <w:szCs w:val="24"/>
        </w:rPr>
      </w:pPr>
    </w:p>
    <w:p w:rsidR="008756D0" w:rsidRDefault="008756D0" w:rsidP="005944C1">
      <w:pPr>
        <w:pStyle w:val="ListeParagraf"/>
        <w:numPr>
          <w:ilvl w:val="0"/>
          <w:numId w:val="35"/>
        </w:numPr>
        <w:ind w:right="-1"/>
        <w:rPr>
          <w:rFonts w:ascii="Book Antiqua" w:hAnsi="Book Antiqua"/>
          <w:sz w:val="24"/>
          <w:szCs w:val="24"/>
        </w:rPr>
      </w:pPr>
      <w:r w:rsidRPr="008756D0">
        <w:rPr>
          <w:rFonts w:ascii="Book Antiqua" w:hAnsi="Book Antiqua"/>
          <w:sz w:val="24"/>
          <w:szCs w:val="24"/>
        </w:rPr>
        <w:t>Ayrıca okulumuzda yeterli araç gereç donanımının olmadığını ve yeterli düzeyde sanatsal kültürel etkinliklerin yapılmadığını düşünmektedirler.</w:t>
      </w:r>
    </w:p>
    <w:p w:rsidR="005944C1" w:rsidRPr="00903836" w:rsidRDefault="005944C1" w:rsidP="00903836">
      <w:pPr>
        <w:ind w:right="-1"/>
        <w:rPr>
          <w:rFonts w:ascii="Book Antiqua" w:hAnsi="Book Antiqua"/>
          <w:sz w:val="24"/>
          <w:szCs w:val="24"/>
        </w:rPr>
      </w:pPr>
    </w:p>
    <w:p w:rsidR="00E22DC7" w:rsidRPr="000257BE" w:rsidRDefault="00E22DC7" w:rsidP="005944C1">
      <w:pPr>
        <w:pStyle w:val="Balk2"/>
        <w:ind w:right="-1"/>
        <w:rPr>
          <w:lang w:val="tr-TR"/>
        </w:rPr>
      </w:pPr>
      <w:r w:rsidRPr="00A47F2F">
        <w:t>GZFT (Güçlü, Zayıf, Fırsat, Tehdit) Analizi</w:t>
      </w:r>
      <w:r>
        <w:t xml:space="preserve"> </w:t>
      </w:r>
    </w:p>
    <w:p w:rsidR="00E22DC7" w:rsidRPr="006857F4" w:rsidRDefault="00E22DC7" w:rsidP="005944C1">
      <w:pPr>
        <w:ind w:right="-1" w:firstLine="708"/>
        <w:jc w:val="both"/>
        <w:rPr>
          <w:sz w:val="24"/>
          <w:szCs w:val="24"/>
        </w:rPr>
      </w:pPr>
      <w:r w:rsidRPr="006857F4">
        <w:rPr>
          <w:sz w:val="24"/>
          <w:szCs w:val="24"/>
        </w:rPr>
        <w:t xml:space="preserve">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w:t>
      </w:r>
      <w:proofErr w:type="gramStart"/>
      <w:r w:rsidRPr="006857F4">
        <w:rPr>
          <w:sz w:val="24"/>
          <w:szCs w:val="24"/>
        </w:rPr>
        <w:t>Dolayısıyla olguyu belirten istatistikler ile algıyı ölçen anketlerden çıkan sonuçlar tek bir analizde birleştirilmiştir.</w:t>
      </w:r>
      <w:proofErr w:type="gramEnd"/>
    </w:p>
    <w:p w:rsidR="000232B1" w:rsidRPr="006857F4" w:rsidRDefault="00E22DC7" w:rsidP="005944C1">
      <w:pPr>
        <w:ind w:right="-1" w:firstLine="708"/>
        <w:jc w:val="both"/>
        <w:rPr>
          <w:sz w:val="24"/>
          <w:szCs w:val="24"/>
        </w:rPr>
      </w:pPr>
      <w:r w:rsidRPr="006857F4">
        <w:rPr>
          <w:sz w:val="24"/>
          <w:szCs w:val="24"/>
        </w:rPr>
        <w:t xml:space="preserve">Kurumun güçlü ve zayıf yönleri donanım, malzeme, çalışan, iş yapma </w:t>
      </w:r>
      <w:proofErr w:type="gramStart"/>
      <w:r w:rsidRPr="006857F4">
        <w:rPr>
          <w:sz w:val="24"/>
          <w:szCs w:val="24"/>
        </w:rPr>
        <w:t>becerisi,</w:t>
      </w:r>
      <w:proofErr w:type="gramEnd"/>
      <w:r w:rsidRPr="006857F4">
        <w:rPr>
          <w:sz w:val="24"/>
          <w:szCs w:val="24"/>
        </w:rPr>
        <w:t xml:space="preserve">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E22DC7" w:rsidRPr="000257BE" w:rsidRDefault="00E22DC7" w:rsidP="005944C1">
      <w:pPr>
        <w:pStyle w:val="Balk3"/>
        <w:ind w:right="-1"/>
        <w:rPr>
          <w:lang w:val="tr-TR"/>
        </w:rPr>
      </w:pPr>
      <w:r>
        <w:t xml:space="preserve">İçsel Faktörler </w:t>
      </w:r>
    </w:p>
    <w:p w:rsidR="00E22DC7" w:rsidRDefault="00E22DC7" w:rsidP="005944C1">
      <w:pPr>
        <w:spacing w:after="0"/>
        <w:ind w:right="-1" w:firstLine="708"/>
        <w:jc w:val="both"/>
        <w:rPr>
          <w:b/>
          <w:szCs w:val="24"/>
        </w:rPr>
      </w:pPr>
    </w:p>
    <w:p w:rsidR="00E22DC7" w:rsidRPr="006857F4" w:rsidRDefault="00E22DC7" w:rsidP="005944C1">
      <w:pPr>
        <w:spacing w:after="0"/>
        <w:ind w:right="-1" w:firstLine="708"/>
        <w:jc w:val="both"/>
        <w:rPr>
          <w:b/>
          <w:sz w:val="24"/>
          <w:szCs w:val="24"/>
        </w:rPr>
      </w:pPr>
      <w:r w:rsidRPr="006857F4">
        <w:rPr>
          <w:b/>
          <w:sz w:val="24"/>
          <w:szCs w:val="24"/>
        </w:rPr>
        <w:t>Güçlü Yönler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E22DC7" w:rsidRPr="006857F4" w:rsidTr="00E22DC7">
        <w:trPr>
          <w:jc w:val="center"/>
        </w:trPr>
        <w:tc>
          <w:tcPr>
            <w:tcW w:w="2518" w:type="dxa"/>
            <w:shd w:val="clear" w:color="auto" w:fill="auto"/>
          </w:tcPr>
          <w:p w:rsidR="00E22DC7" w:rsidRPr="006857F4" w:rsidRDefault="00E22DC7" w:rsidP="005944C1">
            <w:pPr>
              <w:spacing w:after="0"/>
              <w:ind w:right="-1"/>
              <w:jc w:val="both"/>
              <w:rPr>
                <w:sz w:val="24"/>
                <w:szCs w:val="24"/>
              </w:rPr>
            </w:pPr>
            <w:r w:rsidRPr="006857F4">
              <w:rPr>
                <w:sz w:val="24"/>
                <w:szCs w:val="24"/>
              </w:rPr>
              <w:t>Öğrenciler</w:t>
            </w:r>
          </w:p>
        </w:tc>
        <w:tc>
          <w:tcPr>
            <w:tcW w:w="7371" w:type="dxa"/>
            <w:shd w:val="clear" w:color="auto" w:fill="auto"/>
          </w:tcPr>
          <w:p w:rsidR="00E22DC7" w:rsidRPr="006857F4" w:rsidRDefault="000232B1" w:rsidP="005944C1">
            <w:pPr>
              <w:spacing w:after="0"/>
              <w:ind w:right="-1"/>
              <w:jc w:val="both"/>
              <w:rPr>
                <w:sz w:val="24"/>
                <w:szCs w:val="24"/>
              </w:rPr>
            </w:pPr>
            <w:r w:rsidRPr="006857F4">
              <w:rPr>
                <w:sz w:val="24"/>
                <w:szCs w:val="24"/>
              </w:rPr>
              <w:t xml:space="preserve">Öğrencilerin </w:t>
            </w:r>
            <w:r w:rsidR="009451EC" w:rsidRPr="006857F4">
              <w:rPr>
                <w:sz w:val="24"/>
                <w:szCs w:val="24"/>
              </w:rPr>
              <w:t>eğitime ilgisi.</w:t>
            </w:r>
            <w:r w:rsidR="00362607" w:rsidRPr="006857F4">
              <w:rPr>
                <w:sz w:val="24"/>
                <w:szCs w:val="24"/>
              </w:rPr>
              <w:t xml:space="preserve"> Sorun teşkil edici öğrenci yapımızın bulunmaması</w:t>
            </w:r>
          </w:p>
        </w:tc>
      </w:tr>
      <w:tr w:rsidR="00E22DC7" w:rsidRPr="006857F4" w:rsidTr="00E22DC7">
        <w:trPr>
          <w:jc w:val="center"/>
        </w:trPr>
        <w:tc>
          <w:tcPr>
            <w:tcW w:w="2518" w:type="dxa"/>
            <w:shd w:val="clear" w:color="auto" w:fill="auto"/>
          </w:tcPr>
          <w:p w:rsidR="00E22DC7" w:rsidRPr="006857F4" w:rsidRDefault="00E22DC7" w:rsidP="005944C1">
            <w:pPr>
              <w:spacing w:after="0"/>
              <w:ind w:right="-1"/>
              <w:jc w:val="both"/>
              <w:rPr>
                <w:sz w:val="24"/>
                <w:szCs w:val="24"/>
              </w:rPr>
            </w:pPr>
            <w:r w:rsidRPr="006857F4">
              <w:rPr>
                <w:sz w:val="24"/>
                <w:szCs w:val="24"/>
              </w:rPr>
              <w:t>Çalışanlar</w:t>
            </w:r>
          </w:p>
        </w:tc>
        <w:tc>
          <w:tcPr>
            <w:tcW w:w="7371" w:type="dxa"/>
            <w:shd w:val="clear" w:color="auto" w:fill="auto"/>
          </w:tcPr>
          <w:p w:rsidR="00E22DC7" w:rsidRPr="006857F4" w:rsidRDefault="00362607" w:rsidP="005944C1">
            <w:pPr>
              <w:spacing w:after="0"/>
              <w:ind w:right="-1"/>
              <w:jc w:val="both"/>
              <w:rPr>
                <w:sz w:val="24"/>
                <w:szCs w:val="24"/>
              </w:rPr>
            </w:pPr>
            <w:r w:rsidRPr="006857F4">
              <w:rPr>
                <w:sz w:val="24"/>
                <w:szCs w:val="24"/>
              </w:rPr>
              <w:t xml:space="preserve">Çalışanlarımızın iş birliğine </w:t>
            </w:r>
            <w:proofErr w:type="gramStart"/>
            <w:r w:rsidRPr="006857F4">
              <w:rPr>
                <w:sz w:val="24"/>
                <w:szCs w:val="24"/>
              </w:rPr>
              <w:t>yatkın,</w:t>
            </w:r>
            <w:proofErr w:type="gramEnd"/>
            <w:r w:rsidRPr="006857F4">
              <w:rPr>
                <w:sz w:val="24"/>
                <w:szCs w:val="24"/>
              </w:rPr>
              <w:t xml:space="preserve"> yardımsever olmaları çalışanlarımızın dinamiğini arttırmakta böylece iş verimi artmaktadır.</w:t>
            </w:r>
          </w:p>
        </w:tc>
      </w:tr>
      <w:tr w:rsidR="00E22DC7" w:rsidRPr="006857F4" w:rsidTr="00E22DC7">
        <w:trPr>
          <w:jc w:val="center"/>
        </w:trPr>
        <w:tc>
          <w:tcPr>
            <w:tcW w:w="2518" w:type="dxa"/>
            <w:shd w:val="clear" w:color="auto" w:fill="auto"/>
          </w:tcPr>
          <w:p w:rsidR="00E22DC7" w:rsidRPr="006857F4" w:rsidRDefault="00E22DC7" w:rsidP="005944C1">
            <w:pPr>
              <w:spacing w:after="0"/>
              <w:ind w:right="-1"/>
              <w:jc w:val="both"/>
              <w:rPr>
                <w:sz w:val="24"/>
                <w:szCs w:val="24"/>
              </w:rPr>
            </w:pPr>
            <w:r w:rsidRPr="006857F4">
              <w:rPr>
                <w:sz w:val="24"/>
                <w:szCs w:val="24"/>
              </w:rPr>
              <w:t>Veliler</w:t>
            </w:r>
          </w:p>
        </w:tc>
        <w:tc>
          <w:tcPr>
            <w:tcW w:w="7371" w:type="dxa"/>
            <w:shd w:val="clear" w:color="auto" w:fill="auto"/>
          </w:tcPr>
          <w:p w:rsidR="00E22DC7" w:rsidRPr="006857F4" w:rsidRDefault="00086210" w:rsidP="005944C1">
            <w:pPr>
              <w:spacing w:after="0"/>
              <w:ind w:right="-1"/>
              <w:jc w:val="both"/>
              <w:rPr>
                <w:sz w:val="24"/>
                <w:szCs w:val="24"/>
              </w:rPr>
            </w:pPr>
            <w:r w:rsidRPr="006857F4">
              <w:rPr>
                <w:sz w:val="24"/>
                <w:szCs w:val="24"/>
              </w:rPr>
              <w:t>Velilerin eğitim öğretime ilgisi</w:t>
            </w:r>
          </w:p>
        </w:tc>
      </w:tr>
      <w:tr w:rsidR="00E22DC7" w:rsidRPr="006857F4" w:rsidTr="00E22DC7">
        <w:trPr>
          <w:jc w:val="center"/>
        </w:trPr>
        <w:tc>
          <w:tcPr>
            <w:tcW w:w="2518" w:type="dxa"/>
            <w:shd w:val="clear" w:color="auto" w:fill="auto"/>
          </w:tcPr>
          <w:p w:rsidR="00E22DC7" w:rsidRPr="006857F4" w:rsidRDefault="00E22DC7" w:rsidP="005944C1">
            <w:pPr>
              <w:spacing w:after="0"/>
              <w:ind w:right="-1"/>
              <w:jc w:val="both"/>
              <w:rPr>
                <w:sz w:val="24"/>
                <w:szCs w:val="24"/>
              </w:rPr>
            </w:pPr>
            <w:r w:rsidRPr="006857F4">
              <w:rPr>
                <w:sz w:val="24"/>
                <w:szCs w:val="24"/>
              </w:rPr>
              <w:t>Bina ve Yerleşke</w:t>
            </w:r>
          </w:p>
        </w:tc>
        <w:tc>
          <w:tcPr>
            <w:tcW w:w="7371" w:type="dxa"/>
            <w:shd w:val="clear" w:color="auto" w:fill="auto"/>
          </w:tcPr>
          <w:p w:rsidR="00E22DC7" w:rsidRPr="006857F4" w:rsidRDefault="0047520F" w:rsidP="005944C1">
            <w:pPr>
              <w:spacing w:after="0"/>
              <w:ind w:right="-1"/>
              <w:jc w:val="both"/>
              <w:rPr>
                <w:sz w:val="24"/>
                <w:szCs w:val="24"/>
              </w:rPr>
            </w:pPr>
            <w:r w:rsidRPr="006857F4">
              <w:rPr>
                <w:sz w:val="24"/>
                <w:szCs w:val="24"/>
              </w:rPr>
              <w:t>Binamızın yenilenmesi sebebiyle olanaklarımız artmış ve bulunan mevcut sınıflarımız donanımlı ve geniş bir yapıya sahiptir.</w:t>
            </w:r>
          </w:p>
        </w:tc>
      </w:tr>
      <w:tr w:rsidR="00E22DC7" w:rsidRPr="006857F4" w:rsidTr="00E22DC7">
        <w:trPr>
          <w:jc w:val="center"/>
        </w:trPr>
        <w:tc>
          <w:tcPr>
            <w:tcW w:w="2518" w:type="dxa"/>
            <w:shd w:val="clear" w:color="auto" w:fill="auto"/>
          </w:tcPr>
          <w:p w:rsidR="00E22DC7" w:rsidRPr="006857F4" w:rsidRDefault="00E22DC7" w:rsidP="005944C1">
            <w:pPr>
              <w:spacing w:after="0"/>
              <w:ind w:right="-1"/>
              <w:jc w:val="both"/>
              <w:rPr>
                <w:sz w:val="24"/>
                <w:szCs w:val="24"/>
              </w:rPr>
            </w:pPr>
            <w:r w:rsidRPr="006857F4">
              <w:rPr>
                <w:sz w:val="24"/>
                <w:szCs w:val="24"/>
              </w:rPr>
              <w:t>Donanım</w:t>
            </w:r>
          </w:p>
        </w:tc>
        <w:tc>
          <w:tcPr>
            <w:tcW w:w="7371" w:type="dxa"/>
            <w:shd w:val="clear" w:color="auto" w:fill="auto"/>
          </w:tcPr>
          <w:p w:rsidR="00E22DC7" w:rsidRPr="006857F4" w:rsidRDefault="00E323E6" w:rsidP="005944C1">
            <w:pPr>
              <w:spacing w:after="0"/>
              <w:ind w:right="-1"/>
              <w:jc w:val="both"/>
              <w:rPr>
                <w:sz w:val="24"/>
                <w:szCs w:val="24"/>
              </w:rPr>
            </w:pPr>
            <w:r w:rsidRPr="006857F4">
              <w:rPr>
                <w:sz w:val="24"/>
                <w:szCs w:val="24"/>
              </w:rPr>
              <w:t xml:space="preserve">Okulumuzun yenilenmesi sebebiyle elimize donanımlı eğitim-öğretime daha verimli bir okulumuz olmuştur </w:t>
            </w:r>
            <w:r w:rsidR="00086210" w:rsidRPr="006857F4">
              <w:rPr>
                <w:sz w:val="24"/>
                <w:szCs w:val="24"/>
              </w:rPr>
              <w:t>Akıllı tahta ve ders araç gereç çeşitliliğinin zengin olması.</w:t>
            </w:r>
          </w:p>
        </w:tc>
      </w:tr>
      <w:tr w:rsidR="00E22DC7" w:rsidRPr="006857F4" w:rsidTr="00E22DC7">
        <w:trPr>
          <w:jc w:val="center"/>
        </w:trPr>
        <w:tc>
          <w:tcPr>
            <w:tcW w:w="2518" w:type="dxa"/>
            <w:shd w:val="clear" w:color="auto" w:fill="auto"/>
          </w:tcPr>
          <w:p w:rsidR="00E22DC7" w:rsidRPr="006857F4" w:rsidRDefault="00E22DC7" w:rsidP="005944C1">
            <w:pPr>
              <w:spacing w:after="0"/>
              <w:ind w:right="-1"/>
              <w:jc w:val="both"/>
              <w:rPr>
                <w:sz w:val="24"/>
                <w:szCs w:val="24"/>
              </w:rPr>
            </w:pPr>
            <w:r w:rsidRPr="006857F4">
              <w:rPr>
                <w:sz w:val="24"/>
                <w:szCs w:val="24"/>
              </w:rPr>
              <w:t>Bütçe</w:t>
            </w:r>
          </w:p>
        </w:tc>
        <w:tc>
          <w:tcPr>
            <w:tcW w:w="7371" w:type="dxa"/>
            <w:shd w:val="clear" w:color="auto" w:fill="auto"/>
          </w:tcPr>
          <w:p w:rsidR="00E22DC7" w:rsidRPr="006857F4" w:rsidRDefault="00086210" w:rsidP="005944C1">
            <w:pPr>
              <w:spacing w:after="0"/>
              <w:ind w:right="-1"/>
              <w:jc w:val="both"/>
              <w:rPr>
                <w:sz w:val="24"/>
                <w:szCs w:val="24"/>
              </w:rPr>
            </w:pPr>
            <w:r w:rsidRPr="006857F4">
              <w:rPr>
                <w:sz w:val="24"/>
                <w:szCs w:val="24"/>
              </w:rPr>
              <w:t>Okul Aile Birliğimizin maddi imkanlarının okulumuzu idare etmede etken olması.</w:t>
            </w:r>
          </w:p>
        </w:tc>
      </w:tr>
      <w:tr w:rsidR="00E22DC7" w:rsidRPr="006857F4" w:rsidTr="00E22DC7">
        <w:trPr>
          <w:jc w:val="center"/>
        </w:trPr>
        <w:tc>
          <w:tcPr>
            <w:tcW w:w="2518" w:type="dxa"/>
            <w:shd w:val="clear" w:color="auto" w:fill="auto"/>
          </w:tcPr>
          <w:p w:rsidR="00E22DC7" w:rsidRPr="006857F4" w:rsidRDefault="00E22DC7" w:rsidP="005944C1">
            <w:pPr>
              <w:spacing w:after="0"/>
              <w:ind w:right="-1"/>
              <w:jc w:val="both"/>
              <w:rPr>
                <w:sz w:val="24"/>
                <w:szCs w:val="24"/>
              </w:rPr>
            </w:pPr>
            <w:r w:rsidRPr="006857F4">
              <w:rPr>
                <w:sz w:val="24"/>
                <w:szCs w:val="24"/>
              </w:rPr>
              <w:t>Yönetim Süreçleri</w:t>
            </w:r>
          </w:p>
        </w:tc>
        <w:tc>
          <w:tcPr>
            <w:tcW w:w="7371" w:type="dxa"/>
            <w:shd w:val="clear" w:color="auto" w:fill="auto"/>
          </w:tcPr>
          <w:p w:rsidR="00E22DC7" w:rsidRPr="006857F4" w:rsidRDefault="004768B3" w:rsidP="005944C1">
            <w:pPr>
              <w:spacing w:after="0"/>
              <w:ind w:right="-1"/>
              <w:jc w:val="both"/>
              <w:rPr>
                <w:sz w:val="24"/>
                <w:szCs w:val="24"/>
              </w:rPr>
            </w:pPr>
            <w:r w:rsidRPr="006857F4">
              <w:rPr>
                <w:sz w:val="24"/>
                <w:szCs w:val="24"/>
              </w:rPr>
              <w:t>İdarecilerin uyum içinde çalışması</w:t>
            </w:r>
          </w:p>
        </w:tc>
      </w:tr>
      <w:tr w:rsidR="00E22DC7" w:rsidRPr="006857F4" w:rsidTr="00E22DC7">
        <w:trPr>
          <w:jc w:val="center"/>
        </w:trPr>
        <w:tc>
          <w:tcPr>
            <w:tcW w:w="2518" w:type="dxa"/>
            <w:shd w:val="clear" w:color="auto" w:fill="auto"/>
          </w:tcPr>
          <w:p w:rsidR="00E22DC7" w:rsidRPr="006857F4" w:rsidRDefault="00E22DC7" w:rsidP="005944C1">
            <w:pPr>
              <w:spacing w:after="0"/>
              <w:ind w:right="-1"/>
              <w:jc w:val="both"/>
              <w:rPr>
                <w:sz w:val="24"/>
                <w:szCs w:val="24"/>
              </w:rPr>
            </w:pPr>
            <w:r w:rsidRPr="006857F4">
              <w:rPr>
                <w:sz w:val="24"/>
                <w:szCs w:val="24"/>
              </w:rPr>
              <w:t>İletişim Süreçleri</w:t>
            </w:r>
          </w:p>
        </w:tc>
        <w:tc>
          <w:tcPr>
            <w:tcW w:w="7371" w:type="dxa"/>
            <w:shd w:val="clear" w:color="auto" w:fill="auto"/>
          </w:tcPr>
          <w:p w:rsidR="00E22DC7" w:rsidRPr="006857F4" w:rsidRDefault="009B1BD7" w:rsidP="005944C1">
            <w:pPr>
              <w:spacing w:after="0"/>
              <w:ind w:right="-1"/>
              <w:jc w:val="both"/>
              <w:rPr>
                <w:sz w:val="24"/>
                <w:szCs w:val="24"/>
              </w:rPr>
            </w:pPr>
            <w:r w:rsidRPr="006857F4">
              <w:rPr>
                <w:sz w:val="24"/>
                <w:szCs w:val="24"/>
              </w:rPr>
              <w:t>Öğrenci ve veli sayımızın azlığı, öğrenci velilerin yakın çevrede oturması iletişimimizi kolaylaştırmakta ve güçlendirmektedir.</w:t>
            </w:r>
          </w:p>
        </w:tc>
      </w:tr>
    </w:tbl>
    <w:p w:rsidR="00E22DC7" w:rsidRPr="006857F4" w:rsidRDefault="00E22DC7" w:rsidP="005944C1">
      <w:pPr>
        <w:spacing w:after="0"/>
        <w:ind w:right="-1" w:firstLine="708"/>
        <w:jc w:val="both"/>
        <w:rPr>
          <w:sz w:val="24"/>
          <w:szCs w:val="24"/>
        </w:rPr>
      </w:pPr>
    </w:p>
    <w:p w:rsidR="00A6429B" w:rsidRPr="006857F4" w:rsidRDefault="00A6429B" w:rsidP="005944C1">
      <w:pPr>
        <w:spacing w:after="0"/>
        <w:ind w:right="-1" w:firstLine="708"/>
        <w:jc w:val="both"/>
        <w:rPr>
          <w:b/>
          <w:sz w:val="24"/>
          <w:szCs w:val="24"/>
        </w:rPr>
      </w:pPr>
      <w:r w:rsidRPr="006857F4">
        <w:rPr>
          <w:b/>
          <w:sz w:val="24"/>
          <w:szCs w:val="24"/>
        </w:rPr>
        <w:t>Zayıf Yönler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A6429B" w:rsidRPr="006857F4" w:rsidTr="00A6429B">
        <w:trPr>
          <w:jc w:val="center"/>
        </w:trPr>
        <w:tc>
          <w:tcPr>
            <w:tcW w:w="2518" w:type="dxa"/>
            <w:shd w:val="clear" w:color="auto" w:fill="auto"/>
          </w:tcPr>
          <w:p w:rsidR="00A6429B" w:rsidRPr="006857F4" w:rsidRDefault="00A6429B" w:rsidP="005944C1">
            <w:pPr>
              <w:spacing w:after="0"/>
              <w:ind w:right="-1"/>
              <w:jc w:val="both"/>
              <w:rPr>
                <w:sz w:val="24"/>
                <w:szCs w:val="24"/>
              </w:rPr>
            </w:pPr>
            <w:r w:rsidRPr="006857F4">
              <w:rPr>
                <w:sz w:val="24"/>
                <w:szCs w:val="24"/>
              </w:rPr>
              <w:t>Öğrenciler</w:t>
            </w:r>
          </w:p>
        </w:tc>
        <w:tc>
          <w:tcPr>
            <w:tcW w:w="7371" w:type="dxa"/>
            <w:shd w:val="clear" w:color="auto" w:fill="auto"/>
          </w:tcPr>
          <w:p w:rsidR="00A6429B" w:rsidRPr="006857F4" w:rsidRDefault="009451EC" w:rsidP="005944C1">
            <w:pPr>
              <w:spacing w:after="0"/>
              <w:ind w:right="-1"/>
              <w:jc w:val="both"/>
              <w:rPr>
                <w:sz w:val="24"/>
                <w:szCs w:val="24"/>
              </w:rPr>
            </w:pPr>
            <w:r w:rsidRPr="006857F4">
              <w:rPr>
                <w:sz w:val="24"/>
                <w:szCs w:val="24"/>
              </w:rPr>
              <w:t>Öğrencilerin sosyal medyadan etkilenmeleri.</w:t>
            </w:r>
          </w:p>
        </w:tc>
      </w:tr>
      <w:tr w:rsidR="00A6429B" w:rsidRPr="006857F4" w:rsidTr="00A6429B">
        <w:trPr>
          <w:jc w:val="center"/>
        </w:trPr>
        <w:tc>
          <w:tcPr>
            <w:tcW w:w="2518" w:type="dxa"/>
            <w:shd w:val="clear" w:color="auto" w:fill="auto"/>
          </w:tcPr>
          <w:p w:rsidR="00A6429B" w:rsidRPr="006857F4" w:rsidRDefault="00A6429B" w:rsidP="005944C1">
            <w:pPr>
              <w:spacing w:after="0"/>
              <w:ind w:right="-1"/>
              <w:jc w:val="both"/>
              <w:rPr>
                <w:sz w:val="24"/>
                <w:szCs w:val="24"/>
              </w:rPr>
            </w:pPr>
            <w:r w:rsidRPr="006857F4">
              <w:rPr>
                <w:sz w:val="24"/>
                <w:szCs w:val="24"/>
              </w:rPr>
              <w:t>Çalışanlar</w:t>
            </w:r>
          </w:p>
        </w:tc>
        <w:tc>
          <w:tcPr>
            <w:tcW w:w="7371" w:type="dxa"/>
            <w:shd w:val="clear" w:color="auto" w:fill="auto"/>
          </w:tcPr>
          <w:p w:rsidR="00A6429B" w:rsidRPr="006857F4" w:rsidRDefault="009451EC" w:rsidP="005944C1">
            <w:pPr>
              <w:spacing w:after="0"/>
              <w:ind w:right="-1"/>
              <w:jc w:val="both"/>
              <w:rPr>
                <w:sz w:val="24"/>
                <w:szCs w:val="24"/>
              </w:rPr>
            </w:pPr>
            <w:r w:rsidRPr="006857F4">
              <w:rPr>
                <w:sz w:val="24"/>
                <w:szCs w:val="24"/>
              </w:rPr>
              <w:t>Çalışanların maddii ailevi sorunları.</w:t>
            </w:r>
          </w:p>
        </w:tc>
      </w:tr>
      <w:tr w:rsidR="00A6429B" w:rsidRPr="006857F4" w:rsidTr="00A6429B">
        <w:trPr>
          <w:jc w:val="center"/>
        </w:trPr>
        <w:tc>
          <w:tcPr>
            <w:tcW w:w="2518" w:type="dxa"/>
            <w:shd w:val="clear" w:color="auto" w:fill="auto"/>
          </w:tcPr>
          <w:p w:rsidR="00A6429B" w:rsidRPr="006857F4" w:rsidRDefault="00A6429B" w:rsidP="005944C1">
            <w:pPr>
              <w:spacing w:after="0"/>
              <w:ind w:right="-1"/>
              <w:jc w:val="both"/>
              <w:rPr>
                <w:sz w:val="24"/>
                <w:szCs w:val="24"/>
              </w:rPr>
            </w:pPr>
            <w:r w:rsidRPr="006857F4">
              <w:rPr>
                <w:sz w:val="24"/>
                <w:szCs w:val="24"/>
              </w:rPr>
              <w:t>Veliler</w:t>
            </w:r>
          </w:p>
        </w:tc>
        <w:tc>
          <w:tcPr>
            <w:tcW w:w="7371" w:type="dxa"/>
            <w:shd w:val="clear" w:color="auto" w:fill="auto"/>
          </w:tcPr>
          <w:p w:rsidR="00A6429B" w:rsidRPr="006857F4" w:rsidRDefault="00AB5FCB" w:rsidP="005944C1">
            <w:pPr>
              <w:spacing w:after="0"/>
              <w:ind w:right="-1"/>
              <w:jc w:val="both"/>
              <w:rPr>
                <w:sz w:val="24"/>
                <w:szCs w:val="24"/>
              </w:rPr>
            </w:pPr>
            <w:r w:rsidRPr="006857F4">
              <w:rPr>
                <w:sz w:val="24"/>
                <w:szCs w:val="24"/>
              </w:rPr>
              <w:t>İş birliğine yatkın ilgili veli sayımızın azlığı sebebiyle.</w:t>
            </w:r>
            <w:r w:rsidR="00086210" w:rsidRPr="006857F4">
              <w:rPr>
                <w:sz w:val="24"/>
                <w:szCs w:val="24"/>
              </w:rPr>
              <w:t>Velilerin eğitim öğretime müdahale etmeleri</w:t>
            </w:r>
          </w:p>
        </w:tc>
      </w:tr>
      <w:tr w:rsidR="00A6429B" w:rsidRPr="006857F4" w:rsidTr="00A6429B">
        <w:trPr>
          <w:jc w:val="center"/>
        </w:trPr>
        <w:tc>
          <w:tcPr>
            <w:tcW w:w="2518" w:type="dxa"/>
            <w:shd w:val="clear" w:color="auto" w:fill="auto"/>
          </w:tcPr>
          <w:p w:rsidR="00A6429B" w:rsidRPr="006857F4" w:rsidRDefault="00A6429B" w:rsidP="005944C1">
            <w:pPr>
              <w:spacing w:after="0"/>
              <w:ind w:right="-1"/>
              <w:jc w:val="both"/>
              <w:rPr>
                <w:sz w:val="24"/>
                <w:szCs w:val="24"/>
              </w:rPr>
            </w:pPr>
            <w:r w:rsidRPr="006857F4">
              <w:rPr>
                <w:sz w:val="24"/>
                <w:szCs w:val="24"/>
              </w:rPr>
              <w:t>Bina ve Yerleşke</w:t>
            </w:r>
          </w:p>
        </w:tc>
        <w:tc>
          <w:tcPr>
            <w:tcW w:w="7371" w:type="dxa"/>
            <w:shd w:val="clear" w:color="auto" w:fill="auto"/>
          </w:tcPr>
          <w:p w:rsidR="00A6429B" w:rsidRPr="006857F4" w:rsidRDefault="008D19DD" w:rsidP="005944C1">
            <w:pPr>
              <w:spacing w:after="0"/>
              <w:ind w:right="-1"/>
              <w:jc w:val="both"/>
              <w:rPr>
                <w:sz w:val="24"/>
                <w:szCs w:val="24"/>
              </w:rPr>
            </w:pPr>
            <w:r w:rsidRPr="006857F4">
              <w:rPr>
                <w:sz w:val="24"/>
                <w:szCs w:val="24"/>
              </w:rPr>
              <w:t>Pencerelerde korkuluk olmaması</w:t>
            </w:r>
          </w:p>
        </w:tc>
      </w:tr>
      <w:tr w:rsidR="00A6429B" w:rsidRPr="006857F4" w:rsidTr="00A6429B">
        <w:trPr>
          <w:jc w:val="center"/>
        </w:trPr>
        <w:tc>
          <w:tcPr>
            <w:tcW w:w="2518" w:type="dxa"/>
            <w:shd w:val="clear" w:color="auto" w:fill="auto"/>
          </w:tcPr>
          <w:p w:rsidR="00A6429B" w:rsidRPr="006857F4" w:rsidRDefault="00A6429B" w:rsidP="005944C1">
            <w:pPr>
              <w:spacing w:after="0"/>
              <w:ind w:right="-1"/>
              <w:jc w:val="both"/>
              <w:rPr>
                <w:sz w:val="24"/>
                <w:szCs w:val="24"/>
              </w:rPr>
            </w:pPr>
            <w:r w:rsidRPr="006857F4">
              <w:rPr>
                <w:sz w:val="24"/>
                <w:szCs w:val="24"/>
              </w:rPr>
              <w:t>Donanım</w:t>
            </w:r>
          </w:p>
        </w:tc>
        <w:tc>
          <w:tcPr>
            <w:tcW w:w="7371" w:type="dxa"/>
            <w:shd w:val="clear" w:color="auto" w:fill="auto"/>
          </w:tcPr>
          <w:p w:rsidR="00A6429B" w:rsidRPr="006857F4" w:rsidRDefault="00086210" w:rsidP="005944C1">
            <w:pPr>
              <w:spacing w:after="0"/>
              <w:ind w:right="-1"/>
              <w:jc w:val="both"/>
              <w:rPr>
                <w:sz w:val="24"/>
                <w:szCs w:val="24"/>
              </w:rPr>
            </w:pPr>
            <w:r w:rsidRPr="006857F4">
              <w:rPr>
                <w:sz w:val="24"/>
                <w:szCs w:val="24"/>
              </w:rPr>
              <w:t xml:space="preserve">Kablolu internet ağımızın </w:t>
            </w:r>
            <w:r w:rsidR="008D19DD" w:rsidRPr="006857F4">
              <w:rPr>
                <w:sz w:val="24"/>
                <w:szCs w:val="24"/>
              </w:rPr>
              <w:t>akıllı tahtalarda</w:t>
            </w:r>
            <w:r w:rsidRPr="006857F4">
              <w:rPr>
                <w:sz w:val="24"/>
                <w:szCs w:val="24"/>
              </w:rPr>
              <w:t xml:space="preserve"> olmaması.</w:t>
            </w:r>
          </w:p>
        </w:tc>
      </w:tr>
      <w:tr w:rsidR="00A6429B" w:rsidRPr="006857F4" w:rsidTr="00A6429B">
        <w:trPr>
          <w:jc w:val="center"/>
        </w:trPr>
        <w:tc>
          <w:tcPr>
            <w:tcW w:w="2518" w:type="dxa"/>
            <w:shd w:val="clear" w:color="auto" w:fill="auto"/>
          </w:tcPr>
          <w:p w:rsidR="00A6429B" w:rsidRPr="006857F4" w:rsidRDefault="00A6429B" w:rsidP="005944C1">
            <w:pPr>
              <w:spacing w:after="0"/>
              <w:ind w:right="-1"/>
              <w:jc w:val="both"/>
              <w:rPr>
                <w:sz w:val="24"/>
                <w:szCs w:val="24"/>
              </w:rPr>
            </w:pPr>
            <w:r w:rsidRPr="006857F4">
              <w:rPr>
                <w:sz w:val="24"/>
                <w:szCs w:val="24"/>
              </w:rPr>
              <w:t>Bütçe</w:t>
            </w:r>
          </w:p>
        </w:tc>
        <w:tc>
          <w:tcPr>
            <w:tcW w:w="7371" w:type="dxa"/>
            <w:shd w:val="clear" w:color="auto" w:fill="auto"/>
          </w:tcPr>
          <w:p w:rsidR="00A6429B" w:rsidRPr="006857F4" w:rsidRDefault="00086210" w:rsidP="005944C1">
            <w:pPr>
              <w:spacing w:after="0"/>
              <w:ind w:right="-1"/>
              <w:jc w:val="both"/>
              <w:rPr>
                <w:sz w:val="24"/>
                <w:szCs w:val="24"/>
              </w:rPr>
            </w:pPr>
            <w:r w:rsidRPr="006857F4">
              <w:rPr>
                <w:sz w:val="24"/>
                <w:szCs w:val="24"/>
              </w:rPr>
              <w:t>Okulumuza ödenek gelmemesi</w:t>
            </w:r>
            <w:r w:rsidR="00AB5FCB" w:rsidRPr="006857F4">
              <w:rPr>
                <w:sz w:val="24"/>
                <w:szCs w:val="24"/>
              </w:rPr>
              <w:t>. Mahalle okulu olmamız sebebiyle bütçe sorunları yaşamaktayız. İhtiyaçlarımızın bazılarını giderememekteyiz.</w:t>
            </w:r>
          </w:p>
        </w:tc>
      </w:tr>
      <w:tr w:rsidR="00A6429B" w:rsidRPr="006857F4" w:rsidTr="00A6429B">
        <w:trPr>
          <w:jc w:val="center"/>
        </w:trPr>
        <w:tc>
          <w:tcPr>
            <w:tcW w:w="2518" w:type="dxa"/>
            <w:shd w:val="clear" w:color="auto" w:fill="auto"/>
          </w:tcPr>
          <w:p w:rsidR="00A6429B" w:rsidRPr="006857F4" w:rsidRDefault="00A6429B" w:rsidP="005944C1">
            <w:pPr>
              <w:spacing w:after="0"/>
              <w:ind w:right="-1"/>
              <w:jc w:val="both"/>
              <w:rPr>
                <w:sz w:val="24"/>
                <w:szCs w:val="24"/>
              </w:rPr>
            </w:pPr>
            <w:r w:rsidRPr="006857F4">
              <w:rPr>
                <w:sz w:val="24"/>
                <w:szCs w:val="24"/>
              </w:rPr>
              <w:t>Yönetim Süreçleri</w:t>
            </w:r>
          </w:p>
        </w:tc>
        <w:tc>
          <w:tcPr>
            <w:tcW w:w="7371" w:type="dxa"/>
            <w:shd w:val="clear" w:color="auto" w:fill="auto"/>
          </w:tcPr>
          <w:p w:rsidR="00A6429B" w:rsidRPr="006857F4" w:rsidRDefault="004768B3" w:rsidP="005944C1">
            <w:pPr>
              <w:spacing w:after="0"/>
              <w:ind w:right="-1"/>
              <w:jc w:val="both"/>
              <w:rPr>
                <w:sz w:val="24"/>
                <w:szCs w:val="24"/>
              </w:rPr>
            </w:pPr>
            <w:r w:rsidRPr="006857F4">
              <w:rPr>
                <w:sz w:val="24"/>
                <w:szCs w:val="24"/>
              </w:rPr>
              <w:t>İdarecilerin ders yükünün yönetim işlerine zaman zaman engel oluşturması</w:t>
            </w:r>
          </w:p>
        </w:tc>
      </w:tr>
      <w:tr w:rsidR="00A6429B" w:rsidRPr="006857F4" w:rsidTr="00A6429B">
        <w:trPr>
          <w:jc w:val="center"/>
        </w:trPr>
        <w:tc>
          <w:tcPr>
            <w:tcW w:w="2518" w:type="dxa"/>
            <w:shd w:val="clear" w:color="auto" w:fill="auto"/>
          </w:tcPr>
          <w:p w:rsidR="00A6429B" w:rsidRPr="006857F4" w:rsidRDefault="00A6429B" w:rsidP="005944C1">
            <w:pPr>
              <w:spacing w:after="0"/>
              <w:ind w:right="-1"/>
              <w:jc w:val="both"/>
              <w:rPr>
                <w:sz w:val="24"/>
                <w:szCs w:val="24"/>
              </w:rPr>
            </w:pPr>
            <w:r w:rsidRPr="006857F4">
              <w:rPr>
                <w:sz w:val="24"/>
                <w:szCs w:val="24"/>
              </w:rPr>
              <w:t>İletişim Süreçleri</w:t>
            </w:r>
          </w:p>
        </w:tc>
        <w:tc>
          <w:tcPr>
            <w:tcW w:w="7371" w:type="dxa"/>
            <w:shd w:val="clear" w:color="auto" w:fill="auto"/>
          </w:tcPr>
          <w:p w:rsidR="00A6429B" w:rsidRPr="006857F4" w:rsidRDefault="009350DC" w:rsidP="005944C1">
            <w:pPr>
              <w:spacing w:after="0"/>
              <w:ind w:right="-1"/>
              <w:jc w:val="both"/>
              <w:rPr>
                <w:sz w:val="24"/>
                <w:szCs w:val="24"/>
              </w:rPr>
            </w:pPr>
            <w:r w:rsidRPr="006857F4">
              <w:rPr>
                <w:sz w:val="24"/>
                <w:szCs w:val="24"/>
              </w:rPr>
              <w:t>Veli okur yazar oranın düşük olması</w:t>
            </w:r>
          </w:p>
        </w:tc>
      </w:tr>
    </w:tbl>
    <w:p w:rsidR="00A6429B" w:rsidRPr="006857F4" w:rsidRDefault="00A6429B" w:rsidP="005944C1">
      <w:pPr>
        <w:spacing w:after="0"/>
        <w:ind w:right="-1" w:firstLine="708"/>
        <w:jc w:val="both"/>
        <w:rPr>
          <w:sz w:val="24"/>
          <w:szCs w:val="24"/>
        </w:rPr>
      </w:pPr>
    </w:p>
    <w:p w:rsidR="00444E08" w:rsidRPr="006857F4" w:rsidRDefault="00444E08" w:rsidP="005944C1">
      <w:pPr>
        <w:pStyle w:val="Balk3"/>
        <w:ind w:right="-1"/>
        <w:rPr>
          <w:sz w:val="24"/>
          <w:szCs w:val="24"/>
          <w:lang w:val="tr-TR"/>
        </w:rPr>
      </w:pPr>
      <w:proofErr w:type="gramStart"/>
      <w:r w:rsidRPr="006857F4">
        <w:rPr>
          <w:sz w:val="24"/>
          <w:szCs w:val="24"/>
        </w:rPr>
        <w:t xml:space="preserve">Dışsal </w:t>
      </w:r>
      <w:r w:rsidR="009451EC" w:rsidRPr="006857F4">
        <w:rPr>
          <w:sz w:val="24"/>
          <w:szCs w:val="24"/>
        </w:rPr>
        <w:t xml:space="preserve"> </w:t>
      </w:r>
      <w:r w:rsidRPr="006857F4">
        <w:rPr>
          <w:sz w:val="24"/>
          <w:szCs w:val="24"/>
        </w:rPr>
        <w:t>Faktörle</w:t>
      </w:r>
      <w:r w:rsidRPr="006857F4">
        <w:rPr>
          <w:sz w:val="24"/>
          <w:szCs w:val="24"/>
          <w:lang w:val="tr-TR"/>
        </w:rPr>
        <w:t>r</w:t>
      </w:r>
      <w:proofErr w:type="gramEnd"/>
    </w:p>
    <w:p w:rsidR="00444E08" w:rsidRPr="006857F4" w:rsidRDefault="00444E08" w:rsidP="005944C1">
      <w:pPr>
        <w:spacing w:after="0"/>
        <w:ind w:right="-1" w:firstLine="708"/>
        <w:jc w:val="both"/>
        <w:rPr>
          <w:b/>
          <w:sz w:val="24"/>
          <w:szCs w:val="24"/>
        </w:rPr>
      </w:pPr>
      <w:r w:rsidRPr="006857F4">
        <w:rPr>
          <w:b/>
          <w:sz w:val="24"/>
          <w:szCs w:val="24"/>
        </w:rPr>
        <w:t>Fırsatlar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44E08" w:rsidRPr="006857F4" w:rsidTr="00444E08">
        <w:trPr>
          <w:jc w:val="center"/>
        </w:trPr>
        <w:tc>
          <w:tcPr>
            <w:tcW w:w="2518" w:type="dxa"/>
            <w:shd w:val="clear" w:color="auto" w:fill="auto"/>
          </w:tcPr>
          <w:p w:rsidR="00444E08" w:rsidRPr="006857F4" w:rsidRDefault="00444E08" w:rsidP="005944C1">
            <w:pPr>
              <w:spacing w:after="0"/>
              <w:ind w:right="-1"/>
              <w:jc w:val="both"/>
              <w:rPr>
                <w:sz w:val="24"/>
                <w:szCs w:val="24"/>
              </w:rPr>
            </w:pPr>
            <w:r w:rsidRPr="006857F4">
              <w:rPr>
                <w:sz w:val="24"/>
                <w:szCs w:val="24"/>
              </w:rPr>
              <w:t>Politik</w:t>
            </w:r>
          </w:p>
        </w:tc>
        <w:tc>
          <w:tcPr>
            <w:tcW w:w="7371" w:type="dxa"/>
            <w:shd w:val="clear" w:color="auto" w:fill="auto"/>
          </w:tcPr>
          <w:p w:rsidR="00444E08" w:rsidRPr="006857F4" w:rsidRDefault="00444E08" w:rsidP="005944C1">
            <w:pPr>
              <w:spacing w:after="0"/>
              <w:ind w:right="-1"/>
              <w:jc w:val="both"/>
              <w:rPr>
                <w:sz w:val="24"/>
                <w:szCs w:val="24"/>
              </w:rPr>
            </w:pPr>
          </w:p>
        </w:tc>
      </w:tr>
      <w:tr w:rsidR="00444E08" w:rsidRPr="006857F4" w:rsidTr="00444E08">
        <w:trPr>
          <w:jc w:val="center"/>
        </w:trPr>
        <w:tc>
          <w:tcPr>
            <w:tcW w:w="2518" w:type="dxa"/>
            <w:shd w:val="clear" w:color="auto" w:fill="auto"/>
          </w:tcPr>
          <w:p w:rsidR="00444E08" w:rsidRPr="006857F4" w:rsidRDefault="00444E08" w:rsidP="005944C1">
            <w:pPr>
              <w:spacing w:after="0"/>
              <w:ind w:right="-1"/>
              <w:jc w:val="both"/>
              <w:rPr>
                <w:sz w:val="24"/>
                <w:szCs w:val="24"/>
              </w:rPr>
            </w:pPr>
            <w:r w:rsidRPr="006857F4">
              <w:rPr>
                <w:sz w:val="24"/>
                <w:szCs w:val="24"/>
              </w:rPr>
              <w:t>Ekonomik</w:t>
            </w:r>
          </w:p>
        </w:tc>
        <w:tc>
          <w:tcPr>
            <w:tcW w:w="7371" w:type="dxa"/>
            <w:shd w:val="clear" w:color="auto" w:fill="auto"/>
          </w:tcPr>
          <w:p w:rsidR="00444E08" w:rsidRPr="006857F4" w:rsidRDefault="00444E08" w:rsidP="005944C1">
            <w:pPr>
              <w:spacing w:after="0"/>
              <w:ind w:right="-1"/>
              <w:jc w:val="both"/>
              <w:rPr>
                <w:sz w:val="24"/>
                <w:szCs w:val="24"/>
              </w:rPr>
            </w:pPr>
          </w:p>
        </w:tc>
      </w:tr>
      <w:tr w:rsidR="00444E08" w:rsidRPr="006857F4" w:rsidTr="00444E08">
        <w:trPr>
          <w:jc w:val="center"/>
        </w:trPr>
        <w:tc>
          <w:tcPr>
            <w:tcW w:w="2518" w:type="dxa"/>
            <w:shd w:val="clear" w:color="auto" w:fill="auto"/>
          </w:tcPr>
          <w:p w:rsidR="00444E08" w:rsidRPr="006857F4" w:rsidRDefault="00444E08" w:rsidP="005944C1">
            <w:pPr>
              <w:spacing w:after="0"/>
              <w:ind w:right="-1"/>
              <w:jc w:val="both"/>
              <w:rPr>
                <w:sz w:val="24"/>
                <w:szCs w:val="24"/>
              </w:rPr>
            </w:pPr>
            <w:r w:rsidRPr="006857F4">
              <w:rPr>
                <w:sz w:val="24"/>
                <w:szCs w:val="24"/>
              </w:rPr>
              <w:t>Sosyolojik</w:t>
            </w:r>
          </w:p>
        </w:tc>
        <w:tc>
          <w:tcPr>
            <w:tcW w:w="7371" w:type="dxa"/>
            <w:shd w:val="clear" w:color="auto" w:fill="auto"/>
          </w:tcPr>
          <w:p w:rsidR="00444E08" w:rsidRPr="006857F4" w:rsidRDefault="009350DC" w:rsidP="005944C1">
            <w:pPr>
              <w:spacing w:after="0"/>
              <w:ind w:right="-1"/>
              <w:jc w:val="both"/>
              <w:rPr>
                <w:sz w:val="24"/>
                <w:szCs w:val="24"/>
              </w:rPr>
            </w:pPr>
            <w:r w:rsidRPr="006857F4">
              <w:rPr>
                <w:sz w:val="24"/>
                <w:szCs w:val="24"/>
              </w:rPr>
              <w:t>Köy ortamında bulunmamız sebebiyle bazı veliler ve çocukların birbirleriyle daha çok kaynaşmış ve akraba durumları okulumuzda huzur ortamı sağlamaktadır.</w:t>
            </w:r>
          </w:p>
        </w:tc>
      </w:tr>
      <w:tr w:rsidR="00444E08" w:rsidRPr="006857F4" w:rsidTr="00444E08">
        <w:trPr>
          <w:jc w:val="center"/>
        </w:trPr>
        <w:tc>
          <w:tcPr>
            <w:tcW w:w="2518" w:type="dxa"/>
            <w:shd w:val="clear" w:color="auto" w:fill="auto"/>
          </w:tcPr>
          <w:p w:rsidR="00444E08" w:rsidRPr="006857F4" w:rsidRDefault="00444E08" w:rsidP="005944C1">
            <w:pPr>
              <w:spacing w:after="0"/>
              <w:ind w:right="-1"/>
              <w:jc w:val="both"/>
              <w:rPr>
                <w:sz w:val="24"/>
                <w:szCs w:val="24"/>
              </w:rPr>
            </w:pPr>
            <w:r w:rsidRPr="006857F4">
              <w:rPr>
                <w:sz w:val="24"/>
                <w:szCs w:val="24"/>
              </w:rPr>
              <w:t>Teknolojik</w:t>
            </w:r>
          </w:p>
        </w:tc>
        <w:tc>
          <w:tcPr>
            <w:tcW w:w="7371" w:type="dxa"/>
            <w:shd w:val="clear" w:color="auto" w:fill="auto"/>
          </w:tcPr>
          <w:p w:rsidR="00444E08" w:rsidRPr="006857F4" w:rsidRDefault="00444E08" w:rsidP="005944C1">
            <w:pPr>
              <w:spacing w:after="0"/>
              <w:ind w:right="-1"/>
              <w:jc w:val="both"/>
              <w:rPr>
                <w:sz w:val="24"/>
                <w:szCs w:val="24"/>
              </w:rPr>
            </w:pPr>
          </w:p>
        </w:tc>
      </w:tr>
      <w:tr w:rsidR="00444E08" w:rsidRPr="006857F4" w:rsidTr="00444E08">
        <w:trPr>
          <w:jc w:val="center"/>
        </w:trPr>
        <w:tc>
          <w:tcPr>
            <w:tcW w:w="2518" w:type="dxa"/>
            <w:shd w:val="clear" w:color="auto" w:fill="auto"/>
          </w:tcPr>
          <w:p w:rsidR="00444E08" w:rsidRPr="006857F4" w:rsidRDefault="00444E08" w:rsidP="005944C1">
            <w:pPr>
              <w:spacing w:after="0"/>
              <w:ind w:right="-1"/>
              <w:jc w:val="both"/>
              <w:rPr>
                <w:sz w:val="24"/>
                <w:szCs w:val="24"/>
              </w:rPr>
            </w:pPr>
            <w:r w:rsidRPr="006857F4">
              <w:rPr>
                <w:sz w:val="24"/>
                <w:szCs w:val="24"/>
              </w:rPr>
              <w:t>Mevzuat-Yasal</w:t>
            </w:r>
          </w:p>
        </w:tc>
        <w:tc>
          <w:tcPr>
            <w:tcW w:w="7371" w:type="dxa"/>
            <w:shd w:val="clear" w:color="auto" w:fill="auto"/>
          </w:tcPr>
          <w:p w:rsidR="00444E08" w:rsidRPr="006857F4" w:rsidRDefault="00E20DA3" w:rsidP="005944C1">
            <w:pPr>
              <w:spacing w:after="0"/>
              <w:ind w:right="-1"/>
              <w:jc w:val="both"/>
              <w:rPr>
                <w:sz w:val="24"/>
                <w:szCs w:val="24"/>
              </w:rPr>
            </w:pPr>
            <w:r w:rsidRPr="006857F4">
              <w:rPr>
                <w:sz w:val="24"/>
                <w:szCs w:val="24"/>
              </w:rPr>
              <w:t>Okul idaresi ve öğretmenlerin mevzuata hakim olması.</w:t>
            </w:r>
          </w:p>
        </w:tc>
      </w:tr>
      <w:tr w:rsidR="00444E08" w:rsidRPr="006857F4" w:rsidTr="00444E08">
        <w:trPr>
          <w:jc w:val="center"/>
        </w:trPr>
        <w:tc>
          <w:tcPr>
            <w:tcW w:w="2518" w:type="dxa"/>
            <w:shd w:val="clear" w:color="auto" w:fill="auto"/>
          </w:tcPr>
          <w:p w:rsidR="00444E08" w:rsidRPr="006857F4" w:rsidRDefault="00444E08" w:rsidP="005944C1">
            <w:pPr>
              <w:spacing w:after="0"/>
              <w:ind w:right="-1"/>
              <w:jc w:val="both"/>
              <w:rPr>
                <w:sz w:val="24"/>
                <w:szCs w:val="24"/>
              </w:rPr>
            </w:pPr>
            <w:r w:rsidRPr="006857F4">
              <w:rPr>
                <w:sz w:val="24"/>
                <w:szCs w:val="24"/>
              </w:rPr>
              <w:t>Ekolojik</w:t>
            </w:r>
          </w:p>
        </w:tc>
        <w:tc>
          <w:tcPr>
            <w:tcW w:w="7371" w:type="dxa"/>
            <w:shd w:val="clear" w:color="auto" w:fill="auto"/>
          </w:tcPr>
          <w:p w:rsidR="00444E08" w:rsidRPr="006857F4" w:rsidRDefault="00E20DA3" w:rsidP="005944C1">
            <w:pPr>
              <w:spacing w:after="0"/>
              <w:ind w:right="-1"/>
              <w:jc w:val="both"/>
              <w:rPr>
                <w:sz w:val="24"/>
                <w:szCs w:val="24"/>
              </w:rPr>
            </w:pPr>
            <w:r w:rsidRPr="006857F4">
              <w:rPr>
                <w:sz w:val="24"/>
                <w:szCs w:val="24"/>
              </w:rPr>
              <w:t>İklimin dört mevsim elverişli olması.</w:t>
            </w:r>
          </w:p>
        </w:tc>
      </w:tr>
    </w:tbl>
    <w:p w:rsidR="00444E08" w:rsidRDefault="00444E08" w:rsidP="005944C1">
      <w:pPr>
        <w:spacing w:after="0"/>
        <w:ind w:right="-1"/>
        <w:jc w:val="both"/>
        <w:rPr>
          <w:szCs w:val="24"/>
        </w:rPr>
      </w:pPr>
    </w:p>
    <w:p w:rsidR="00836D10" w:rsidRPr="006857F4" w:rsidRDefault="00836D10" w:rsidP="005944C1">
      <w:pPr>
        <w:spacing w:after="0"/>
        <w:ind w:right="-1" w:firstLine="708"/>
        <w:jc w:val="both"/>
        <w:rPr>
          <w:b/>
          <w:sz w:val="24"/>
          <w:szCs w:val="24"/>
        </w:rPr>
      </w:pPr>
    </w:p>
    <w:p w:rsidR="00444E08" w:rsidRPr="006857F4" w:rsidRDefault="00444E08" w:rsidP="005944C1">
      <w:pPr>
        <w:spacing w:after="0"/>
        <w:ind w:right="-1" w:firstLine="708"/>
        <w:jc w:val="both"/>
        <w:rPr>
          <w:b/>
          <w:sz w:val="24"/>
          <w:szCs w:val="24"/>
        </w:rPr>
      </w:pPr>
      <w:r w:rsidRPr="006857F4">
        <w:rPr>
          <w:b/>
          <w:sz w:val="24"/>
          <w:szCs w:val="24"/>
        </w:rPr>
        <w:t>Tehditler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44E08" w:rsidRPr="006857F4" w:rsidTr="00444E08">
        <w:trPr>
          <w:jc w:val="center"/>
        </w:trPr>
        <w:tc>
          <w:tcPr>
            <w:tcW w:w="2518" w:type="dxa"/>
          </w:tcPr>
          <w:p w:rsidR="00444E08" w:rsidRPr="006857F4" w:rsidRDefault="00444E08" w:rsidP="005944C1">
            <w:pPr>
              <w:spacing w:after="0"/>
              <w:ind w:right="-1"/>
              <w:jc w:val="both"/>
              <w:rPr>
                <w:sz w:val="24"/>
                <w:szCs w:val="24"/>
              </w:rPr>
            </w:pPr>
            <w:r w:rsidRPr="006857F4">
              <w:rPr>
                <w:sz w:val="24"/>
                <w:szCs w:val="24"/>
              </w:rPr>
              <w:t>Politik</w:t>
            </w:r>
          </w:p>
        </w:tc>
        <w:tc>
          <w:tcPr>
            <w:tcW w:w="7371" w:type="dxa"/>
            <w:shd w:val="clear" w:color="auto" w:fill="auto"/>
          </w:tcPr>
          <w:p w:rsidR="00444E08" w:rsidRPr="006857F4" w:rsidRDefault="00444E08" w:rsidP="005944C1">
            <w:pPr>
              <w:spacing w:after="0"/>
              <w:ind w:right="-1"/>
              <w:jc w:val="both"/>
              <w:rPr>
                <w:sz w:val="24"/>
                <w:szCs w:val="24"/>
              </w:rPr>
            </w:pPr>
          </w:p>
        </w:tc>
      </w:tr>
      <w:tr w:rsidR="00444E08" w:rsidRPr="006857F4" w:rsidTr="00444E08">
        <w:trPr>
          <w:jc w:val="center"/>
        </w:trPr>
        <w:tc>
          <w:tcPr>
            <w:tcW w:w="2518" w:type="dxa"/>
          </w:tcPr>
          <w:p w:rsidR="00444E08" w:rsidRPr="006857F4" w:rsidRDefault="00444E08" w:rsidP="005944C1">
            <w:pPr>
              <w:spacing w:after="0"/>
              <w:ind w:right="-1"/>
              <w:jc w:val="both"/>
              <w:rPr>
                <w:sz w:val="24"/>
                <w:szCs w:val="24"/>
              </w:rPr>
            </w:pPr>
            <w:r w:rsidRPr="006857F4">
              <w:rPr>
                <w:sz w:val="24"/>
                <w:szCs w:val="24"/>
              </w:rPr>
              <w:t>Ekonomik</w:t>
            </w:r>
          </w:p>
        </w:tc>
        <w:tc>
          <w:tcPr>
            <w:tcW w:w="7371" w:type="dxa"/>
            <w:shd w:val="clear" w:color="auto" w:fill="auto"/>
          </w:tcPr>
          <w:p w:rsidR="00444E08" w:rsidRPr="006857F4" w:rsidRDefault="00836D10" w:rsidP="005944C1">
            <w:pPr>
              <w:spacing w:after="0"/>
              <w:ind w:right="-1"/>
              <w:jc w:val="both"/>
              <w:rPr>
                <w:sz w:val="24"/>
                <w:szCs w:val="24"/>
              </w:rPr>
            </w:pPr>
            <w:r w:rsidRPr="006857F4">
              <w:rPr>
                <w:sz w:val="24"/>
                <w:szCs w:val="24"/>
              </w:rPr>
              <w:t>Hem okul bütçemizin yetersiz olması hem velilerimizin genel yapısının ekonomik durumlarının iyi olmaması ekonomik açıdan tehdit oluşturmaktadır.</w:t>
            </w:r>
          </w:p>
        </w:tc>
      </w:tr>
      <w:tr w:rsidR="00444E08" w:rsidRPr="006857F4" w:rsidTr="00444E08">
        <w:trPr>
          <w:jc w:val="center"/>
        </w:trPr>
        <w:tc>
          <w:tcPr>
            <w:tcW w:w="2518" w:type="dxa"/>
          </w:tcPr>
          <w:p w:rsidR="00444E08" w:rsidRPr="006857F4" w:rsidRDefault="00444E08" w:rsidP="005944C1">
            <w:pPr>
              <w:spacing w:after="0"/>
              <w:ind w:right="-1"/>
              <w:jc w:val="both"/>
              <w:rPr>
                <w:sz w:val="24"/>
                <w:szCs w:val="24"/>
              </w:rPr>
            </w:pPr>
            <w:r w:rsidRPr="006857F4">
              <w:rPr>
                <w:sz w:val="24"/>
                <w:szCs w:val="24"/>
              </w:rPr>
              <w:t>Sosyolojik</w:t>
            </w:r>
          </w:p>
        </w:tc>
        <w:tc>
          <w:tcPr>
            <w:tcW w:w="7371" w:type="dxa"/>
            <w:shd w:val="clear" w:color="auto" w:fill="auto"/>
          </w:tcPr>
          <w:p w:rsidR="00444E08" w:rsidRPr="006857F4" w:rsidRDefault="00957F2E" w:rsidP="005944C1">
            <w:pPr>
              <w:spacing w:after="0"/>
              <w:ind w:right="-1"/>
              <w:jc w:val="both"/>
              <w:rPr>
                <w:sz w:val="24"/>
                <w:szCs w:val="24"/>
              </w:rPr>
            </w:pPr>
            <w:r w:rsidRPr="006857F4">
              <w:rPr>
                <w:sz w:val="24"/>
                <w:szCs w:val="24"/>
              </w:rPr>
              <w:t>Okur yazar oranın düşüklüğü</w:t>
            </w:r>
          </w:p>
        </w:tc>
      </w:tr>
      <w:tr w:rsidR="00444E08" w:rsidRPr="006857F4" w:rsidTr="00444E08">
        <w:trPr>
          <w:jc w:val="center"/>
        </w:trPr>
        <w:tc>
          <w:tcPr>
            <w:tcW w:w="2518" w:type="dxa"/>
          </w:tcPr>
          <w:p w:rsidR="00444E08" w:rsidRPr="006857F4" w:rsidRDefault="00444E08" w:rsidP="005944C1">
            <w:pPr>
              <w:spacing w:after="0"/>
              <w:ind w:right="-1"/>
              <w:jc w:val="both"/>
              <w:rPr>
                <w:sz w:val="24"/>
                <w:szCs w:val="24"/>
              </w:rPr>
            </w:pPr>
            <w:r w:rsidRPr="006857F4">
              <w:rPr>
                <w:sz w:val="24"/>
                <w:szCs w:val="24"/>
              </w:rPr>
              <w:t>Teknolojik</w:t>
            </w:r>
          </w:p>
        </w:tc>
        <w:tc>
          <w:tcPr>
            <w:tcW w:w="7371" w:type="dxa"/>
            <w:shd w:val="clear" w:color="auto" w:fill="auto"/>
          </w:tcPr>
          <w:p w:rsidR="00444E08" w:rsidRPr="006857F4" w:rsidRDefault="00836D10" w:rsidP="005944C1">
            <w:pPr>
              <w:spacing w:after="0"/>
              <w:ind w:right="-1"/>
              <w:jc w:val="both"/>
              <w:rPr>
                <w:sz w:val="24"/>
                <w:szCs w:val="24"/>
              </w:rPr>
            </w:pPr>
            <w:proofErr w:type="gramStart"/>
            <w:r w:rsidRPr="006857F4">
              <w:rPr>
                <w:sz w:val="24"/>
                <w:szCs w:val="24"/>
              </w:rPr>
              <w:t>akıllı</w:t>
            </w:r>
            <w:proofErr w:type="gramEnd"/>
            <w:r w:rsidRPr="006857F4">
              <w:rPr>
                <w:sz w:val="24"/>
                <w:szCs w:val="24"/>
              </w:rPr>
              <w:t xml:space="preserve"> tahtalarımıza internet bağlanamamakta ve okul bütçemiz teknolojik alt yapıları arttırmakta imkanı olmadığı için teknolojiden okulumuzda verim tam anlamıyla alınamamaktadır.</w:t>
            </w:r>
          </w:p>
        </w:tc>
      </w:tr>
      <w:tr w:rsidR="00444E08" w:rsidRPr="006857F4" w:rsidTr="00444E08">
        <w:trPr>
          <w:jc w:val="center"/>
        </w:trPr>
        <w:tc>
          <w:tcPr>
            <w:tcW w:w="2518" w:type="dxa"/>
          </w:tcPr>
          <w:p w:rsidR="00444E08" w:rsidRPr="006857F4" w:rsidRDefault="00444E08" w:rsidP="005944C1">
            <w:pPr>
              <w:spacing w:after="0"/>
              <w:ind w:right="-1"/>
              <w:jc w:val="both"/>
              <w:rPr>
                <w:sz w:val="24"/>
                <w:szCs w:val="24"/>
              </w:rPr>
            </w:pPr>
            <w:r w:rsidRPr="006857F4">
              <w:rPr>
                <w:sz w:val="24"/>
                <w:szCs w:val="24"/>
              </w:rPr>
              <w:t>Mevzuat-Yasal</w:t>
            </w:r>
          </w:p>
        </w:tc>
        <w:tc>
          <w:tcPr>
            <w:tcW w:w="7371" w:type="dxa"/>
            <w:shd w:val="clear" w:color="auto" w:fill="auto"/>
          </w:tcPr>
          <w:p w:rsidR="00444E08" w:rsidRPr="006857F4" w:rsidRDefault="00444E08" w:rsidP="005944C1">
            <w:pPr>
              <w:spacing w:after="0"/>
              <w:ind w:right="-1"/>
              <w:jc w:val="both"/>
              <w:rPr>
                <w:sz w:val="24"/>
                <w:szCs w:val="24"/>
              </w:rPr>
            </w:pPr>
          </w:p>
        </w:tc>
      </w:tr>
      <w:tr w:rsidR="00444E08" w:rsidRPr="006857F4" w:rsidTr="00444E08">
        <w:trPr>
          <w:jc w:val="center"/>
        </w:trPr>
        <w:tc>
          <w:tcPr>
            <w:tcW w:w="2518" w:type="dxa"/>
          </w:tcPr>
          <w:p w:rsidR="00444E08" w:rsidRPr="006857F4" w:rsidRDefault="00444E08" w:rsidP="005944C1">
            <w:pPr>
              <w:spacing w:after="0"/>
              <w:ind w:right="-1"/>
              <w:jc w:val="both"/>
              <w:rPr>
                <w:sz w:val="24"/>
                <w:szCs w:val="24"/>
              </w:rPr>
            </w:pPr>
            <w:r w:rsidRPr="006857F4">
              <w:rPr>
                <w:sz w:val="24"/>
                <w:szCs w:val="24"/>
              </w:rPr>
              <w:t>Ekolojik</w:t>
            </w:r>
          </w:p>
        </w:tc>
        <w:tc>
          <w:tcPr>
            <w:tcW w:w="7371" w:type="dxa"/>
            <w:shd w:val="clear" w:color="auto" w:fill="auto"/>
          </w:tcPr>
          <w:p w:rsidR="00444E08" w:rsidRPr="006857F4" w:rsidRDefault="00444E08" w:rsidP="005944C1">
            <w:pPr>
              <w:spacing w:after="0"/>
              <w:ind w:right="-1"/>
              <w:jc w:val="both"/>
              <w:rPr>
                <w:sz w:val="24"/>
                <w:szCs w:val="24"/>
              </w:rPr>
            </w:pPr>
          </w:p>
        </w:tc>
      </w:tr>
    </w:tbl>
    <w:p w:rsidR="00444E08" w:rsidRDefault="00444E08" w:rsidP="005944C1">
      <w:pPr>
        <w:spacing w:before="100" w:beforeAutospacing="1" w:after="100" w:afterAutospacing="1"/>
        <w:ind w:right="-1"/>
        <w:jc w:val="both"/>
        <w:rPr>
          <w:szCs w:val="24"/>
        </w:rPr>
      </w:pPr>
    </w:p>
    <w:p w:rsidR="00671C2B" w:rsidRDefault="00671C2B" w:rsidP="005944C1">
      <w:pPr>
        <w:spacing w:before="100" w:beforeAutospacing="1" w:after="100" w:afterAutospacing="1"/>
        <w:ind w:right="-1"/>
        <w:jc w:val="both"/>
        <w:rPr>
          <w:szCs w:val="24"/>
        </w:rPr>
      </w:pPr>
    </w:p>
    <w:p w:rsidR="00671C2B" w:rsidRDefault="00671C2B" w:rsidP="005944C1">
      <w:pPr>
        <w:spacing w:before="100" w:beforeAutospacing="1" w:after="100" w:afterAutospacing="1"/>
        <w:ind w:right="-1"/>
        <w:jc w:val="both"/>
        <w:rPr>
          <w:szCs w:val="24"/>
        </w:rPr>
      </w:pPr>
    </w:p>
    <w:p w:rsidR="00671C2B" w:rsidRDefault="00671C2B" w:rsidP="005944C1">
      <w:pPr>
        <w:spacing w:before="100" w:beforeAutospacing="1" w:after="100" w:afterAutospacing="1"/>
        <w:ind w:right="-1"/>
        <w:jc w:val="both"/>
        <w:rPr>
          <w:szCs w:val="24"/>
        </w:rPr>
      </w:pPr>
    </w:p>
    <w:p w:rsidR="00671C2B" w:rsidRDefault="00671C2B" w:rsidP="005944C1">
      <w:pPr>
        <w:spacing w:before="100" w:beforeAutospacing="1" w:after="100" w:afterAutospacing="1"/>
        <w:ind w:right="-1"/>
        <w:jc w:val="both"/>
        <w:rPr>
          <w:szCs w:val="24"/>
        </w:rPr>
      </w:pPr>
    </w:p>
    <w:p w:rsidR="00671C2B" w:rsidRDefault="00671C2B" w:rsidP="005944C1">
      <w:pPr>
        <w:spacing w:before="100" w:beforeAutospacing="1" w:after="100" w:afterAutospacing="1"/>
        <w:ind w:right="-1"/>
        <w:jc w:val="both"/>
        <w:rPr>
          <w:szCs w:val="24"/>
        </w:rPr>
      </w:pPr>
    </w:p>
    <w:p w:rsidR="00671C2B" w:rsidRDefault="00671C2B" w:rsidP="005944C1">
      <w:pPr>
        <w:spacing w:before="100" w:beforeAutospacing="1" w:after="100" w:afterAutospacing="1"/>
        <w:ind w:right="-1"/>
        <w:jc w:val="both"/>
        <w:rPr>
          <w:szCs w:val="24"/>
        </w:rPr>
      </w:pPr>
    </w:p>
    <w:p w:rsidR="00671C2B" w:rsidRDefault="00671C2B" w:rsidP="005944C1">
      <w:pPr>
        <w:spacing w:before="100" w:beforeAutospacing="1" w:after="100" w:afterAutospacing="1"/>
        <w:ind w:right="-1"/>
        <w:jc w:val="both"/>
        <w:rPr>
          <w:szCs w:val="24"/>
        </w:rPr>
      </w:pPr>
    </w:p>
    <w:p w:rsidR="00671C2B" w:rsidRDefault="00671C2B" w:rsidP="005944C1">
      <w:pPr>
        <w:spacing w:before="100" w:beforeAutospacing="1" w:after="100" w:afterAutospacing="1"/>
        <w:ind w:right="-1"/>
        <w:jc w:val="both"/>
        <w:rPr>
          <w:szCs w:val="24"/>
        </w:rPr>
      </w:pPr>
    </w:p>
    <w:p w:rsidR="005944C1" w:rsidRDefault="005944C1" w:rsidP="005944C1">
      <w:pPr>
        <w:spacing w:before="100" w:beforeAutospacing="1" w:after="100" w:afterAutospacing="1"/>
        <w:ind w:right="-1"/>
        <w:jc w:val="both"/>
        <w:rPr>
          <w:szCs w:val="24"/>
        </w:rPr>
      </w:pPr>
    </w:p>
    <w:p w:rsidR="00903836" w:rsidRDefault="00903836" w:rsidP="005944C1">
      <w:pPr>
        <w:spacing w:before="100" w:beforeAutospacing="1" w:after="100" w:afterAutospacing="1"/>
        <w:ind w:right="-1"/>
        <w:jc w:val="both"/>
        <w:rPr>
          <w:szCs w:val="24"/>
        </w:rPr>
      </w:pPr>
    </w:p>
    <w:p w:rsidR="00444E08" w:rsidRPr="00A47F2F" w:rsidRDefault="00444E08" w:rsidP="005944C1">
      <w:pPr>
        <w:pStyle w:val="Balk2"/>
        <w:ind w:right="-1"/>
      </w:pPr>
      <w:r w:rsidRPr="00A47F2F">
        <w:t>Gelişim ve Sorun Alanları</w:t>
      </w:r>
    </w:p>
    <w:p w:rsidR="00444E08" w:rsidRPr="006857F4" w:rsidRDefault="00444E08" w:rsidP="005944C1">
      <w:pPr>
        <w:spacing w:after="0"/>
        <w:ind w:right="-1" w:firstLine="708"/>
        <w:jc w:val="both"/>
        <w:rPr>
          <w:sz w:val="24"/>
          <w:szCs w:val="24"/>
        </w:rPr>
      </w:pPr>
      <w:r w:rsidRPr="006857F4">
        <w:rPr>
          <w:sz w:val="24"/>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09637B" w:rsidRPr="006857F4" w:rsidRDefault="00444E08" w:rsidP="005944C1">
      <w:pPr>
        <w:spacing w:after="0"/>
        <w:ind w:right="-1" w:firstLine="708"/>
        <w:jc w:val="both"/>
        <w:rPr>
          <w:sz w:val="24"/>
          <w:szCs w:val="24"/>
        </w:rPr>
      </w:pPr>
      <w:r w:rsidRPr="006857F4">
        <w:rPr>
          <w:sz w:val="24"/>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444E08" w:rsidRDefault="00444E08" w:rsidP="005944C1">
      <w:pPr>
        <w:spacing w:after="0"/>
        <w:ind w:right="-1" w:firstLine="708"/>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063"/>
        <w:gridCol w:w="3062"/>
      </w:tblGrid>
      <w:tr w:rsidR="00444E08" w:rsidRPr="00CD7F21" w:rsidTr="00CD7F21">
        <w:trPr>
          <w:trHeight w:val="474"/>
          <w:jc w:val="center"/>
        </w:trPr>
        <w:tc>
          <w:tcPr>
            <w:tcW w:w="3764" w:type="dxa"/>
            <w:shd w:val="clear" w:color="auto" w:fill="auto"/>
          </w:tcPr>
          <w:p w:rsidR="00444E08" w:rsidRPr="00CD7F21" w:rsidRDefault="00444E08" w:rsidP="005944C1">
            <w:pPr>
              <w:spacing w:after="0"/>
              <w:ind w:right="-1"/>
              <w:jc w:val="both"/>
              <w:rPr>
                <w:rFonts w:ascii="Times New Roman" w:hAnsi="Times New Roman"/>
                <w:b/>
                <w:sz w:val="24"/>
                <w:szCs w:val="24"/>
              </w:rPr>
            </w:pPr>
            <w:r w:rsidRPr="00CD7F21">
              <w:rPr>
                <w:rFonts w:ascii="Times New Roman" w:hAnsi="Times New Roman"/>
                <w:b/>
                <w:sz w:val="24"/>
                <w:szCs w:val="24"/>
              </w:rPr>
              <w:t>Eğitime Erişim</w:t>
            </w:r>
          </w:p>
        </w:tc>
        <w:tc>
          <w:tcPr>
            <w:tcW w:w="3063" w:type="dxa"/>
            <w:shd w:val="clear" w:color="auto" w:fill="auto"/>
          </w:tcPr>
          <w:p w:rsidR="00444E08" w:rsidRPr="00CD7F21" w:rsidRDefault="00444E08" w:rsidP="005944C1">
            <w:pPr>
              <w:spacing w:after="0"/>
              <w:ind w:right="-1"/>
              <w:jc w:val="both"/>
              <w:rPr>
                <w:rFonts w:ascii="Times New Roman" w:hAnsi="Times New Roman"/>
                <w:b/>
                <w:sz w:val="24"/>
                <w:szCs w:val="24"/>
              </w:rPr>
            </w:pPr>
            <w:r w:rsidRPr="00CD7F21">
              <w:rPr>
                <w:rFonts w:ascii="Times New Roman" w:hAnsi="Times New Roman"/>
                <w:b/>
                <w:sz w:val="24"/>
                <w:szCs w:val="24"/>
              </w:rPr>
              <w:t>Eğitimde Kalite</w:t>
            </w:r>
          </w:p>
        </w:tc>
        <w:tc>
          <w:tcPr>
            <w:tcW w:w="3062" w:type="dxa"/>
            <w:shd w:val="clear" w:color="auto" w:fill="auto"/>
          </w:tcPr>
          <w:p w:rsidR="00444E08" w:rsidRPr="00CD7F21" w:rsidRDefault="00444E08" w:rsidP="005944C1">
            <w:pPr>
              <w:spacing w:after="0"/>
              <w:ind w:right="-1"/>
              <w:jc w:val="both"/>
              <w:rPr>
                <w:rFonts w:ascii="Times New Roman" w:hAnsi="Times New Roman"/>
                <w:b/>
                <w:sz w:val="24"/>
                <w:szCs w:val="24"/>
              </w:rPr>
            </w:pPr>
            <w:r w:rsidRPr="00CD7F21">
              <w:rPr>
                <w:rFonts w:ascii="Times New Roman" w:hAnsi="Times New Roman"/>
                <w:b/>
                <w:sz w:val="24"/>
                <w:szCs w:val="24"/>
              </w:rPr>
              <w:t>Kurumsal Kapasite</w:t>
            </w:r>
          </w:p>
        </w:tc>
      </w:tr>
      <w:tr w:rsidR="00444E08" w:rsidRPr="00CD7F21" w:rsidTr="00CD7F21">
        <w:trPr>
          <w:trHeight w:val="474"/>
          <w:jc w:val="center"/>
        </w:trPr>
        <w:tc>
          <w:tcPr>
            <w:tcW w:w="3764" w:type="dxa"/>
            <w:shd w:val="clear" w:color="auto" w:fill="auto"/>
          </w:tcPr>
          <w:p w:rsidR="00444E08" w:rsidRPr="00CD7F21" w:rsidRDefault="00444E08" w:rsidP="005944C1">
            <w:pPr>
              <w:spacing w:after="0"/>
              <w:ind w:right="-1"/>
              <w:jc w:val="both"/>
              <w:rPr>
                <w:rFonts w:ascii="Times New Roman" w:hAnsi="Times New Roman"/>
                <w:sz w:val="24"/>
                <w:szCs w:val="24"/>
              </w:rPr>
            </w:pPr>
            <w:r w:rsidRPr="00CD7F21">
              <w:rPr>
                <w:rFonts w:ascii="Times New Roman" w:hAnsi="Times New Roman"/>
                <w:sz w:val="24"/>
                <w:szCs w:val="24"/>
              </w:rPr>
              <w:t>Okullaşma Oranı</w:t>
            </w:r>
          </w:p>
        </w:tc>
        <w:tc>
          <w:tcPr>
            <w:tcW w:w="3063" w:type="dxa"/>
            <w:shd w:val="clear" w:color="auto" w:fill="auto"/>
          </w:tcPr>
          <w:p w:rsidR="00444E08" w:rsidRPr="00CD7F21" w:rsidRDefault="00444E08" w:rsidP="005944C1">
            <w:pPr>
              <w:spacing w:after="0"/>
              <w:ind w:right="-1"/>
              <w:jc w:val="both"/>
              <w:rPr>
                <w:rFonts w:ascii="Times New Roman" w:hAnsi="Times New Roman"/>
                <w:sz w:val="24"/>
                <w:szCs w:val="24"/>
              </w:rPr>
            </w:pPr>
            <w:r w:rsidRPr="00CD7F21">
              <w:rPr>
                <w:rFonts w:ascii="Times New Roman" w:hAnsi="Times New Roman"/>
                <w:sz w:val="24"/>
                <w:szCs w:val="24"/>
              </w:rPr>
              <w:t>Akademik Başarı</w:t>
            </w:r>
          </w:p>
        </w:tc>
        <w:tc>
          <w:tcPr>
            <w:tcW w:w="3062" w:type="dxa"/>
            <w:shd w:val="clear" w:color="auto" w:fill="auto"/>
          </w:tcPr>
          <w:p w:rsidR="00444E08" w:rsidRPr="00CD7F21" w:rsidRDefault="00444E08" w:rsidP="005944C1">
            <w:pPr>
              <w:spacing w:after="0"/>
              <w:ind w:right="-1"/>
              <w:jc w:val="both"/>
              <w:rPr>
                <w:rFonts w:ascii="Times New Roman" w:hAnsi="Times New Roman"/>
                <w:sz w:val="24"/>
                <w:szCs w:val="24"/>
              </w:rPr>
            </w:pPr>
            <w:r w:rsidRPr="00CD7F21">
              <w:rPr>
                <w:rFonts w:ascii="Times New Roman" w:hAnsi="Times New Roman"/>
                <w:sz w:val="24"/>
                <w:szCs w:val="24"/>
              </w:rPr>
              <w:t>Kurumsal İletişim</w:t>
            </w:r>
          </w:p>
        </w:tc>
      </w:tr>
      <w:tr w:rsidR="00444E08" w:rsidRPr="00CD7F21" w:rsidTr="00CD7F21">
        <w:trPr>
          <w:trHeight w:val="683"/>
          <w:jc w:val="center"/>
        </w:trPr>
        <w:tc>
          <w:tcPr>
            <w:tcW w:w="3764" w:type="dxa"/>
            <w:shd w:val="clear" w:color="auto" w:fill="auto"/>
          </w:tcPr>
          <w:p w:rsidR="00444E08" w:rsidRPr="00CD7F21" w:rsidRDefault="00444E08" w:rsidP="005944C1">
            <w:pPr>
              <w:spacing w:after="0"/>
              <w:ind w:right="-1"/>
              <w:jc w:val="both"/>
              <w:rPr>
                <w:rFonts w:ascii="Times New Roman" w:hAnsi="Times New Roman"/>
                <w:sz w:val="24"/>
                <w:szCs w:val="24"/>
              </w:rPr>
            </w:pPr>
            <w:r w:rsidRPr="00CD7F21">
              <w:rPr>
                <w:rFonts w:ascii="Times New Roman" w:hAnsi="Times New Roman"/>
                <w:sz w:val="24"/>
                <w:szCs w:val="24"/>
              </w:rPr>
              <w:t>Okula Devam/ Devamsızlık</w:t>
            </w:r>
          </w:p>
        </w:tc>
        <w:tc>
          <w:tcPr>
            <w:tcW w:w="3063" w:type="dxa"/>
            <w:shd w:val="clear" w:color="auto" w:fill="auto"/>
          </w:tcPr>
          <w:p w:rsidR="00444E08" w:rsidRPr="00CD7F21" w:rsidRDefault="00444E08" w:rsidP="005944C1">
            <w:pPr>
              <w:spacing w:after="0"/>
              <w:ind w:right="-1"/>
              <w:jc w:val="both"/>
              <w:rPr>
                <w:rFonts w:ascii="Times New Roman" w:hAnsi="Times New Roman"/>
                <w:sz w:val="24"/>
                <w:szCs w:val="24"/>
              </w:rPr>
            </w:pPr>
            <w:r w:rsidRPr="00CD7F21">
              <w:rPr>
                <w:rFonts w:ascii="Times New Roman" w:hAnsi="Times New Roman"/>
                <w:sz w:val="24"/>
                <w:szCs w:val="24"/>
              </w:rPr>
              <w:t>Sosyal, Kültürel ve Fiziksel Gelişim</w:t>
            </w:r>
          </w:p>
        </w:tc>
        <w:tc>
          <w:tcPr>
            <w:tcW w:w="3062" w:type="dxa"/>
            <w:shd w:val="clear" w:color="auto" w:fill="auto"/>
          </w:tcPr>
          <w:p w:rsidR="00444E08" w:rsidRPr="00CD7F21" w:rsidRDefault="00444E08" w:rsidP="005944C1">
            <w:pPr>
              <w:spacing w:after="0"/>
              <w:ind w:right="-1"/>
              <w:jc w:val="both"/>
              <w:rPr>
                <w:rFonts w:ascii="Times New Roman" w:hAnsi="Times New Roman"/>
                <w:sz w:val="24"/>
                <w:szCs w:val="24"/>
              </w:rPr>
            </w:pPr>
            <w:r w:rsidRPr="00CD7F21">
              <w:rPr>
                <w:rFonts w:ascii="Times New Roman" w:hAnsi="Times New Roman"/>
                <w:sz w:val="24"/>
                <w:szCs w:val="24"/>
              </w:rPr>
              <w:t>Kurumsal Yönetim</w:t>
            </w:r>
          </w:p>
        </w:tc>
      </w:tr>
      <w:tr w:rsidR="00444E08" w:rsidRPr="00CD7F21" w:rsidTr="00CD7F21">
        <w:trPr>
          <w:trHeight w:val="474"/>
          <w:jc w:val="center"/>
        </w:trPr>
        <w:tc>
          <w:tcPr>
            <w:tcW w:w="3764" w:type="dxa"/>
            <w:shd w:val="clear" w:color="auto" w:fill="auto"/>
          </w:tcPr>
          <w:p w:rsidR="00444E08" w:rsidRPr="00CD7F21" w:rsidRDefault="00444E08" w:rsidP="005944C1">
            <w:pPr>
              <w:spacing w:after="0"/>
              <w:ind w:right="-1"/>
              <w:jc w:val="both"/>
              <w:rPr>
                <w:rFonts w:ascii="Times New Roman" w:hAnsi="Times New Roman"/>
                <w:sz w:val="24"/>
                <w:szCs w:val="24"/>
              </w:rPr>
            </w:pPr>
            <w:r w:rsidRPr="00CD7F21">
              <w:rPr>
                <w:rFonts w:ascii="Times New Roman" w:hAnsi="Times New Roman"/>
                <w:sz w:val="24"/>
                <w:szCs w:val="24"/>
              </w:rPr>
              <w:t>Okula Uyum, Oryantasyon</w:t>
            </w:r>
          </w:p>
        </w:tc>
        <w:tc>
          <w:tcPr>
            <w:tcW w:w="3063" w:type="dxa"/>
            <w:shd w:val="clear" w:color="auto" w:fill="auto"/>
          </w:tcPr>
          <w:p w:rsidR="00444E08" w:rsidRPr="00CD7F21" w:rsidRDefault="00444E08" w:rsidP="005944C1">
            <w:pPr>
              <w:spacing w:after="0"/>
              <w:ind w:right="-1"/>
              <w:jc w:val="both"/>
              <w:rPr>
                <w:rFonts w:ascii="Times New Roman" w:hAnsi="Times New Roman"/>
                <w:sz w:val="24"/>
                <w:szCs w:val="24"/>
              </w:rPr>
            </w:pPr>
            <w:r w:rsidRPr="00CD7F21">
              <w:rPr>
                <w:rFonts w:ascii="Times New Roman" w:hAnsi="Times New Roman"/>
                <w:sz w:val="24"/>
                <w:szCs w:val="24"/>
              </w:rPr>
              <w:t>Sınıf Tekrarı</w:t>
            </w:r>
          </w:p>
        </w:tc>
        <w:tc>
          <w:tcPr>
            <w:tcW w:w="3062" w:type="dxa"/>
            <w:shd w:val="clear" w:color="auto" w:fill="auto"/>
          </w:tcPr>
          <w:p w:rsidR="00444E08" w:rsidRPr="00CD7F21" w:rsidRDefault="00444E08" w:rsidP="005944C1">
            <w:pPr>
              <w:spacing w:after="0"/>
              <w:ind w:right="-1"/>
              <w:jc w:val="both"/>
              <w:rPr>
                <w:rFonts w:ascii="Times New Roman" w:hAnsi="Times New Roman"/>
                <w:sz w:val="24"/>
                <w:szCs w:val="24"/>
              </w:rPr>
            </w:pPr>
            <w:r w:rsidRPr="00CD7F21">
              <w:rPr>
                <w:rFonts w:ascii="Times New Roman" w:hAnsi="Times New Roman"/>
                <w:sz w:val="24"/>
                <w:szCs w:val="24"/>
              </w:rPr>
              <w:t>Bina ve Yerleşke</w:t>
            </w:r>
          </w:p>
        </w:tc>
      </w:tr>
      <w:tr w:rsidR="00444E08" w:rsidRPr="00CD7F21" w:rsidTr="00CD7F21">
        <w:trPr>
          <w:trHeight w:val="660"/>
          <w:jc w:val="center"/>
        </w:trPr>
        <w:tc>
          <w:tcPr>
            <w:tcW w:w="3764" w:type="dxa"/>
            <w:shd w:val="clear" w:color="auto" w:fill="auto"/>
          </w:tcPr>
          <w:p w:rsidR="00444E08" w:rsidRPr="00CD7F21" w:rsidRDefault="00444E08" w:rsidP="005944C1">
            <w:pPr>
              <w:spacing w:after="0"/>
              <w:ind w:right="-1"/>
              <w:jc w:val="both"/>
              <w:rPr>
                <w:rFonts w:ascii="Times New Roman" w:hAnsi="Times New Roman"/>
                <w:sz w:val="24"/>
                <w:szCs w:val="24"/>
              </w:rPr>
            </w:pPr>
            <w:r w:rsidRPr="00CD7F21">
              <w:rPr>
                <w:rFonts w:ascii="Times New Roman" w:hAnsi="Times New Roman"/>
                <w:sz w:val="24"/>
                <w:szCs w:val="24"/>
              </w:rPr>
              <w:t>Özel Eğitime İhtiyaç Duyan Bireyler</w:t>
            </w:r>
          </w:p>
        </w:tc>
        <w:tc>
          <w:tcPr>
            <w:tcW w:w="3063" w:type="dxa"/>
            <w:shd w:val="clear" w:color="auto" w:fill="auto"/>
          </w:tcPr>
          <w:p w:rsidR="00444E08" w:rsidRPr="00CD7F21" w:rsidRDefault="00444E08" w:rsidP="005944C1">
            <w:pPr>
              <w:spacing w:after="0"/>
              <w:ind w:right="-1"/>
              <w:jc w:val="both"/>
              <w:rPr>
                <w:rFonts w:ascii="Times New Roman" w:hAnsi="Times New Roman"/>
                <w:sz w:val="24"/>
                <w:szCs w:val="24"/>
              </w:rPr>
            </w:pPr>
            <w:r w:rsidRPr="00CD7F21">
              <w:rPr>
                <w:rFonts w:ascii="Times New Roman" w:hAnsi="Times New Roman"/>
                <w:sz w:val="24"/>
                <w:szCs w:val="24"/>
              </w:rPr>
              <w:t>İstihdam Edilebilirlik ve Yönlendirme</w:t>
            </w:r>
          </w:p>
        </w:tc>
        <w:tc>
          <w:tcPr>
            <w:tcW w:w="3062" w:type="dxa"/>
            <w:shd w:val="clear" w:color="auto" w:fill="auto"/>
          </w:tcPr>
          <w:p w:rsidR="00444E08" w:rsidRPr="00CD7F21" w:rsidRDefault="00444E08" w:rsidP="005944C1">
            <w:pPr>
              <w:spacing w:after="0"/>
              <w:ind w:right="-1"/>
              <w:jc w:val="both"/>
              <w:rPr>
                <w:rFonts w:ascii="Times New Roman" w:hAnsi="Times New Roman"/>
                <w:sz w:val="24"/>
                <w:szCs w:val="24"/>
              </w:rPr>
            </w:pPr>
            <w:r w:rsidRPr="00CD7F21">
              <w:rPr>
                <w:rFonts w:ascii="Times New Roman" w:hAnsi="Times New Roman"/>
                <w:sz w:val="24"/>
                <w:szCs w:val="24"/>
              </w:rPr>
              <w:t>Donanım</w:t>
            </w:r>
          </w:p>
        </w:tc>
      </w:tr>
      <w:tr w:rsidR="00444E08" w:rsidRPr="00CD7F21" w:rsidTr="00CD7F21">
        <w:trPr>
          <w:trHeight w:val="474"/>
          <w:jc w:val="center"/>
        </w:trPr>
        <w:tc>
          <w:tcPr>
            <w:tcW w:w="3764" w:type="dxa"/>
            <w:shd w:val="clear" w:color="auto" w:fill="auto"/>
          </w:tcPr>
          <w:p w:rsidR="00444E08" w:rsidRPr="00CD7F21" w:rsidRDefault="00444E08" w:rsidP="005944C1">
            <w:pPr>
              <w:spacing w:after="0"/>
              <w:ind w:right="-1"/>
              <w:jc w:val="both"/>
              <w:rPr>
                <w:rFonts w:ascii="Times New Roman" w:hAnsi="Times New Roman"/>
                <w:sz w:val="24"/>
                <w:szCs w:val="24"/>
              </w:rPr>
            </w:pPr>
            <w:r w:rsidRPr="00CD7F21">
              <w:rPr>
                <w:rFonts w:ascii="Times New Roman" w:hAnsi="Times New Roman"/>
                <w:sz w:val="24"/>
                <w:szCs w:val="24"/>
              </w:rPr>
              <w:t>Yabancı Öğrenciler</w:t>
            </w:r>
          </w:p>
        </w:tc>
        <w:tc>
          <w:tcPr>
            <w:tcW w:w="3063" w:type="dxa"/>
            <w:shd w:val="clear" w:color="auto" w:fill="auto"/>
          </w:tcPr>
          <w:p w:rsidR="00444E08" w:rsidRPr="00CD7F21" w:rsidRDefault="00444E08" w:rsidP="005944C1">
            <w:pPr>
              <w:spacing w:after="0"/>
              <w:ind w:right="-1"/>
              <w:jc w:val="both"/>
              <w:rPr>
                <w:rFonts w:ascii="Times New Roman" w:hAnsi="Times New Roman"/>
                <w:sz w:val="24"/>
                <w:szCs w:val="24"/>
              </w:rPr>
            </w:pPr>
            <w:r w:rsidRPr="00CD7F21">
              <w:rPr>
                <w:rFonts w:ascii="Times New Roman" w:hAnsi="Times New Roman"/>
                <w:sz w:val="24"/>
                <w:szCs w:val="24"/>
              </w:rPr>
              <w:t>Öğretim Yöntemleri</w:t>
            </w:r>
          </w:p>
        </w:tc>
        <w:tc>
          <w:tcPr>
            <w:tcW w:w="3062" w:type="dxa"/>
            <w:shd w:val="clear" w:color="auto" w:fill="auto"/>
          </w:tcPr>
          <w:p w:rsidR="00444E08" w:rsidRPr="00CD7F21" w:rsidRDefault="00444E08" w:rsidP="005944C1">
            <w:pPr>
              <w:spacing w:after="0"/>
              <w:ind w:right="-1"/>
              <w:jc w:val="both"/>
              <w:rPr>
                <w:rFonts w:ascii="Times New Roman" w:hAnsi="Times New Roman"/>
                <w:sz w:val="24"/>
                <w:szCs w:val="24"/>
              </w:rPr>
            </w:pPr>
            <w:r w:rsidRPr="00CD7F21">
              <w:rPr>
                <w:rFonts w:ascii="Times New Roman" w:hAnsi="Times New Roman"/>
                <w:sz w:val="24"/>
                <w:szCs w:val="24"/>
              </w:rPr>
              <w:t>Temizlik, Hijyen</w:t>
            </w:r>
          </w:p>
        </w:tc>
      </w:tr>
      <w:tr w:rsidR="00444E08" w:rsidRPr="00CD7F21" w:rsidTr="00CD7F21">
        <w:trPr>
          <w:trHeight w:val="474"/>
          <w:jc w:val="center"/>
        </w:trPr>
        <w:tc>
          <w:tcPr>
            <w:tcW w:w="3764" w:type="dxa"/>
            <w:shd w:val="clear" w:color="auto" w:fill="auto"/>
          </w:tcPr>
          <w:p w:rsidR="00444E08" w:rsidRPr="00CD7F21" w:rsidRDefault="00444E08" w:rsidP="005944C1">
            <w:pPr>
              <w:tabs>
                <w:tab w:val="right" w:pos="3548"/>
              </w:tabs>
              <w:spacing w:after="0"/>
              <w:ind w:right="-1"/>
              <w:jc w:val="both"/>
              <w:rPr>
                <w:rFonts w:ascii="Times New Roman" w:hAnsi="Times New Roman"/>
                <w:sz w:val="24"/>
                <w:szCs w:val="24"/>
              </w:rPr>
            </w:pPr>
            <w:r w:rsidRPr="00CD7F21">
              <w:rPr>
                <w:rFonts w:ascii="Times New Roman" w:hAnsi="Times New Roman"/>
                <w:sz w:val="24"/>
                <w:szCs w:val="24"/>
              </w:rPr>
              <w:t>Hayatboyu Öğrenme</w:t>
            </w:r>
            <w:r w:rsidR="00CD7F21" w:rsidRPr="00CD7F21">
              <w:rPr>
                <w:rFonts w:ascii="Times New Roman" w:hAnsi="Times New Roman"/>
                <w:sz w:val="24"/>
                <w:szCs w:val="24"/>
              </w:rPr>
              <w:tab/>
            </w:r>
          </w:p>
        </w:tc>
        <w:tc>
          <w:tcPr>
            <w:tcW w:w="3063" w:type="dxa"/>
            <w:shd w:val="clear" w:color="auto" w:fill="auto"/>
          </w:tcPr>
          <w:p w:rsidR="00444E08" w:rsidRPr="00CD7F21" w:rsidRDefault="00444E08" w:rsidP="005944C1">
            <w:pPr>
              <w:spacing w:after="0"/>
              <w:ind w:right="-1"/>
              <w:jc w:val="both"/>
              <w:rPr>
                <w:rFonts w:ascii="Times New Roman" w:hAnsi="Times New Roman"/>
                <w:sz w:val="24"/>
                <w:szCs w:val="24"/>
              </w:rPr>
            </w:pPr>
            <w:r w:rsidRPr="00CD7F21">
              <w:rPr>
                <w:rFonts w:ascii="Times New Roman" w:hAnsi="Times New Roman"/>
                <w:sz w:val="24"/>
                <w:szCs w:val="24"/>
              </w:rPr>
              <w:t>Ders araç gereçleri</w:t>
            </w:r>
          </w:p>
        </w:tc>
        <w:tc>
          <w:tcPr>
            <w:tcW w:w="3062" w:type="dxa"/>
            <w:shd w:val="clear" w:color="auto" w:fill="auto"/>
          </w:tcPr>
          <w:p w:rsidR="00444E08" w:rsidRPr="00CD7F21" w:rsidRDefault="00444E08" w:rsidP="005944C1">
            <w:pPr>
              <w:spacing w:after="0"/>
              <w:ind w:right="-1"/>
              <w:jc w:val="both"/>
              <w:rPr>
                <w:rFonts w:ascii="Times New Roman" w:hAnsi="Times New Roman"/>
                <w:sz w:val="24"/>
                <w:szCs w:val="24"/>
              </w:rPr>
            </w:pPr>
            <w:r w:rsidRPr="00CD7F21">
              <w:rPr>
                <w:rFonts w:ascii="Times New Roman" w:hAnsi="Times New Roman"/>
                <w:sz w:val="24"/>
                <w:szCs w:val="24"/>
              </w:rPr>
              <w:t>İş Güvenliği, Okul Güvenliği</w:t>
            </w:r>
          </w:p>
        </w:tc>
      </w:tr>
      <w:tr w:rsidR="00444E08" w:rsidRPr="00CD7F21" w:rsidTr="00CD7F21">
        <w:trPr>
          <w:trHeight w:val="489"/>
          <w:jc w:val="center"/>
        </w:trPr>
        <w:tc>
          <w:tcPr>
            <w:tcW w:w="3764" w:type="dxa"/>
            <w:shd w:val="clear" w:color="auto" w:fill="auto"/>
          </w:tcPr>
          <w:p w:rsidR="00444E08" w:rsidRPr="00CD7F21" w:rsidRDefault="00444E08" w:rsidP="005944C1">
            <w:pPr>
              <w:spacing w:after="0"/>
              <w:ind w:right="-1"/>
              <w:jc w:val="both"/>
              <w:rPr>
                <w:rFonts w:ascii="Times New Roman" w:hAnsi="Times New Roman"/>
                <w:sz w:val="24"/>
                <w:szCs w:val="24"/>
              </w:rPr>
            </w:pPr>
          </w:p>
        </w:tc>
        <w:tc>
          <w:tcPr>
            <w:tcW w:w="3063" w:type="dxa"/>
            <w:shd w:val="clear" w:color="auto" w:fill="auto"/>
          </w:tcPr>
          <w:p w:rsidR="00444E08" w:rsidRPr="00CD7F21" w:rsidRDefault="00444E08" w:rsidP="005944C1">
            <w:pPr>
              <w:spacing w:after="0"/>
              <w:ind w:right="-1"/>
              <w:jc w:val="both"/>
              <w:rPr>
                <w:rFonts w:ascii="Times New Roman" w:hAnsi="Times New Roman"/>
                <w:sz w:val="24"/>
                <w:szCs w:val="24"/>
              </w:rPr>
            </w:pPr>
          </w:p>
        </w:tc>
        <w:tc>
          <w:tcPr>
            <w:tcW w:w="3062" w:type="dxa"/>
            <w:shd w:val="clear" w:color="auto" w:fill="auto"/>
          </w:tcPr>
          <w:p w:rsidR="00444E08" w:rsidRPr="00CD7F21" w:rsidRDefault="00444E08" w:rsidP="005944C1">
            <w:pPr>
              <w:spacing w:after="0"/>
              <w:ind w:right="-1"/>
              <w:jc w:val="both"/>
              <w:rPr>
                <w:rFonts w:ascii="Times New Roman" w:hAnsi="Times New Roman"/>
                <w:sz w:val="24"/>
                <w:szCs w:val="24"/>
              </w:rPr>
            </w:pPr>
            <w:r w:rsidRPr="00CD7F21">
              <w:rPr>
                <w:rFonts w:ascii="Times New Roman" w:hAnsi="Times New Roman"/>
                <w:sz w:val="24"/>
                <w:szCs w:val="24"/>
              </w:rPr>
              <w:t>Taşıma ve servis</w:t>
            </w:r>
          </w:p>
        </w:tc>
      </w:tr>
    </w:tbl>
    <w:p w:rsidR="00444E08" w:rsidRDefault="00444E08" w:rsidP="005944C1">
      <w:pPr>
        <w:spacing w:after="0"/>
        <w:ind w:right="-1" w:firstLine="708"/>
        <w:jc w:val="both"/>
        <w:rPr>
          <w:szCs w:val="24"/>
        </w:rPr>
      </w:pPr>
    </w:p>
    <w:p w:rsidR="004373A4" w:rsidRDefault="00444E08" w:rsidP="005944C1">
      <w:pPr>
        <w:spacing w:after="0"/>
        <w:ind w:right="-1" w:firstLine="708"/>
        <w:jc w:val="both"/>
        <w:rPr>
          <w:sz w:val="24"/>
          <w:szCs w:val="24"/>
        </w:rPr>
      </w:pPr>
      <w:r w:rsidRPr="006857F4">
        <w:rPr>
          <w:sz w:val="24"/>
          <w:szCs w:val="24"/>
        </w:rPr>
        <w:t xml:space="preserve">Gelişim ve sorun alanlarına ilişkin GZFT analizinden yola çıkılarak saptamalar yapılırken yukarıdaki tabloda yer </w:t>
      </w:r>
      <w:proofErr w:type="gramStart"/>
      <w:r w:rsidRPr="006857F4">
        <w:rPr>
          <w:sz w:val="24"/>
          <w:szCs w:val="24"/>
        </w:rPr>
        <w:t>alan</w:t>
      </w:r>
      <w:proofErr w:type="gramEnd"/>
      <w:r w:rsidRPr="006857F4">
        <w:rPr>
          <w:sz w:val="24"/>
          <w:szCs w:val="24"/>
        </w:rPr>
        <w:t xml:space="preserve"> ayrımda belirtilen temel sorun alanlarına dikkat edilmesi gerekmektedir.</w:t>
      </w:r>
      <w:bookmarkStart w:id="14" w:name="_Toc416084890"/>
    </w:p>
    <w:p w:rsidR="00671C2B" w:rsidRDefault="00671C2B" w:rsidP="005944C1">
      <w:pPr>
        <w:spacing w:after="0"/>
        <w:ind w:right="-1" w:firstLine="708"/>
        <w:jc w:val="both"/>
        <w:rPr>
          <w:sz w:val="24"/>
          <w:szCs w:val="24"/>
        </w:rPr>
      </w:pPr>
    </w:p>
    <w:p w:rsidR="00671C2B" w:rsidRDefault="00671C2B" w:rsidP="005944C1">
      <w:pPr>
        <w:spacing w:after="0"/>
        <w:ind w:right="-1" w:firstLine="708"/>
        <w:jc w:val="both"/>
        <w:rPr>
          <w:sz w:val="24"/>
          <w:szCs w:val="24"/>
        </w:rPr>
      </w:pPr>
    </w:p>
    <w:p w:rsidR="00671C2B" w:rsidRDefault="00671C2B" w:rsidP="005944C1">
      <w:pPr>
        <w:spacing w:after="0"/>
        <w:ind w:right="-1" w:firstLine="708"/>
        <w:jc w:val="both"/>
        <w:rPr>
          <w:sz w:val="24"/>
          <w:szCs w:val="24"/>
        </w:rPr>
      </w:pPr>
    </w:p>
    <w:p w:rsidR="00671C2B" w:rsidRDefault="00671C2B" w:rsidP="005944C1">
      <w:pPr>
        <w:spacing w:after="0"/>
        <w:ind w:right="-1" w:firstLine="708"/>
        <w:jc w:val="both"/>
        <w:rPr>
          <w:sz w:val="24"/>
          <w:szCs w:val="24"/>
        </w:rPr>
      </w:pPr>
    </w:p>
    <w:p w:rsidR="00671C2B" w:rsidRDefault="00671C2B" w:rsidP="005944C1">
      <w:pPr>
        <w:spacing w:after="0"/>
        <w:ind w:right="-1" w:firstLine="708"/>
        <w:jc w:val="both"/>
        <w:rPr>
          <w:sz w:val="24"/>
          <w:szCs w:val="24"/>
        </w:rPr>
      </w:pPr>
    </w:p>
    <w:p w:rsidR="00671C2B" w:rsidRDefault="00671C2B" w:rsidP="005944C1">
      <w:pPr>
        <w:spacing w:after="0"/>
        <w:ind w:right="-1" w:firstLine="708"/>
        <w:jc w:val="both"/>
        <w:rPr>
          <w:sz w:val="24"/>
          <w:szCs w:val="24"/>
        </w:rPr>
      </w:pPr>
    </w:p>
    <w:p w:rsidR="00671C2B" w:rsidRDefault="00671C2B" w:rsidP="005944C1">
      <w:pPr>
        <w:spacing w:after="0"/>
        <w:ind w:right="-1" w:firstLine="708"/>
        <w:jc w:val="both"/>
        <w:rPr>
          <w:sz w:val="24"/>
          <w:szCs w:val="24"/>
        </w:rPr>
      </w:pPr>
    </w:p>
    <w:p w:rsidR="00671C2B" w:rsidRDefault="00671C2B" w:rsidP="005944C1">
      <w:pPr>
        <w:spacing w:after="0"/>
        <w:ind w:right="-1" w:firstLine="708"/>
        <w:jc w:val="both"/>
        <w:rPr>
          <w:sz w:val="24"/>
          <w:szCs w:val="24"/>
        </w:rPr>
      </w:pPr>
    </w:p>
    <w:p w:rsidR="00671C2B" w:rsidRDefault="00671C2B" w:rsidP="005944C1">
      <w:pPr>
        <w:spacing w:after="0"/>
        <w:ind w:right="-1" w:firstLine="708"/>
        <w:jc w:val="both"/>
        <w:rPr>
          <w:sz w:val="24"/>
          <w:szCs w:val="24"/>
        </w:rPr>
      </w:pPr>
    </w:p>
    <w:p w:rsidR="005944C1" w:rsidRDefault="005944C1" w:rsidP="005944C1">
      <w:pPr>
        <w:spacing w:after="0"/>
        <w:ind w:right="-1" w:firstLine="708"/>
        <w:jc w:val="both"/>
        <w:rPr>
          <w:sz w:val="24"/>
          <w:szCs w:val="24"/>
        </w:rPr>
      </w:pPr>
    </w:p>
    <w:p w:rsidR="00671C2B" w:rsidRDefault="00671C2B" w:rsidP="005944C1">
      <w:pPr>
        <w:spacing w:after="0"/>
        <w:ind w:right="-1" w:firstLine="708"/>
        <w:jc w:val="both"/>
        <w:rPr>
          <w:sz w:val="24"/>
          <w:szCs w:val="24"/>
        </w:rPr>
      </w:pPr>
    </w:p>
    <w:p w:rsidR="00671C2B" w:rsidRDefault="00671C2B" w:rsidP="005944C1">
      <w:pPr>
        <w:spacing w:after="0"/>
        <w:ind w:right="-1" w:firstLine="708"/>
        <w:jc w:val="both"/>
        <w:rPr>
          <w:sz w:val="24"/>
          <w:szCs w:val="24"/>
        </w:rPr>
      </w:pPr>
    </w:p>
    <w:p w:rsidR="00671C2B" w:rsidRDefault="00671C2B" w:rsidP="005944C1">
      <w:pPr>
        <w:spacing w:after="0"/>
        <w:ind w:right="-1" w:firstLine="708"/>
        <w:jc w:val="both"/>
        <w:rPr>
          <w:sz w:val="24"/>
          <w:szCs w:val="24"/>
        </w:rPr>
      </w:pPr>
    </w:p>
    <w:p w:rsidR="00671C2B" w:rsidRDefault="00671C2B" w:rsidP="005944C1">
      <w:pPr>
        <w:spacing w:after="0"/>
        <w:ind w:right="-1" w:firstLine="708"/>
        <w:jc w:val="both"/>
        <w:rPr>
          <w:sz w:val="24"/>
          <w:szCs w:val="24"/>
        </w:rPr>
      </w:pPr>
    </w:p>
    <w:p w:rsidR="00671C2B" w:rsidRPr="006857F4" w:rsidRDefault="00671C2B" w:rsidP="005944C1">
      <w:pPr>
        <w:spacing w:after="0"/>
        <w:ind w:right="-1" w:firstLine="708"/>
        <w:jc w:val="both"/>
        <w:rPr>
          <w:sz w:val="24"/>
          <w:szCs w:val="24"/>
        </w:rPr>
      </w:pPr>
    </w:p>
    <w:p w:rsidR="006857F4" w:rsidRPr="006857F4" w:rsidRDefault="00444E08" w:rsidP="005944C1">
      <w:pPr>
        <w:spacing w:before="100" w:beforeAutospacing="1" w:after="100" w:afterAutospacing="1"/>
        <w:ind w:right="-1"/>
        <w:jc w:val="both"/>
        <w:rPr>
          <w:rFonts w:ascii="Century Schoolbook" w:hAnsi="Century Schoolbook"/>
          <w:color w:val="632423" w:themeColor="accent2" w:themeShade="80"/>
          <w:sz w:val="28"/>
          <w:szCs w:val="28"/>
        </w:rPr>
      </w:pPr>
      <w:r w:rsidRPr="006857F4">
        <w:rPr>
          <w:rFonts w:ascii="Century Schoolbook" w:hAnsi="Century Schoolbook"/>
          <w:color w:val="632423" w:themeColor="accent2" w:themeShade="80"/>
          <w:sz w:val="28"/>
          <w:szCs w:val="28"/>
        </w:rPr>
        <w:t>Gelişim ve Sorun Alanlarımız</w:t>
      </w: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10576"/>
      </w:tblGrid>
      <w:tr w:rsidR="00444E08" w:rsidRPr="00444E08" w:rsidTr="00B24450">
        <w:trPr>
          <w:trHeight w:val="567"/>
          <w:jc w:val="center"/>
        </w:trPr>
        <w:tc>
          <w:tcPr>
            <w:tcW w:w="5000" w:type="pct"/>
            <w:gridSpan w:val="2"/>
            <w:vAlign w:val="center"/>
            <w:hideMark/>
          </w:tcPr>
          <w:p w:rsidR="00444E08" w:rsidRPr="00444E08" w:rsidRDefault="00444E08" w:rsidP="005944C1">
            <w:pPr>
              <w:spacing w:before="100" w:beforeAutospacing="1" w:after="100" w:afterAutospacing="1"/>
              <w:ind w:right="-1"/>
              <w:jc w:val="both"/>
              <w:rPr>
                <w:b/>
                <w:bCs/>
                <w:szCs w:val="24"/>
                <w:lang w:val="tr-TR"/>
              </w:rPr>
            </w:pPr>
            <w:r w:rsidRPr="00444E08">
              <w:rPr>
                <w:b/>
                <w:szCs w:val="24"/>
                <w:lang w:val="tr-TR"/>
              </w:rPr>
              <w:t xml:space="preserve"> </w:t>
            </w:r>
            <w:bookmarkEnd w:id="14"/>
            <w:r w:rsidRPr="00444E08">
              <w:rPr>
                <w:b/>
                <w:bCs/>
                <w:szCs w:val="24"/>
                <w:lang w:val="tr-TR"/>
              </w:rPr>
              <w:t>1.TEMA: EĞİTİM VE ÖĞRETİME ERİŞİM</w:t>
            </w:r>
          </w:p>
        </w:tc>
      </w:tr>
      <w:tr w:rsidR="004373A4" w:rsidRPr="00444E08" w:rsidTr="00B24450">
        <w:trPr>
          <w:trHeight w:val="567"/>
          <w:jc w:val="center"/>
        </w:trPr>
        <w:tc>
          <w:tcPr>
            <w:tcW w:w="148" w:type="pct"/>
            <w:vAlign w:val="center"/>
            <w:hideMark/>
          </w:tcPr>
          <w:p w:rsidR="004373A4" w:rsidRPr="00444E08" w:rsidRDefault="004373A4" w:rsidP="005944C1">
            <w:pPr>
              <w:spacing w:before="100" w:beforeAutospacing="1" w:after="100" w:afterAutospacing="1"/>
              <w:ind w:right="-1"/>
              <w:jc w:val="both"/>
              <w:rPr>
                <w:b/>
                <w:bCs/>
                <w:szCs w:val="24"/>
                <w:lang w:val="tr-TR"/>
              </w:rPr>
            </w:pPr>
            <w:r w:rsidRPr="00444E08">
              <w:rPr>
                <w:b/>
                <w:bCs/>
                <w:szCs w:val="24"/>
                <w:lang w:val="tr-TR"/>
              </w:rPr>
              <w:t>1</w:t>
            </w:r>
          </w:p>
        </w:tc>
        <w:tc>
          <w:tcPr>
            <w:tcW w:w="4852" w:type="pct"/>
            <w:vAlign w:val="center"/>
            <w:hideMark/>
          </w:tcPr>
          <w:p w:rsidR="004373A4" w:rsidRPr="00B24450" w:rsidRDefault="004373A4" w:rsidP="005944C1">
            <w:pPr>
              <w:spacing w:after="0" w:line="240" w:lineRule="auto"/>
              <w:ind w:right="-1"/>
              <w:rPr>
                <w:color w:val="000000"/>
                <w:sz w:val="22"/>
                <w:szCs w:val="22"/>
              </w:rPr>
            </w:pPr>
            <w:r w:rsidRPr="00B24450">
              <w:rPr>
                <w:color w:val="000000"/>
                <w:sz w:val="22"/>
                <w:szCs w:val="22"/>
              </w:rPr>
              <w:t>Yabancı öğrenciler: göçle gelen yabancı öğrencilerin dil sorunu yaşamaları sebebiyle arkadaş ve öğretmenleriyle sorunu yaşaması, dersleri anlamada zorluk çekmeleri.</w:t>
            </w:r>
          </w:p>
        </w:tc>
      </w:tr>
      <w:tr w:rsidR="004373A4" w:rsidRPr="00444E08" w:rsidTr="00B24450">
        <w:trPr>
          <w:trHeight w:val="567"/>
          <w:jc w:val="center"/>
        </w:trPr>
        <w:tc>
          <w:tcPr>
            <w:tcW w:w="148" w:type="pct"/>
            <w:vAlign w:val="center"/>
            <w:hideMark/>
          </w:tcPr>
          <w:p w:rsidR="004373A4" w:rsidRPr="00444E08" w:rsidRDefault="004373A4" w:rsidP="005944C1">
            <w:pPr>
              <w:spacing w:before="100" w:beforeAutospacing="1" w:after="100" w:afterAutospacing="1"/>
              <w:ind w:right="-1"/>
              <w:jc w:val="both"/>
              <w:rPr>
                <w:b/>
                <w:bCs/>
                <w:szCs w:val="24"/>
                <w:lang w:val="tr-TR"/>
              </w:rPr>
            </w:pPr>
            <w:r w:rsidRPr="00444E08">
              <w:rPr>
                <w:b/>
                <w:bCs/>
                <w:szCs w:val="24"/>
                <w:lang w:val="tr-TR"/>
              </w:rPr>
              <w:t>2</w:t>
            </w:r>
          </w:p>
        </w:tc>
        <w:tc>
          <w:tcPr>
            <w:tcW w:w="4852" w:type="pct"/>
            <w:vAlign w:val="center"/>
            <w:hideMark/>
          </w:tcPr>
          <w:p w:rsidR="004373A4" w:rsidRPr="00B24450" w:rsidRDefault="004373A4" w:rsidP="005944C1">
            <w:pPr>
              <w:spacing w:after="0" w:line="240" w:lineRule="auto"/>
              <w:ind w:right="-1"/>
              <w:rPr>
                <w:color w:val="000000"/>
                <w:sz w:val="22"/>
                <w:szCs w:val="22"/>
              </w:rPr>
            </w:pPr>
            <w:r w:rsidRPr="00B24450">
              <w:rPr>
                <w:color w:val="000000"/>
                <w:sz w:val="22"/>
                <w:szCs w:val="22"/>
              </w:rPr>
              <w:t xml:space="preserve">Özel eğitime ihtiyaç duyan bireyler: Öğretmen kadrolarının </w:t>
            </w:r>
            <w:proofErr w:type="gramStart"/>
            <w:r w:rsidRPr="00B24450">
              <w:rPr>
                <w:color w:val="000000"/>
                <w:sz w:val="22"/>
                <w:szCs w:val="22"/>
              </w:rPr>
              <w:t>eksikleri ,okul</w:t>
            </w:r>
            <w:proofErr w:type="gramEnd"/>
            <w:r w:rsidRPr="00B24450">
              <w:rPr>
                <w:color w:val="000000"/>
                <w:sz w:val="22"/>
                <w:szCs w:val="22"/>
              </w:rPr>
              <w:t xml:space="preserve"> ve öğretmenlerin ders saatleri fazlalığı sebebiyle destek eğitim odasından yararlanamamaları.</w:t>
            </w:r>
          </w:p>
        </w:tc>
      </w:tr>
      <w:tr w:rsidR="00671C2B" w:rsidRPr="00444E08" w:rsidTr="00B24450">
        <w:trPr>
          <w:trHeight w:val="567"/>
          <w:jc w:val="center"/>
        </w:trPr>
        <w:tc>
          <w:tcPr>
            <w:tcW w:w="148" w:type="pct"/>
            <w:vAlign w:val="center"/>
            <w:hideMark/>
          </w:tcPr>
          <w:p w:rsidR="00671C2B" w:rsidRPr="00444E08" w:rsidRDefault="00671C2B" w:rsidP="005944C1">
            <w:pPr>
              <w:spacing w:before="100" w:beforeAutospacing="1" w:after="100" w:afterAutospacing="1"/>
              <w:ind w:right="-1"/>
              <w:jc w:val="both"/>
              <w:rPr>
                <w:b/>
                <w:bCs/>
                <w:szCs w:val="24"/>
                <w:lang w:val="tr-TR"/>
              </w:rPr>
            </w:pPr>
            <w:r>
              <w:rPr>
                <w:b/>
                <w:bCs/>
                <w:szCs w:val="24"/>
                <w:lang w:val="tr-TR"/>
              </w:rPr>
              <w:t>3</w:t>
            </w:r>
          </w:p>
        </w:tc>
        <w:tc>
          <w:tcPr>
            <w:tcW w:w="4852" w:type="pct"/>
            <w:vAlign w:val="center"/>
            <w:hideMark/>
          </w:tcPr>
          <w:p w:rsidR="00671C2B" w:rsidRPr="00B24450" w:rsidRDefault="00671C2B" w:rsidP="005944C1">
            <w:pPr>
              <w:spacing w:after="0" w:line="240" w:lineRule="auto"/>
              <w:ind w:right="-1"/>
              <w:rPr>
                <w:color w:val="000000"/>
                <w:sz w:val="22"/>
                <w:szCs w:val="22"/>
              </w:rPr>
            </w:pPr>
            <w:r>
              <w:rPr>
                <w:color w:val="000000"/>
                <w:sz w:val="22"/>
                <w:szCs w:val="22"/>
              </w:rPr>
              <w:t>Okula uyum sorunları</w:t>
            </w:r>
          </w:p>
        </w:tc>
      </w:tr>
    </w:tbl>
    <w:p w:rsidR="00B24450" w:rsidRDefault="00B24450" w:rsidP="005944C1">
      <w:pPr>
        <w:spacing w:before="100" w:beforeAutospacing="1" w:after="100" w:afterAutospacing="1"/>
        <w:ind w:right="-1"/>
        <w:jc w:val="both"/>
        <w:rPr>
          <w:szCs w:val="24"/>
        </w:rPr>
      </w:pPr>
    </w:p>
    <w:tbl>
      <w:tblPr>
        <w:tblW w:w="0" w:type="auto"/>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10427"/>
      </w:tblGrid>
      <w:tr w:rsidR="00EE7BA7" w:rsidRPr="00A47F2F" w:rsidTr="00B24450">
        <w:trPr>
          <w:trHeight w:val="806"/>
          <w:jc w:val="center"/>
        </w:trPr>
        <w:tc>
          <w:tcPr>
            <w:tcW w:w="0" w:type="auto"/>
            <w:gridSpan w:val="2"/>
            <w:vAlign w:val="center"/>
            <w:hideMark/>
          </w:tcPr>
          <w:p w:rsidR="00EE7BA7" w:rsidRPr="00A47F2F" w:rsidRDefault="00EE7BA7" w:rsidP="005944C1">
            <w:pPr>
              <w:spacing w:after="0" w:line="240" w:lineRule="auto"/>
              <w:ind w:right="-1"/>
              <w:rPr>
                <w:b/>
                <w:bCs/>
                <w:color w:val="000000"/>
                <w:szCs w:val="24"/>
              </w:rPr>
            </w:pPr>
            <w:r w:rsidRPr="00A47F2F">
              <w:rPr>
                <w:b/>
                <w:bCs/>
                <w:color w:val="000000"/>
                <w:szCs w:val="24"/>
              </w:rPr>
              <w:t>2.TEMA: EĞİTİM VE ÖĞRETİMDE KALİTE</w:t>
            </w:r>
          </w:p>
        </w:tc>
      </w:tr>
      <w:tr w:rsidR="00EE7BA7" w:rsidRPr="00A47F2F" w:rsidTr="00B24450">
        <w:trPr>
          <w:trHeight w:val="806"/>
          <w:jc w:val="center"/>
        </w:trPr>
        <w:tc>
          <w:tcPr>
            <w:tcW w:w="0" w:type="auto"/>
            <w:vAlign w:val="center"/>
            <w:hideMark/>
          </w:tcPr>
          <w:p w:rsidR="00EE7BA7" w:rsidRPr="00A47F2F" w:rsidRDefault="00EE7BA7" w:rsidP="005944C1">
            <w:pPr>
              <w:spacing w:after="0" w:line="240" w:lineRule="auto"/>
              <w:ind w:right="-1"/>
              <w:jc w:val="center"/>
              <w:rPr>
                <w:b/>
                <w:bCs/>
                <w:color w:val="000000"/>
                <w:szCs w:val="24"/>
              </w:rPr>
            </w:pPr>
            <w:r w:rsidRPr="00A47F2F">
              <w:rPr>
                <w:b/>
                <w:bCs/>
                <w:color w:val="000000"/>
                <w:szCs w:val="24"/>
              </w:rPr>
              <w:t>1</w:t>
            </w:r>
          </w:p>
        </w:tc>
        <w:tc>
          <w:tcPr>
            <w:tcW w:w="0" w:type="auto"/>
            <w:vAlign w:val="center"/>
            <w:hideMark/>
          </w:tcPr>
          <w:p w:rsidR="00EE7BA7" w:rsidRPr="00B24450" w:rsidRDefault="004373A4" w:rsidP="005944C1">
            <w:pPr>
              <w:spacing w:after="0" w:line="240" w:lineRule="auto"/>
              <w:ind w:right="-1"/>
              <w:rPr>
                <w:color w:val="000000"/>
                <w:sz w:val="22"/>
                <w:szCs w:val="22"/>
              </w:rPr>
            </w:pPr>
            <w:r w:rsidRPr="00B24450">
              <w:rPr>
                <w:color w:val="000000"/>
                <w:sz w:val="22"/>
                <w:szCs w:val="22"/>
              </w:rPr>
              <w:t>Akademik Başarı: İleri derece okur-yazar veli sayımızın azlığı sebebiyle öğrencilerin okulda öğrendiklerini evde yardım alamadan pekiştirmeye çalışmaları. İlgisiz ve bilgisiz velilerin öğrencilerin akademik açıdan teşvik etmemeleri</w:t>
            </w:r>
          </w:p>
        </w:tc>
      </w:tr>
      <w:tr w:rsidR="00B24450" w:rsidRPr="00A47F2F" w:rsidTr="00B24450">
        <w:trPr>
          <w:trHeight w:val="806"/>
          <w:jc w:val="center"/>
        </w:trPr>
        <w:tc>
          <w:tcPr>
            <w:tcW w:w="0" w:type="auto"/>
            <w:vAlign w:val="center"/>
            <w:hideMark/>
          </w:tcPr>
          <w:p w:rsidR="00B24450" w:rsidRPr="00A47F2F" w:rsidRDefault="00B24450" w:rsidP="005944C1">
            <w:pPr>
              <w:spacing w:after="0" w:line="240" w:lineRule="auto"/>
              <w:ind w:right="-1"/>
              <w:jc w:val="center"/>
              <w:rPr>
                <w:b/>
                <w:bCs/>
                <w:color w:val="000000"/>
                <w:szCs w:val="24"/>
              </w:rPr>
            </w:pPr>
            <w:r w:rsidRPr="00A47F2F">
              <w:rPr>
                <w:b/>
                <w:bCs/>
                <w:color w:val="000000"/>
                <w:szCs w:val="24"/>
              </w:rPr>
              <w:t>2</w:t>
            </w:r>
          </w:p>
        </w:tc>
        <w:tc>
          <w:tcPr>
            <w:tcW w:w="0" w:type="auto"/>
            <w:vAlign w:val="center"/>
            <w:hideMark/>
          </w:tcPr>
          <w:p w:rsidR="00B24450" w:rsidRPr="00B24450" w:rsidRDefault="00B24450" w:rsidP="005944C1">
            <w:pPr>
              <w:spacing w:after="0" w:line="240" w:lineRule="auto"/>
              <w:ind w:right="-1"/>
              <w:rPr>
                <w:color w:val="000000"/>
                <w:sz w:val="22"/>
                <w:szCs w:val="22"/>
              </w:rPr>
            </w:pPr>
            <w:r w:rsidRPr="00B24450">
              <w:rPr>
                <w:color w:val="000000"/>
                <w:sz w:val="22"/>
                <w:szCs w:val="22"/>
              </w:rPr>
              <w:t>Öğretmen, yönetici ve velilerin eğitim yeterliliklerini geliştirmek</w:t>
            </w:r>
          </w:p>
        </w:tc>
      </w:tr>
      <w:tr w:rsidR="00B24450" w:rsidRPr="00A47F2F" w:rsidTr="00B24450">
        <w:trPr>
          <w:trHeight w:val="806"/>
          <w:jc w:val="center"/>
        </w:trPr>
        <w:tc>
          <w:tcPr>
            <w:tcW w:w="0" w:type="auto"/>
            <w:vAlign w:val="center"/>
            <w:hideMark/>
          </w:tcPr>
          <w:p w:rsidR="00B24450" w:rsidRPr="00A47F2F" w:rsidRDefault="00B24450" w:rsidP="005944C1">
            <w:pPr>
              <w:spacing w:after="0" w:line="240" w:lineRule="auto"/>
              <w:ind w:right="-1"/>
              <w:jc w:val="center"/>
              <w:rPr>
                <w:b/>
                <w:bCs/>
                <w:color w:val="000000"/>
                <w:szCs w:val="24"/>
              </w:rPr>
            </w:pPr>
            <w:r w:rsidRPr="00A47F2F">
              <w:rPr>
                <w:b/>
                <w:bCs/>
                <w:color w:val="000000"/>
                <w:szCs w:val="24"/>
              </w:rPr>
              <w:t>3</w:t>
            </w:r>
          </w:p>
        </w:tc>
        <w:tc>
          <w:tcPr>
            <w:tcW w:w="0" w:type="auto"/>
            <w:vAlign w:val="center"/>
          </w:tcPr>
          <w:p w:rsidR="00B24450" w:rsidRPr="00B24450" w:rsidRDefault="00B24450" w:rsidP="005944C1">
            <w:pPr>
              <w:spacing w:after="0" w:line="240" w:lineRule="auto"/>
              <w:ind w:right="-1"/>
              <w:rPr>
                <w:color w:val="000000"/>
                <w:sz w:val="22"/>
                <w:szCs w:val="22"/>
              </w:rPr>
            </w:pPr>
            <w:r w:rsidRPr="00B24450">
              <w:rPr>
                <w:color w:val="000000"/>
                <w:sz w:val="22"/>
                <w:szCs w:val="22"/>
              </w:rPr>
              <w:t>Öğrencilerin akademik başarılarının artırılmasına yönelik çalışma yapmak</w:t>
            </w:r>
          </w:p>
        </w:tc>
      </w:tr>
      <w:tr w:rsidR="00EE7BA7" w:rsidRPr="00A47F2F" w:rsidTr="00B24450">
        <w:trPr>
          <w:trHeight w:val="806"/>
          <w:jc w:val="center"/>
        </w:trPr>
        <w:tc>
          <w:tcPr>
            <w:tcW w:w="0" w:type="auto"/>
            <w:vAlign w:val="center"/>
            <w:hideMark/>
          </w:tcPr>
          <w:p w:rsidR="00EE7BA7" w:rsidRPr="00A47F2F" w:rsidRDefault="00EE7BA7" w:rsidP="005944C1">
            <w:pPr>
              <w:spacing w:after="0" w:line="240" w:lineRule="auto"/>
              <w:ind w:right="-1"/>
              <w:jc w:val="center"/>
              <w:rPr>
                <w:b/>
                <w:bCs/>
                <w:color w:val="000000"/>
                <w:szCs w:val="24"/>
              </w:rPr>
            </w:pPr>
            <w:r w:rsidRPr="00A47F2F">
              <w:rPr>
                <w:b/>
                <w:bCs/>
                <w:color w:val="000000"/>
                <w:szCs w:val="24"/>
              </w:rPr>
              <w:t>4</w:t>
            </w:r>
          </w:p>
        </w:tc>
        <w:tc>
          <w:tcPr>
            <w:tcW w:w="0" w:type="auto"/>
            <w:vAlign w:val="center"/>
          </w:tcPr>
          <w:p w:rsidR="00EE7BA7" w:rsidRPr="00B24450" w:rsidRDefault="00B24450" w:rsidP="005944C1">
            <w:pPr>
              <w:spacing w:after="0" w:line="240" w:lineRule="auto"/>
              <w:ind w:right="-1"/>
              <w:rPr>
                <w:color w:val="000000"/>
                <w:sz w:val="22"/>
                <w:szCs w:val="22"/>
              </w:rPr>
            </w:pPr>
            <w:r w:rsidRPr="00B24450">
              <w:rPr>
                <w:color w:val="000000"/>
                <w:sz w:val="22"/>
                <w:szCs w:val="22"/>
              </w:rPr>
              <w:t>Sosyo kültürel faaliyetlerin sayısını artırmak</w:t>
            </w:r>
          </w:p>
        </w:tc>
      </w:tr>
      <w:tr w:rsidR="00B24450" w:rsidRPr="00A47F2F" w:rsidTr="00B24450">
        <w:trPr>
          <w:trHeight w:val="806"/>
          <w:jc w:val="center"/>
        </w:trPr>
        <w:tc>
          <w:tcPr>
            <w:tcW w:w="0" w:type="auto"/>
            <w:vAlign w:val="center"/>
            <w:hideMark/>
          </w:tcPr>
          <w:p w:rsidR="00B24450" w:rsidRPr="00A47F2F" w:rsidRDefault="00B24450" w:rsidP="005944C1">
            <w:pPr>
              <w:spacing w:after="0" w:line="240" w:lineRule="auto"/>
              <w:ind w:right="-1"/>
              <w:jc w:val="center"/>
              <w:rPr>
                <w:b/>
                <w:bCs/>
                <w:color w:val="000000"/>
                <w:szCs w:val="24"/>
              </w:rPr>
            </w:pPr>
            <w:r w:rsidRPr="00A47F2F">
              <w:rPr>
                <w:b/>
                <w:bCs/>
                <w:color w:val="000000"/>
                <w:szCs w:val="24"/>
              </w:rPr>
              <w:t>5</w:t>
            </w:r>
          </w:p>
        </w:tc>
        <w:tc>
          <w:tcPr>
            <w:tcW w:w="0" w:type="auto"/>
            <w:vAlign w:val="center"/>
          </w:tcPr>
          <w:p w:rsidR="00B24450" w:rsidRPr="00B24450" w:rsidRDefault="00B24450" w:rsidP="005944C1">
            <w:pPr>
              <w:spacing w:after="0" w:line="240" w:lineRule="auto"/>
              <w:ind w:right="-1"/>
              <w:rPr>
                <w:color w:val="000000"/>
                <w:sz w:val="22"/>
                <w:szCs w:val="22"/>
              </w:rPr>
            </w:pPr>
            <w:r w:rsidRPr="00B24450">
              <w:rPr>
                <w:color w:val="000000"/>
                <w:sz w:val="22"/>
                <w:szCs w:val="22"/>
              </w:rPr>
              <w:t>Okul Aile Birliğinin etkin çalışmasını sağlamak</w:t>
            </w:r>
          </w:p>
        </w:tc>
      </w:tr>
      <w:tr w:rsidR="00B24450" w:rsidRPr="00A47F2F" w:rsidTr="00B24450">
        <w:trPr>
          <w:trHeight w:val="806"/>
          <w:jc w:val="center"/>
        </w:trPr>
        <w:tc>
          <w:tcPr>
            <w:tcW w:w="0" w:type="auto"/>
            <w:vAlign w:val="center"/>
            <w:hideMark/>
          </w:tcPr>
          <w:p w:rsidR="00B24450" w:rsidRPr="00A47F2F" w:rsidRDefault="00B24450" w:rsidP="005944C1">
            <w:pPr>
              <w:spacing w:after="0" w:line="240" w:lineRule="auto"/>
              <w:ind w:right="-1"/>
              <w:jc w:val="center"/>
              <w:rPr>
                <w:b/>
                <w:bCs/>
                <w:color w:val="000000"/>
                <w:szCs w:val="24"/>
              </w:rPr>
            </w:pPr>
            <w:r w:rsidRPr="00A47F2F">
              <w:rPr>
                <w:b/>
                <w:bCs/>
                <w:color w:val="000000"/>
                <w:szCs w:val="24"/>
              </w:rPr>
              <w:t>6</w:t>
            </w:r>
          </w:p>
        </w:tc>
        <w:tc>
          <w:tcPr>
            <w:tcW w:w="0" w:type="auto"/>
            <w:vAlign w:val="center"/>
          </w:tcPr>
          <w:p w:rsidR="00B24450" w:rsidRPr="00B24450" w:rsidRDefault="00B24450" w:rsidP="005944C1">
            <w:pPr>
              <w:spacing w:after="0" w:line="240" w:lineRule="auto"/>
              <w:ind w:right="-1"/>
              <w:rPr>
                <w:color w:val="000000"/>
                <w:sz w:val="22"/>
                <w:szCs w:val="22"/>
              </w:rPr>
            </w:pPr>
            <w:r w:rsidRPr="00B24450">
              <w:rPr>
                <w:color w:val="000000"/>
                <w:sz w:val="22"/>
                <w:szCs w:val="22"/>
              </w:rPr>
              <w:t>Okul binasının fiziki yapısını ve donanımını geliştirmek</w:t>
            </w:r>
          </w:p>
        </w:tc>
      </w:tr>
    </w:tbl>
    <w:p w:rsidR="00EE7BA7" w:rsidRDefault="00EE7BA7" w:rsidP="005944C1">
      <w:pPr>
        <w:spacing w:before="100" w:beforeAutospacing="1" w:after="100" w:afterAutospacing="1"/>
        <w:ind w:right="-1"/>
        <w:jc w:val="both"/>
        <w:rPr>
          <w:szCs w:val="24"/>
        </w:rPr>
      </w:pPr>
    </w:p>
    <w:p w:rsidR="00B24450" w:rsidRDefault="00B24450" w:rsidP="005944C1">
      <w:pPr>
        <w:spacing w:before="100" w:beforeAutospacing="1" w:after="100" w:afterAutospacing="1"/>
        <w:ind w:right="-1"/>
        <w:jc w:val="both"/>
        <w:rPr>
          <w:szCs w:val="24"/>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10529"/>
      </w:tblGrid>
      <w:tr w:rsidR="00EE7BA7" w:rsidRPr="00A47F2F" w:rsidTr="00B24450">
        <w:trPr>
          <w:trHeight w:val="486"/>
          <w:jc w:val="center"/>
        </w:trPr>
        <w:tc>
          <w:tcPr>
            <w:tcW w:w="5000" w:type="pct"/>
            <w:gridSpan w:val="2"/>
            <w:vAlign w:val="center"/>
            <w:hideMark/>
          </w:tcPr>
          <w:p w:rsidR="00EE7BA7" w:rsidRPr="00A47F2F" w:rsidRDefault="00EE7BA7" w:rsidP="005944C1">
            <w:pPr>
              <w:spacing w:after="0" w:line="240" w:lineRule="auto"/>
              <w:ind w:right="-1"/>
              <w:rPr>
                <w:b/>
                <w:bCs/>
                <w:color w:val="000000"/>
                <w:szCs w:val="24"/>
              </w:rPr>
            </w:pPr>
            <w:r>
              <w:rPr>
                <w:b/>
                <w:bCs/>
                <w:color w:val="000000"/>
                <w:szCs w:val="24"/>
              </w:rPr>
              <w:t>3</w:t>
            </w:r>
            <w:r w:rsidRPr="00A47F2F">
              <w:rPr>
                <w:b/>
                <w:bCs/>
                <w:color w:val="000000"/>
                <w:szCs w:val="24"/>
              </w:rPr>
              <w:t>.TEMA: KURUMSAL KAPASİTE</w:t>
            </w:r>
          </w:p>
        </w:tc>
      </w:tr>
      <w:tr w:rsidR="004373A4" w:rsidRPr="00A47F2F" w:rsidTr="00B24450">
        <w:trPr>
          <w:trHeight w:val="486"/>
          <w:jc w:val="center"/>
        </w:trPr>
        <w:tc>
          <w:tcPr>
            <w:tcW w:w="163" w:type="pct"/>
            <w:vAlign w:val="center"/>
            <w:hideMark/>
          </w:tcPr>
          <w:p w:rsidR="004373A4" w:rsidRPr="00A47F2F" w:rsidRDefault="004373A4" w:rsidP="005944C1">
            <w:pPr>
              <w:spacing w:after="0" w:line="240" w:lineRule="auto"/>
              <w:ind w:right="-1"/>
              <w:jc w:val="center"/>
              <w:rPr>
                <w:b/>
                <w:bCs/>
                <w:color w:val="000000"/>
                <w:szCs w:val="24"/>
              </w:rPr>
            </w:pPr>
            <w:r w:rsidRPr="00A47F2F">
              <w:rPr>
                <w:b/>
                <w:bCs/>
                <w:color w:val="000000"/>
                <w:szCs w:val="24"/>
              </w:rPr>
              <w:t>1</w:t>
            </w:r>
          </w:p>
        </w:tc>
        <w:tc>
          <w:tcPr>
            <w:tcW w:w="4837" w:type="pct"/>
            <w:vAlign w:val="center"/>
          </w:tcPr>
          <w:p w:rsidR="004373A4" w:rsidRPr="00B24450" w:rsidRDefault="004373A4" w:rsidP="005944C1">
            <w:pPr>
              <w:spacing w:after="0" w:line="240" w:lineRule="auto"/>
              <w:ind w:right="-1"/>
              <w:rPr>
                <w:color w:val="000000"/>
                <w:sz w:val="22"/>
                <w:szCs w:val="22"/>
              </w:rPr>
            </w:pPr>
            <w:r w:rsidRPr="00B24450">
              <w:rPr>
                <w:color w:val="000000"/>
                <w:sz w:val="22"/>
                <w:szCs w:val="22"/>
              </w:rPr>
              <w:t xml:space="preserve">Donanım: Binamızın yeni olması ve yeni yerleşmemiz sebebiyle donanımımızda bulunan </w:t>
            </w:r>
            <w:proofErr w:type="gramStart"/>
            <w:r w:rsidRPr="00B24450">
              <w:rPr>
                <w:color w:val="000000"/>
                <w:sz w:val="22"/>
                <w:szCs w:val="22"/>
              </w:rPr>
              <w:t>bazı  eksiklikler</w:t>
            </w:r>
            <w:proofErr w:type="gramEnd"/>
            <w:r w:rsidRPr="00B24450">
              <w:rPr>
                <w:color w:val="000000"/>
                <w:sz w:val="22"/>
                <w:szCs w:val="22"/>
              </w:rPr>
              <w:t>.</w:t>
            </w:r>
          </w:p>
        </w:tc>
      </w:tr>
      <w:tr w:rsidR="004373A4" w:rsidRPr="00A47F2F" w:rsidTr="00B24450">
        <w:trPr>
          <w:trHeight w:val="486"/>
          <w:jc w:val="center"/>
        </w:trPr>
        <w:tc>
          <w:tcPr>
            <w:tcW w:w="163" w:type="pct"/>
            <w:vAlign w:val="center"/>
            <w:hideMark/>
          </w:tcPr>
          <w:p w:rsidR="004373A4" w:rsidRPr="00A47F2F" w:rsidRDefault="004373A4" w:rsidP="005944C1">
            <w:pPr>
              <w:spacing w:after="0" w:line="240" w:lineRule="auto"/>
              <w:ind w:right="-1"/>
              <w:jc w:val="center"/>
              <w:rPr>
                <w:b/>
                <w:bCs/>
                <w:color w:val="000000"/>
                <w:szCs w:val="24"/>
              </w:rPr>
            </w:pPr>
            <w:r w:rsidRPr="00A47F2F">
              <w:rPr>
                <w:b/>
                <w:bCs/>
                <w:color w:val="000000"/>
                <w:szCs w:val="24"/>
              </w:rPr>
              <w:t>2</w:t>
            </w:r>
          </w:p>
        </w:tc>
        <w:tc>
          <w:tcPr>
            <w:tcW w:w="4837" w:type="pct"/>
            <w:vAlign w:val="center"/>
          </w:tcPr>
          <w:p w:rsidR="004373A4" w:rsidRPr="00B24450" w:rsidRDefault="004373A4" w:rsidP="005944C1">
            <w:pPr>
              <w:spacing w:after="0" w:line="240" w:lineRule="auto"/>
              <w:ind w:right="-1"/>
              <w:rPr>
                <w:color w:val="000000"/>
                <w:sz w:val="22"/>
                <w:szCs w:val="22"/>
              </w:rPr>
            </w:pPr>
            <w:r w:rsidRPr="00B24450">
              <w:rPr>
                <w:color w:val="000000"/>
                <w:sz w:val="22"/>
                <w:szCs w:val="22"/>
              </w:rPr>
              <w:t>Hijyen, temizlik: temizlik için çalışan görevli sayımızın eksikliği sebebiyle temizlik işlerimizin aksaması.</w:t>
            </w:r>
          </w:p>
        </w:tc>
      </w:tr>
      <w:tr w:rsidR="00B24450" w:rsidRPr="00A47F2F" w:rsidTr="00B24450">
        <w:trPr>
          <w:trHeight w:val="486"/>
          <w:jc w:val="center"/>
        </w:trPr>
        <w:tc>
          <w:tcPr>
            <w:tcW w:w="163" w:type="pct"/>
            <w:vAlign w:val="center"/>
            <w:hideMark/>
          </w:tcPr>
          <w:p w:rsidR="00B24450" w:rsidRPr="00A47F2F" w:rsidRDefault="00B24450" w:rsidP="005944C1">
            <w:pPr>
              <w:spacing w:after="0" w:line="240" w:lineRule="auto"/>
              <w:ind w:right="-1"/>
              <w:jc w:val="center"/>
              <w:rPr>
                <w:b/>
                <w:bCs/>
                <w:color w:val="000000"/>
                <w:szCs w:val="24"/>
              </w:rPr>
            </w:pPr>
            <w:r w:rsidRPr="00A47F2F">
              <w:rPr>
                <w:b/>
                <w:bCs/>
                <w:color w:val="000000"/>
                <w:szCs w:val="24"/>
              </w:rPr>
              <w:t>3</w:t>
            </w:r>
          </w:p>
        </w:tc>
        <w:tc>
          <w:tcPr>
            <w:tcW w:w="4837" w:type="pct"/>
            <w:vAlign w:val="center"/>
          </w:tcPr>
          <w:p w:rsidR="00B24450" w:rsidRPr="00B24450" w:rsidRDefault="00B24450" w:rsidP="005944C1">
            <w:pPr>
              <w:spacing w:after="0" w:line="240" w:lineRule="auto"/>
              <w:ind w:right="-1"/>
              <w:rPr>
                <w:color w:val="000000"/>
                <w:sz w:val="22"/>
                <w:szCs w:val="22"/>
              </w:rPr>
            </w:pPr>
            <w:r w:rsidRPr="00B24450">
              <w:rPr>
                <w:color w:val="000000"/>
                <w:sz w:val="22"/>
                <w:szCs w:val="22"/>
              </w:rPr>
              <w:t>Okul Aile Birliğinin etkin çalışmasını sağlamak</w:t>
            </w:r>
          </w:p>
        </w:tc>
      </w:tr>
      <w:tr w:rsidR="00B24450" w:rsidRPr="00A47F2F" w:rsidTr="00B24450">
        <w:trPr>
          <w:trHeight w:val="486"/>
          <w:jc w:val="center"/>
        </w:trPr>
        <w:tc>
          <w:tcPr>
            <w:tcW w:w="163" w:type="pct"/>
            <w:vAlign w:val="center"/>
            <w:hideMark/>
          </w:tcPr>
          <w:p w:rsidR="00B24450" w:rsidRPr="00A47F2F" w:rsidRDefault="00B24450" w:rsidP="005944C1">
            <w:pPr>
              <w:spacing w:after="0" w:line="240" w:lineRule="auto"/>
              <w:ind w:right="-1"/>
              <w:jc w:val="center"/>
              <w:rPr>
                <w:b/>
                <w:bCs/>
                <w:color w:val="000000"/>
                <w:szCs w:val="24"/>
              </w:rPr>
            </w:pPr>
            <w:r w:rsidRPr="00A47F2F">
              <w:rPr>
                <w:b/>
                <w:bCs/>
                <w:color w:val="000000"/>
                <w:szCs w:val="24"/>
              </w:rPr>
              <w:t>4</w:t>
            </w:r>
          </w:p>
        </w:tc>
        <w:tc>
          <w:tcPr>
            <w:tcW w:w="4837" w:type="pct"/>
            <w:vAlign w:val="center"/>
          </w:tcPr>
          <w:p w:rsidR="00B24450" w:rsidRPr="00B24450" w:rsidRDefault="00B24450" w:rsidP="005944C1">
            <w:pPr>
              <w:spacing w:after="0" w:line="240" w:lineRule="auto"/>
              <w:ind w:right="-1"/>
              <w:rPr>
                <w:color w:val="000000"/>
                <w:sz w:val="22"/>
                <w:szCs w:val="22"/>
              </w:rPr>
            </w:pPr>
            <w:r w:rsidRPr="00B24450">
              <w:rPr>
                <w:color w:val="000000"/>
                <w:sz w:val="22"/>
                <w:szCs w:val="22"/>
              </w:rPr>
              <w:t>Okul binasının fiziki yapısını ve donanımını geliştirmek</w:t>
            </w:r>
          </w:p>
        </w:tc>
      </w:tr>
    </w:tbl>
    <w:p w:rsidR="00903836" w:rsidRDefault="00903836" w:rsidP="005944C1">
      <w:pPr>
        <w:pStyle w:val="GvdeMetni2"/>
        <w:ind w:right="-1"/>
        <w:jc w:val="both"/>
        <w:rPr>
          <w:rFonts w:ascii="Arial" w:hAnsi="Arial" w:cs="Arial"/>
          <w:b/>
          <w:sz w:val="26"/>
          <w:szCs w:val="26"/>
        </w:rPr>
      </w:pPr>
      <w:bookmarkStart w:id="15" w:name="stratejikplanlama"/>
      <w:bookmarkEnd w:id="15"/>
    </w:p>
    <w:p w:rsidR="00671C2B" w:rsidRDefault="00671C2B" w:rsidP="005944C1">
      <w:pPr>
        <w:pStyle w:val="Balk1"/>
        <w:ind w:right="-1"/>
      </w:pPr>
      <w:bookmarkStart w:id="16" w:name="_Toc411525143"/>
      <w:bookmarkStart w:id="17" w:name="_Toc416085144"/>
      <w:bookmarkStart w:id="18" w:name="_Toc529519458"/>
      <w:bookmarkStart w:id="19" w:name="_Toc531097539"/>
      <w:r>
        <w:lastRenderedPageBreak/>
        <w:t xml:space="preserve">BÖLÜM III: </w:t>
      </w:r>
      <w:r w:rsidRPr="00A47F2F">
        <w:t>MİSYON, VİZYON VE TEMEL DEĞERLER</w:t>
      </w:r>
      <w:bookmarkEnd w:id="16"/>
      <w:bookmarkEnd w:id="17"/>
      <w:bookmarkEnd w:id="18"/>
      <w:bookmarkEnd w:id="19"/>
    </w:p>
    <w:p w:rsidR="00671C2B" w:rsidRPr="00671C2B" w:rsidRDefault="00671C2B" w:rsidP="005944C1">
      <w:pPr>
        <w:ind w:right="-1"/>
      </w:pPr>
    </w:p>
    <w:p w:rsidR="00351876" w:rsidRPr="00BF4C77" w:rsidRDefault="00351876" w:rsidP="005944C1">
      <w:pPr>
        <w:pStyle w:val="Balk3"/>
        <w:ind w:right="-1"/>
        <w:rPr>
          <w:rFonts w:ascii="Times New Roman" w:hAnsi="Times New Roman"/>
          <w:sz w:val="24"/>
          <w:szCs w:val="24"/>
          <w:lang w:val="tr-TR"/>
        </w:rPr>
      </w:pPr>
      <w:r w:rsidRPr="00BF4C77">
        <w:rPr>
          <w:rFonts w:ascii="Times New Roman" w:hAnsi="Times New Roman"/>
          <w:sz w:val="24"/>
          <w:szCs w:val="24"/>
        </w:rPr>
        <w:t>MİSYONUMUZ</w:t>
      </w:r>
    </w:p>
    <w:p w:rsidR="00332E23" w:rsidRPr="00332E23" w:rsidRDefault="00332E23" w:rsidP="005944C1">
      <w:pPr>
        <w:ind w:right="-1"/>
        <w:rPr>
          <w:sz w:val="28"/>
          <w:szCs w:val="28"/>
          <w:lang w:val="tr-TR"/>
        </w:rPr>
      </w:pPr>
      <w:r w:rsidRPr="00332E23">
        <w:rPr>
          <w:sz w:val="28"/>
          <w:szCs w:val="28"/>
          <w:lang w:val="tr-TR"/>
        </w:rPr>
        <w:t>Şehitlerimizin kanlarıyla sulanmış bu toprakların değerlerini ve evrensel insani değerleri özümseyen ve uygulayan, bir sonraki aşamaya hazırlanmış, mutlu, saygılı, sevgi dolu,</w:t>
      </w:r>
    </w:p>
    <w:p w:rsidR="00332E23" w:rsidRPr="00332E23" w:rsidRDefault="00332E23" w:rsidP="005944C1">
      <w:pPr>
        <w:ind w:right="-1"/>
        <w:rPr>
          <w:sz w:val="28"/>
          <w:szCs w:val="28"/>
          <w:lang w:val="tr-TR"/>
        </w:rPr>
      </w:pPr>
      <w:r w:rsidRPr="00332E23">
        <w:rPr>
          <w:sz w:val="28"/>
          <w:szCs w:val="28"/>
          <w:lang w:val="tr-TR"/>
        </w:rPr>
        <w:t xml:space="preserve"> Çağdaş yaşamın gerektirdiği bilgi ve beceriye sahip, kendisiyle barışık ve öz güvene sahip,</w:t>
      </w:r>
    </w:p>
    <w:p w:rsidR="00332E23" w:rsidRPr="00332E23" w:rsidRDefault="00332E23" w:rsidP="005944C1">
      <w:pPr>
        <w:ind w:right="-1"/>
        <w:rPr>
          <w:sz w:val="28"/>
          <w:szCs w:val="28"/>
          <w:lang w:val="tr-TR"/>
        </w:rPr>
      </w:pPr>
      <w:r>
        <w:rPr>
          <w:sz w:val="28"/>
          <w:szCs w:val="28"/>
          <w:lang w:val="tr-TR"/>
        </w:rPr>
        <w:t xml:space="preserve"> Sanata önem </w:t>
      </w:r>
      <w:proofErr w:type="gramStart"/>
      <w:r>
        <w:rPr>
          <w:sz w:val="28"/>
          <w:szCs w:val="28"/>
          <w:lang w:val="tr-TR"/>
        </w:rPr>
        <w:t xml:space="preserve">veren , </w:t>
      </w:r>
      <w:r w:rsidRPr="00332E23">
        <w:rPr>
          <w:sz w:val="28"/>
          <w:szCs w:val="28"/>
          <w:lang w:val="tr-TR"/>
        </w:rPr>
        <w:t>estetik</w:t>
      </w:r>
      <w:proofErr w:type="gramEnd"/>
      <w:r w:rsidRPr="00332E23">
        <w:rPr>
          <w:sz w:val="28"/>
          <w:szCs w:val="28"/>
          <w:lang w:val="tr-TR"/>
        </w:rPr>
        <w:t xml:space="preserve"> değerleri gelişmiş, üretken, farklılıkları gören, yaratıcı çözümler geliştiren,</w:t>
      </w:r>
    </w:p>
    <w:p w:rsidR="00332E23" w:rsidRPr="00332E23" w:rsidRDefault="00332E23" w:rsidP="005944C1">
      <w:pPr>
        <w:ind w:right="-1"/>
        <w:rPr>
          <w:sz w:val="28"/>
          <w:szCs w:val="28"/>
          <w:lang w:val="tr-TR"/>
        </w:rPr>
      </w:pPr>
      <w:r w:rsidRPr="00332E23">
        <w:rPr>
          <w:sz w:val="28"/>
          <w:szCs w:val="28"/>
          <w:lang w:val="tr-TR"/>
        </w:rPr>
        <w:t>Doğayı ve canlıları seven, yaşam haklarına saygılı ve duyarlı bireyler yetiştirmek.</w:t>
      </w:r>
    </w:p>
    <w:p w:rsidR="00351876" w:rsidRDefault="00351876" w:rsidP="005944C1">
      <w:pPr>
        <w:ind w:right="-1"/>
      </w:pPr>
    </w:p>
    <w:p w:rsidR="00351876" w:rsidRPr="00BF4C77" w:rsidRDefault="00351876" w:rsidP="005944C1">
      <w:pPr>
        <w:pStyle w:val="Balk3"/>
        <w:ind w:right="-1"/>
        <w:rPr>
          <w:rFonts w:ascii="Times New Roman" w:hAnsi="Times New Roman"/>
          <w:sz w:val="24"/>
          <w:szCs w:val="24"/>
        </w:rPr>
      </w:pPr>
      <w:r w:rsidRPr="00BF4C77">
        <w:rPr>
          <w:rFonts w:ascii="Times New Roman" w:hAnsi="Times New Roman"/>
          <w:sz w:val="24"/>
          <w:szCs w:val="24"/>
        </w:rPr>
        <w:t xml:space="preserve">VİZYONUMUZ </w:t>
      </w:r>
      <w:r w:rsidRPr="00BF4C77">
        <w:rPr>
          <w:rFonts w:ascii="Times New Roman" w:hAnsi="Times New Roman"/>
          <w:sz w:val="24"/>
          <w:szCs w:val="24"/>
        </w:rPr>
        <w:tab/>
      </w:r>
    </w:p>
    <w:p w:rsidR="00351876" w:rsidRPr="00903836" w:rsidRDefault="00332E23" w:rsidP="00903836">
      <w:pPr>
        <w:ind w:right="-1"/>
        <w:rPr>
          <w:rFonts w:asciiTheme="minorHAnsi" w:hAnsiTheme="minorHAnsi"/>
          <w:sz w:val="28"/>
          <w:szCs w:val="28"/>
        </w:rPr>
      </w:pPr>
      <w:r w:rsidRPr="00332E23">
        <w:rPr>
          <w:rFonts w:asciiTheme="minorHAnsi" w:hAnsiTheme="minorHAnsi"/>
          <w:sz w:val="28"/>
          <w:szCs w:val="28"/>
          <w:lang w:val="tr-TR"/>
        </w:rPr>
        <w:t xml:space="preserve">Atatürk ilke ve </w:t>
      </w:r>
      <w:r w:rsidR="004342E1" w:rsidRPr="00332E23">
        <w:rPr>
          <w:rFonts w:asciiTheme="minorHAnsi" w:hAnsiTheme="minorHAnsi"/>
          <w:sz w:val="28"/>
          <w:szCs w:val="28"/>
          <w:lang w:val="tr-TR"/>
        </w:rPr>
        <w:t>inkılâpları</w:t>
      </w:r>
      <w:r w:rsidRPr="00332E23">
        <w:rPr>
          <w:rFonts w:asciiTheme="minorHAnsi" w:hAnsiTheme="minorHAnsi"/>
          <w:sz w:val="28"/>
          <w:szCs w:val="28"/>
          <w:lang w:val="tr-TR"/>
        </w:rPr>
        <w:t xml:space="preserve"> doğrultusunda, temel insanı değerlere sahip, çevresine saygılı ve başarıyı amaç edinmiş bireyler yetiştiren, bulunduğu çevreyi geliştiren, </w:t>
      </w:r>
      <w:r w:rsidR="004342E1" w:rsidRPr="00332E23">
        <w:rPr>
          <w:rFonts w:asciiTheme="minorHAnsi" w:hAnsiTheme="minorHAnsi"/>
          <w:sz w:val="28"/>
          <w:szCs w:val="28"/>
          <w:lang w:val="tr-TR"/>
        </w:rPr>
        <w:t>kültürleştiren bir</w:t>
      </w:r>
      <w:r w:rsidRPr="00332E23">
        <w:rPr>
          <w:rFonts w:asciiTheme="minorHAnsi" w:hAnsiTheme="minorHAnsi"/>
          <w:sz w:val="28"/>
          <w:szCs w:val="28"/>
          <w:lang w:val="tr-TR"/>
        </w:rPr>
        <w:t xml:space="preserve"> kurum haline gelmektir. </w:t>
      </w:r>
    </w:p>
    <w:p w:rsidR="00351876" w:rsidRPr="00BF4C77" w:rsidRDefault="00351876" w:rsidP="005944C1">
      <w:pPr>
        <w:pStyle w:val="Balk3"/>
        <w:ind w:right="-1"/>
        <w:rPr>
          <w:rFonts w:ascii="Times New Roman" w:hAnsi="Times New Roman"/>
          <w:sz w:val="24"/>
          <w:szCs w:val="24"/>
        </w:rPr>
      </w:pPr>
      <w:r w:rsidRPr="00BF4C77">
        <w:rPr>
          <w:rFonts w:ascii="Times New Roman" w:hAnsi="Times New Roman"/>
          <w:sz w:val="24"/>
          <w:szCs w:val="24"/>
        </w:rPr>
        <w:t xml:space="preserve">TEMEL DEĞERLERİMİZ </w:t>
      </w:r>
    </w:p>
    <w:p w:rsidR="00A22CC1" w:rsidRPr="00E00AA2" w:rsidRDefault="00A22CC1" w:rsidP="005944C1">
      <w:pPr>
        <w:spacing w:line="360" w:lineRule="auto"/>
        <w:ind w:right="-1"/>
        <w:rPr>
          <w:rFonts w:ascii="Times New Roman" w:hAnsi="Times New Roman"/>
          <w:b/>
          <w:sz w:val="24"/>
          <w:szCs w:val="24"/>
        </w:rPr>
      </w:pPr>
      <w:r w:rsidRPr="00E00AA2">
        <w:rPr>
          <w:rFonts w:ascii="Times New Roman" w:hAnsi="Times New Roman"/>
          <w:b/>
          <w:sz w:val="24"/>
          <w:szCs w:val="24"/>
        </w:rPr>
        <w:t xml:space="preserve">İnanıyoruz </w:t>
      </w:r>
      <w:proofErr w:type="gramStart"/>
      <w:r w:rsidRPr="00E00AA2">
        <w:rPr>
          <w:rFonts w:ascii="Times New Roman" w:hAnsi="Times New Roman"/>
          <w:b/>
          <w:sz w:val="24"/>
          <w:szCs w:val="24"/>
        </w:rPr>
        <w:t>ki ...</w:t>
      </w:r>
      <w:proofErr w:type="gramEnd"/>
    </w:p>
    <w:p w:rsidR="00A22CC1" w:rsidRPr="00396784" w:rsidRDefault="00A22CC1" w:rsidP="005944C1">
      <w:pPr>
        <w:spacing w:line="360" w:lineRule="auto"/>
        <w:ind w:right="-1"/>
        <w:rPr>
          <w:rFonts w:ascii="Times New Roman" w:hAnsi="Times New Roman"/>
          <w:sz w:val="22"/>
          <w:szCs w:val="22"/>
        </w:rPr>
      </w:pPr>
      <w:r w:rsidRPr="00396784">
        <w:rPr>
          <w:rFonts w:ascii="Times New Roman" w:hAnsi="Times New Roman"/>
          <w:sz w:val="22"/>
          <w:szCs w:val="22"/>
        </w:rPr>
        <w:t>Öğrencilerin öğrenmeyi öğrenmesi ilk önceliktir.</w:t>
      </w:r>
    </w:p>
    <w:p w:rsidR="00A22CC1" w:rsidRPr="00396784" w:rsidRDefault="00A22CC1" w:rsidP="005944C1">
      <w:pPr>
        <w:spacing w:line="360" w:lineRule="auto"/>
        <w:ind w:right="-1"/>
        <w:rPr>
          <w:rFonts w:ascii="Times New Roman" w:hAnsi="Times New Roman"/>
          <w:b/>
          <w:sz w:val="22"/>
          <w:szCs w:val="22"/>
        </w:rPr>
      </w:pPr>
      <w:r w:rsidRPr="00396784">
        <w:rPr>
          <w:rFonts w:ascii="Times New Roman" w:hAnsi="Times New Roman"/>
          <w:b/>
          <w:sz w:val="22"/>
          <w:szCs w:val="22"/>
        </w:rPr>
        <w:t xml:space="preserve">İnanıyoruz </w:t>
      </w:r>
      <w:proofErr w:type="gramStart"/>
      <w:r w:rsidRPr="00396784">
        <w:rPr>
          <w:rFonts w:ascii="Times New Roman" w:hAnsi="Times New Roman"/>
          <w:b/>
          <w:sz w:val="22"/>
          <w:szCs w:val="22"/>
        </w:rPr>
        <w:t>ki ...</w:t>
      </w:r>
      <w:proofErr w:type="gramEnd"/>
    </w:p>
    <w:p w:rsidR="00A22CC1" w:rsidRPr="00396784" w:rsidRDefault="00A22CC1" w:rsidP="005944C1">
      <w:pPr>
        <w:spacing w:line="360" w:lineRule="auto"/>
        <w:ind w:right="-1"/>
        <w:rPr>
          <w:rFonts w:ascii="Times New Roman" w:hAnsi="Times New Roman"/>
          <w:sz w:val="22"/>
          <w:szCs w:val="22"/>
        </w:rPr>
      </w:pPr>
      <w:r w:rsidRPr="00396784">
        <w:rPr>
          <w:rFonts w:ascii="Times New Roman" w:hAnsi="Times New Roman"/>
          <w:sz w:val="22"/>
          <w:szCs w:val="22"/>
        </w:rPr>
        <w:t>Öğrenciler bütün çalışmalarımızın odak noktasıdır ve amaçlarımıza temel oluşturur.</w:t>
      </w:r>
    </w:p>
    <w:p w:rsidR="00A22CC1" w:rsidRPr="00396784" w:rsidRDefault="00A22CC1" w:rsidP="005944C1">
      <w:pPr>
        <w:spacing w:line="360" w:lineRule="auto"/>
        <w:ind w:right="-1"/>
        <w:rPr>
          <w:rFonts w:ascii="Times New Roman" w:hAnsi="Times New Roman"/>
          <w:b/>
          <w:sz w:val="22"/>
          <w:szCs w:val="22"/>
        </w:rPr>
      </w:pPr>
      <w:r w:rsidRPr="00396784">
        <w:rPr>
          <w:rFonts w:ascii="Times New Roman" w:hAnsi="Times New Roman"/>
          <w:b/>
          <w:sz w:val="22"/>
          <w:szCs w:val="22"/>
        </w:rPr>
        <w:t xml:space="preserve">İnanıyoruz </w:t>
      </w:r>
      <w:proofErr w:type="gramStart"/>
      <w:r w:rsidRPr="00396784">
        <w:rPr>
          <w:rFonts w:ascii="Times New Roman" w:hAnsi="Times New Roman"/>
          <w:b/>
          <w:sz w:val="22"/>
          <w:szCs w:val="22"/>
        </w:rPr>
        <w:t>ki ...</w:t>
      </w:r>
      <w:proofErr w:type="gramEnd"/>
    </w:p>
    <w:p w:rsidR="00A22CC1" w:rsidRPr="00396784" w:rsidRDefault="00A22CC1" w:rsidP="005944C1">
      <w:pPr>
        <w:spacing w:line="360" w:lineRule="auto"/>
        <w:ind w:right="-1"/>
        <w:rPr>
          <w:rFonts w:ascii="Times New Roman" w:hAnsi="Times New Roman"/>
          <w:sz w:val="22"/>
          <w:szCs w:val="22"/>
        </w:rPr>
      </w:pPr>
      <w:r w:rsidRPr="00396784">
        <w:rPr>
          <w:rFonts w:ascii="Times New Roman" w:hAnsi="Times New Roman"/>
          <w:sz w:val="22"/>
          <w:szCs w:val="22"/>
        </w:rPr>
        <w:t>Biz, birbirimizi öğrencilerin, velilerin ve toplumun sürekli gelişen beklentilerine ayak uyduracak şekilde geliştirmek için yüreklendiririz.</w:t>
      </w:r>
    </w:p>
    <w:p w:rsidR="00A22CC1" w:rsidRPr="00396784" w:rsidRDefault="00A22CC1" w:rsidP="005944C1">
      <w:pPr>
        <w:spacing w:line="360" w:lineRule="auto"/>
        <w:ind w:right="-1"/>
        <w:rPr>
          <w:rFonts w:ascii="Times New Roman" w:hAnsi="Times New Roman"/>
          <w:b/>
          <w:sz w:val="22"/>
          <w:szCs w:val="22"/>
        </w:rPr>
      </w:pPr>
      <w:r w:rsidRPr="00396784">
        <w:rPr>
          <w:rFonts w:ascii="Times New Roman" w:hAnsi="Times New Roman"/>
          <w:b/>
          <w:sz w:val="22"/>
          <w:szCs w:val="22"/>
        </w:rPr>
        <w:t xml:space="preserve">İnanıyoruz </w:t>
      </w:r>
      <w:proofErr w:type="gramStart"/>
      <w:r w:rsidRPr="00396784">
        <w:rPr>
          <w:rFonts w:ascii="Times New Roman" w:hAnsi="Times New Roman"/>
          <w:b/>
          <w:sz w:val="22"/>
          <w:szCs w:val="22"/>
        </w:rPr>
        <w:t>ki ...</w:t>
      </w:r>
      <w:proofErr w:type="gramEnd"/>
    </w:p>
    <w:p w:rsidR="00A22CC1" w:rsidRPr="00396784" w:rsidRDefault="00A22CC1" w:rsidP="005944C1">
      <w:pPr>
        <w:spacing w:line="360" w:lineRule="auto"/>
        <w:ind w:right="-1"/>
        <w:rPr>
          <w:rFonts w:ascii="Times New Roman" w:hAnsi="Times New Roman"/>
          <w:sz w:val="22"/>
          <w:szCs w:val="22"/>
        </w:rPr>
      </w:pPr>
      <w:r w:rsidRPr="00396784">
        <w:rPr>
          <w:rFonts w:ascii="Times New Roman" w:hAnsi="Times New Roman"/>
          <w:sz w:val="22"/>
          <w:szCs w:val="22"/>
        </w:rPr>
        <w:t>Biz, hepimiz öğrencilerimizin başarısını arttırmak için karşılıklı olarak sorumluluk alır ve verimli bir şekilde çalışırız.</w:t>
      </w:r>
    </w:p>
    <w:p w:rsidR="00A22CC1" w:rsidRPr="00396784" w:rsidRDefault="00A22CC1" w:rsidP="005944C1">
      <w:pPr>
        <w:spacing w:line="360" w:lineRule="auto"/>
        <w:ind w:right="-1"/>
        <w:rPr>
          <w:rFonts w:ascii="Times New Roman" w:hAnsi="Times New Roman"/>
          <w:b/>
          <w:sz w:val="22"/>
          <w:szCs w:val="22"/>
        </w:rPr>
      </w:pPr>
      <w:r w:rsidRPr="00396784">
        <w:rPr>
          <w:rFonts w:ascii="Times New Roman" w:hAnsi="Times New Roman"/>
          <w:b/>
          <w:sz w:val="22"/>
          <w:szCs w:val="22"/>
        </w:rPr>
        <w:t xml:space="preserve">İnanıyoruz </w:t>
      </w:r>
      <w:proofErr w:type="gramStart"/>
      <w:r w:rsidRPr="00396784">
        <w:rPr>
          <w:rFonts w:ascii="Times New Roman" w:hAnsi="Times New Roman"/>
          <w:b/>
          <w:sz w:val="22"/>
          <w:szCs w:val="22"/>
        </w:rPr>
        <w:t>ki ...</w:t>
      </w:r>
      <w:proofErr w:type="gramEnd"/>
    </w:p>
    <w:p w:rsidR="00A22CC1" w:rsidRPr="00396784" w:rsidRDefault="00A22CC1" w:rsidP="005944C1">
      <w:pPr>
        <w:spacing w:line="360" w:lineRule="auto"/>
        <w:ind w:right="-1"/>
        <w:rPr>
          <w:rFonts w:ascii="Times New Roman" w:hAnsi="Times New Roman"/>
          <w:sz w:val="22"/>
          <w:szCs w:val="22"/>
        </w:rPr>
      </w:pPr>
      <w:r w:rsidRPr="00396784">
        <w:rPr>
          <w:rFonts w:ascii="Times New Roman" w:hAnsi="Times New Roman"/>
          <w:sz w:val="22"/>
          <w:szCs w:val="22"/>
        </w:rPr>
        <w:t>Biz, birbirimize ve kendimize güveniriz. Öğrencilerimize bir birey olarak saygı duyar onları koruyup gözetiriz.</w:t>
      </w:r>
    </w:p>
    <w:p w:rsidR="00903836" w:rsidRDefault="00A22CC1" w:rsidP="005944C1">
      <w:pPr>
        <w:spacing w:line="360" w:lineRule="auto"/>
        <w:ind w:right="-1"/>
        <w:rPr>
          <w:rFonts w:ascii="Times New Roman" w:hAnsi="Times New Roman"/>
          <w:b/>
          <w:sz w:val="22"/>
          <w:szCs w:val="22"/>
        </w:rPr>
      </w:pPr>
      <w:r w:rsidRPr="00396784">
        <w:rPr>
          <w:rFonts w:ascii="Times New Roman" w:hAnsi="Times New Roman"/>
          <w:b/>
          <w:sz w:val="22"/>
          <w:szCs w:val="22"/>
        </w:rPr>
        <w:t xml:space="preserve">Farkındayız </w:t>
      </w:r>
      <w:proofErr w:type="gramStart"/>
      <w:r w:rsidRPr="00396784">
        <w:rPr>
          <w:rFonts w:ascii="Times New Roman" w:hAnsi="Times New Roman"/>
          <w:b/>
          <w:sz w:val="22"/>
          <w:szCs w:val="22"/>
        </w:rPr>
        <w:t>ki ...</w:t>
      </w:r>
      <w:proofErr w:type="gramEnd"/>
    </w:p>
    <w:p w:rsidR="00A22CC1" w:rsidRPr="00396784" w:rsidRDefault="00A22CC1" w:rsidP="005944C1">
      <w:pPr>
        <w:spacing w:line="360" w:lineRule="auto"/>
        <w:ind w:right="-1"/>
        <w:rPr>
          <w:rFonts w:ascii="Times New Roman" w:hAnsi="Times New Roman"/>
          <w:b/>
          <w:sz w:val="22"/>
          <w:szCs w:val="22"/>
        </w:rPr>
      </w:pPr>
      <w:proofErr w:type="gramStart"/>
      <w:r w:rsidRPr="00396784">
        <w:rPr>
          <w:rFonts w:ascii="Times New Roman" w:hAnsi="Times New Roman"/>
          <w:sz w:val="22"/>
          <w:szCs w:val="22"/>
        </w:rPr>
        <w:t>Biz farklıyız.</w:t>
      </w:r>
      <w:proofErr w:type="gramEnd"/>
      <w:r w:rsidRPr="00396784">
        <w:rPr>
          <w:rFonts w:ascii="Times New Roman" w:hAnsi="Times New Roman"/>
          <w:sz w:val="22"/>
          <w:szCs w:val="22"/>
        </w:rPr>
        <w:t xml:space="preserve"> Yetenekli, enerjik, coşkulu ve üretkeniz</w:t>
      </w:r>
      <w:r w:rsidR="008F098D">
        <w:rPr>
          <w:rFonts w:ascii="Times New Roman" w:hAnsi="Times New Roman"/>
          <w:sz w:val="22"/>
          <w:szCs w:val="22"/>
        </w:rPr>
        <w:t>.</w:t>
      </w:r>
    </w:p>
    <w:p w:rsidR="00A22CC1" w:rsidRPr="00396784" w:rsidRDefault="00A22CC1" w:rsidP="005944C1">
      <w:pPr>
        <w:ind w:right="-1"/>
        <w:rPr>
          <w:rFonts w:ascii="Times New Roman" w:hAnsi="Times New Roman"/>
          <w:b/>
          <w:bCs/>
          <w:i w:val="0"/>
          <w:iCs w:val="0"/>
          <w:sz w:val="22"/>
          <w:szCs w:val="22"/>
        </w:rPr>
      </w:pPr>
      <w:r>
        <w:rPr>
          <w:rFonts w:ascii="Times New Roman" w:hAnsi="Times New Roman"/>
          <w:sz w:val="22"/>
          <w:szCs w:val="22"/>
        </w:rPr>
        <w:lastRenderedPageBreak/>
        <w:t xml:space="preserve">      </w:t>
      </w:r>
      <w:r w:rsidRPr="00396784">
        <w:rPr>
          <w:rFonts w:ascii="Times New Roman" w:hAnsi="Times New Roman"/>
          <w:b/>
          <w:bCs/>
          <w:i w:val="0"/>
          <w:iCs w:val="0"/>
          <w:sz w:val="22"/>
          <w:szCs w:val="22"/>
        </w:rPr>
        <w:t>DEĞERLER:</w:t>
      </w:r>
    </w:p>
    <w:p w:rsidR="00A22CC1" w:rsidRPr="00E22F26" w:rsidRDefault="00A22CC1" w:rsidP="005944C1">
      <w:pPr>
        <w:numPr>
          <w:ilvl w:val="0"/>
          <w:numId w:val="12"/>
        </w:numPr>
        <w:ind w:right="-1"/>
        <w:rPr>
          <w:bCs/>
          <w:iCs w:val="0"/>
        </w:rPr>
      </w:pPr>
      <w:r w:rsidRPr="00E22F26">
        <w:rPr>
          <w:bCs/>
          <w:iCs w:val="0"/>
        </w:rPr>
        <w:t>Planlı Olmak</w:t>
      </w:r>
    </w:p>
    <w:p w:rsidR="00A22CC1" w:rsidRPr="00E22F26" w:rsidRDefault="00A22CC1" w:rsidP="005944C1">
      <w:pPr>
        <w:numPr>
          <w:ilvl w:val="0"/>
          <w:numId w:val="12"/>
        </w:numPr>
        <w:ind w:right="-1"/>
        <w:rPr>
          <w:bCs/>
          <w:iCs w:val="0"/>
        </w:rPr>
      </w:pPr>
      <w:r w:rsidRPr="00E22F26">
        <w:rPr>
          <w:bCs/>
          <w:iCs w:val="0"/>
        </w:rPr>
        <w:t>Şeffaflık</w:t>
      </w:r>
    </w:p>
    <w:p w:rsidR="00A22CC1" w:rsidRPr="00E22F26" w:rsidRDefault="00A22CC1" w:rsidP="005944C1">
      <w:pPr>
        <w:numPr>
          <w:ilvl w:val="0"/>
          <w:numId w:val="12"/>
        </w:numPr>
        <w:ind w:right="-1"/>
        <w:rPr>
          <w:bCs/>
          <w:iCs w:val="0"/>
        </w:rPr>
      </w:pPr>
      <w:r w:rsidRPr="00E22F26">
        <w:rPr>
          <w:bCs/>
          <w:iCs w:val="0"/>
        </w:rPr>
        <w:t>Yaratıcı Olmak</w:t>
      </w:r>
    </w:p>
    <w:p w:rsidR="00A22CC1" w:rsidRPr="00E22F26" w:rsidRDefault="00A22CC1" w:rsidP="005944C1">
      <w:pPr>
        <w:numPr>
          <w:ilvl w:val="0"/>
          <w:numId w:val="12"/>
        </w:numPr>
        <w:ind w:right="-1"/>
        <w:rPr>
          <w:bCs/>
          <w:iCs w:val="0"/>
        </w:rPr>
      </w:pPr>
      <w:r w:rsidRPr="00E22F26">
        <w:rPr>
          <w:bCs/>
          <w:iCs w:val="0"/>
        </w:rPr>
        <w:t>Yenilikçi Olmak</w:t>
      </w:r>
    </w:p>
    <w:p w:rsidR="00A22CC1" w:rsidRPr="00E22F26" w:rsidRDefault="00A22CC1" w:rsidP="005944C1">
      <w:pPr>
        <w:numPr>
          <w:ilvl w:val="0"/>
          <w:numId w:val="12"/>
        </w:numPr>
        <w:ind w:right="-1"/>
        <w:rPr>
          <w:bCs/>
          <w:iCs w:val="0"/>
        </w:rPr>
      </w:pPr>
      <w:r w:rsidRPr="00E22F26">
        <w:rPr>
          <w:bCs/>
          <w:iCs w:val="0"/>
        </w:rPr>
        <w:t>Bilimsel Olmak</w:t>
      </w:r>
    </w:p>
    <w:p w:rsidR="00A22CC1" w:rsidRPr="00E22F26" w:rsidRDefault="00A22CC1" w:rsidP="005944C1">
      <w:pPr>
        <w:numPr>
          <w:ilvl w:val="0"/>
          <w:numId w:val="12"/>
        </w:numPr>
        <w:ind w:right="-1"/>
        <w:rPr>
          <w:bCs/>
          <w:iCs w:val="0"/>
        </w:rPr>
      </w:pPr>
      <w:r w:rsidRPr="00E22F26">
        <w:rPr>
          <w:bCs/>
          <w:iCs w:val="0"/>
        </w:rPr>
        <w:t>Aktif Katılımı Sağlamak</w:t>
      </w:r>
    </w:p>
    <w:p w:rsidR="00A22CC1" w:rsidRPr="00E22F26" w:rsidRDefault="00A22CC1" w:rsidP="005944C1">
      <w:pPr>
        <w:numPr>
          <w:ilvl w:val="0"/>
          <w:numId w:val="12"/>
        </w:numPr>
        <w:ind w:right="-1"/>
        <w:rPr>
          <w:bCs/>
          <w:iCs w:val="0"/>
        </w:rPr>
      </w:pPr>
      <w:r w:rsidRPr="00E22F26">
        <w:rPr>
          <w:bCs/>
          <w:iCs w:val="0"/>
        </w:rPr>
        <w:t>Sevgi Ve Saygı Duymak</w:t>
      </w:r>
    </w:p>
    <w:p w:rsidR="00A22CC1" w:rsidRPr="00E22F26" w:rsidRDefault="00A22CC1" w:rsidP="005944C1">
      <w:pPr>
        <w:numPr>
          <w:ilvl w:val="0"/>
          <w:numId w:val="12"/>
        </w:numPr>
        <w:ind w:right="-1"/>
        <w:rPr>
          <w:bCs/>
        </w:rPr>
      </w:pPr>
      <w:r w:rsidRPr="00E22F26">
        <w:rPr>
          <w:bCs/>
          <w:iCs w:val="0"/>
        </w:rPr>
        <w:t>Özgüven Gelişimini Sağlamak</w:t>
      </w:r>
      <w:r w:rsidRPr="00E22F26">
        <w:rPr>
          <w:bCs/>
        </w:rPr>
        <w:t xml:space="preserve"> </w:t>
      </w:r>
    </w:p>
    <w:p w:rsidR="00A22CC1" w:rsidRPr="00E22F26" w:rsidRDefault="00A22CC1" w:rsidP="005944C1">
      <w:pPr>
        <w:numPr>
          <w:ilvl w:val="0"/>
          <w:numId w:val="12"/>
        </w:numPr>
        <w:ind w:right="-1"/>
        <w:rPr>
          <w:bCs/>
        </w:rPr>
      </w:pPr>
      <w:r w:rsidRPr="00E22F26">
        <w:rPr>
          <w:bCs/>
        </w:rPr>
        <w:t>Fikirlere Önem Vermek</w:t>
      </w:r>
    </w:p>
    <w:p w:rsidR="00A22CC1" w:rsidRPr="00E22F26" w:rsidRDefault="00A22CC1" w:rsidP="005944C1">
      <w:pPr>
        <w:numPr>
          <w:ilvl w:val="0"/>
          <w:numId w:val="12"/>
        </w:numPr>
        <w:ind w:right="-1"/>
        <w:rPr>
          <w:bCs/>
        </w:rPr>
      </w:pPr>
      <w:r w:rsidRPr="00E22F26">
        <w:rPr>
          <w:bCs/>
        </w:rPr>
        <w:t>Atatürk İlkelerine Saygı Ve Bağlılık</w:t>
      </w:r>
    </w:p>
    <w:p w:rsidR="00A22CC1" w:rsidRPr="00E22F26" w:rsidRDefault="00A22CC1" w:rsidP="005944C1">
      <w:pPr>
        <w:numPr>
          <w:ilvl w:val="0"/>
          <w:numId w:val="12"/>
        </w:numPr>
        <w:ind w:right="-1"/>
        <w:rPr>
          <w:bCs/>
        </w:rPr>
      </w:pPr>
      <w:r w:rsidRPr="00E22F26">
        <w:rPr>
          <w:bCs/>
        </w:rPr>
        <w:t>Ekip Çalışması Ve Ekip Ruhuna İnanmak</w:t>
      </w:r>
    </w:p>
    <w:p w:rsidR="00A22CC1" w:rsidRPr="00E22F26" w:rsidRDefault="00A22CC1" w:rsidP="005944C1">
      <w:pPr>
        <w:numPr>
          <w:ilvl w:val="0"/>
          <w:numId w:val="12"/>
        </w:numPr>
        <w:ind w:right="-1"/>
        <w:rPr>
          <w:bCs/>
        </w:rPr>
      </w:pPr>
      <w:r w:rsidRPr="00E22F26">
        <w:rPr>
          <w:bCs/>
        </w:rPr>
        <w:t>Öğrenci Merkezli Eğitim</w:t>
      </w:r>
    </w:p>
    <w:p w:rsidR="00A22CC1" w:rsidRPr="00E22F26" w:rsidRDefault="00A22CC1" w:rsidP="005944C1">
      <w:pPr>
        <w:numPr>
          <w:ilvl w:val="0"/>
          <w:numId w:val="12"/>
        </w:numPr>
        <w:ind w:right="-1"/>
        <w:rPr>
          <w:bCs/>
        </w:rPr>
      </w:pPr>
      <w:r w:rsidRPr="00E22F26">
        <w:rPr>
          <w:bCs/>
        </w:rPr>
        <w:t>Kendini Geliştirmeye Çalışan Bireyler Yetiştirmek</w:t>
      </w:r>
    </w:p>
    <w:p w:rsidR="00A22CC1" w:rsidRPr="00E22F26" w:rsidRDefault="00A22CC1" w:rsidP="005944C1">
      <w:pPr>
        <w:numPr>
          <w:ilvl w:val="0"/>
          <w:numId w:val="12"/>
        </w:numPr>
        <w:ind w:right="-1"/>
        <w:rPr>
          <w:bCs/>
        </w:rPr>
      </w:pPr>
      <w:r w:rsidRPr="00E22F26">
        <w:rPr>
          <w:bCs/>
        </w:rPr>
        <w:t>Vatanını Ve Milletini Seven Birey Yetiştirmek</w:t>
      </w:r>
    </w:p>
    <w:p w:rsidR="00A22CC1" w:rsidRPr="00E22F26" w:rsidRDefault="00A22CC1" w:rsidP="005944C1">
      <w:pPr>
        <w:numPr>
          <w:ilvl w:val="0"/>
          <w:numId w:val="12"/>
        </w:numPr>
        <w:ind w:right="-1"/>
        <w:rPr>
          <w:bCs/>
        </w:rPr>
      </w:pPr>
      <w:r w:rsidRPr="00E22F26">
        <w:rPr>
          <w:bCs/>
        </w:rPr>
        <w:t>Toplumun Ahlaki Değerlerini Benimseyip Savunmak</w:t>
      </w:r>
    </w:p>
    <w:p w:rsidR="00A22CC1" w:rsidRPr="00E22F26" w:rsidRDefault="00A22CC1" w:rsidP="005944C1">
      <w:pPr>
        <w:numPr>
          <w:ilvl w:val="0"/>
          <w:numId w:val="12"/>
        </w:numPr>
        <w:ind w:right="-1"/>
        <w:rPr>
          <w:bCs/>
        </w:rPr>
      </w:pPr>
      <w:r w:rsidRPr="00E22F26">
        <w:rPr>
          <w:rFonts w:eastAsia="Arial"/>
          <w:color w:val="000000"/>
        </w:rPr>
        <w:t>Evrensel değerlere ve insan haklarına saygılı olmak</w:t>
      </w:r>
    </w:p>
    <w:p w:rsidR="00A22CC1" w:rsidRPr="00E22F26" w:rsidRDefault="00A22CC1" w:rsidP="005944C1">
      <w:pPr>
        <w:numPr>
          <w:ilvl w:val="0"/>
          <w:numId w:val="12"/>
        </w:numPr>
        <w:ind w:right="-1"/>
        <w:rPr>
          <w:bCs/>
        </w:rPr>
      </w:pPr>
      <w:r w:rsidRPr="00E22F26">
        <w:rPr>
          <w:rFonts w:eastAsia="Arial"/>
          <w:color w:val="000000"/>
        </w:rPr>
        <w:t>Etik anlayışa sahip olmak</w:t>
      </w:r>
    </w:p>
    <w:p w:rsidR="00A22CC1" w:rsidRPr="00E22F26" w:rsidRDefault="00A22CC1" w:rsidP="005944C1">
      <w:pPr>
        <w:numPr>
          <w:ilvl w:val="0"/>
          <w:numId w:val="12"/>
        </w:numPr>
        <w:ind w:right="-1"/>
        <w:rPr>
          <w:bCs/>
        </w:rPr>
      </w:pPr>
      <w:r w:rsidRPr="00E22F26">
        <w:rPr>
          <w:rFonts w:eastAsia="Arial"/>
          <w:color w:val="000000"/>
        </w:rPr>
        <w:t>Ulusallıkla evrenselliği birlikte düşünmek</w:t>
      </w:r>
    </w:p>
    <w:p w:rsidR="00A22CC1" w:rsidRPr="00E22F26" w:rsidRDefault="00A22CC1" w:rsidP="005944C1">
      <w:pPr>
        <w:numPr>
          <w:ilvl w:val="0"/>
          <w:numId w:val="12"/>
        </w:numPr>
        <w:spacing w:line="276" w:lineRule="auto"/>
        <w:ind w:right="-1"/>
        <w:rPr>
          <w:bCs/>
        </w:rPr>
      </w:pPr>
      <w:r w:rsidRPr="00E22F26">
        <w:rPr>
          <w:rFonts w:eastAsia="Arial"/>
          <w:color w:val="000000"/>
        </w:rPr>
        <w:t>Çevreye duyarlı olmak</w:t>
      </w:r>
    </w:p>
    <w:p w:rsidR="00A22CC1" w:rsidRPr="00E22F26" w:rsidRDefault="00A22CC1" w:rsidP="005944C1">
      <w:pPr>
        <w:numPr>
          <w:ilvl w:val="0"/>
          <w:numId w:val="12"/>
        </w:numPr>
        <w:spacing w:line="276" w:lineRule="auto"/>
        <w:ind w:right="-1"/>
        <w:rPr>
          <w:bCs/>
        </w:rPr>
      </w:pPr>
      <w:r w:rsidRPr="00E22F26">
        <w:rPr>
          <w:rFonts w:eastAsia="Arial"/>
          <w:color w:val="000000"/>
        </w:rPr>
        <w:t>Gelişime açık bir yönetim politikası izlemek</w:t>
      </w:r>
    </w:p>
    <w:p w:rsidR="00A22CC1" w:rsidRPr="00E22F26" w:rsidRDefault="00A22CC1" w:rsidP="005944C1">
      <w:pPr>
        <w:numPr>
          <w:ilvl w:val="0"/>
          <w:numId w:val="12"/>
        </w:numPr>
        <w:spacing w:line="276" w:lineRule="auto"/>
        <w:ind w:right="-1"/>
        <w:rPr>
          <w:bCs/>
        </w:rPr>
      </w:pPr>
      <w:r w:rsidRPr="00E22F26">
        <w:rPr>
          <w:rFonts w:eastAsia="Arial"/>
          <w:color w:val="000000"/>
        </w:rPr>
        <w:t>Kaynakları etkin kullanmak</w:t>
      </w:r>
    </w:p>
    <w:p w:rsidR="00A22CC1" w:rsidRPr="00E22F26" w:rsidRDefault="00A22CC1" w:rsidP="005944C1">
      <w:pPr>
        <w:numPr>
          <w:ilvl w:val="0"/>
          <w:numId w:val="12"/>
        </w:numPr>
        <w:spacing w:line="276" w:lineRule="auto"/>
        <w:ind w:right="-1"/>
        <w:rPr>
          <w:bCs/>
        </w:rPr>
      </w:pPr>
      <w:r w:rsidRPr="00E22F26">
        <w:rPr>
          <w:rFonts w:eastAsia="Arial"/>
          <w:color w:val="000000"/>
        </w:rPr>
        <w:t>Yönetimde adil ve tutarlı olmak</w:t>
      </w:r>
    </w:p>
    <w:p w:rsidR="00A22CC1" w:rsidRPr="00E22F26" w:rsidRDefault="00A22CC1" w:rsidP="005944C1">
      <w:pPr>
        <w:numPr>
          <w:ilvl w:val="0"/>
          <w:numId w:val="12"/>
        </w:numPr>
        <w:spacing w:line="276" w:lineRule="auto"/>
        <w:ind w:right="-1"/>
        <w:rPr>
          <w:bCs/>
        </w:rPr>
      </w:pPr>
      <w:r w:rsidRPr="00E22F26">
        <w:rPr>
          <w:rFonts w:eastAsia="Arial"/>
          <w:color w:val="000000"/>
        </w:rPr>
        <w:t>Özgürlük ile disiplini birlikte gözetmek</w:t>
      </w:r>
    </w:p>
    <w:p w:rsidR="00A22CC1" w:rsidRPr="00E22F26" w:rsidRDefault="00A22CC1" w:rsidP="005944C1">
      <w:pPr>
        <w:numPr>
          <w:ilvl w:val="0"/>
          <w:numId w:val="12"/>
        </w:numPr>
        <w:spacing w:line="276" w:lineRule="auto"/>
        <w:ind w:right="-1"/>
        <w:rPr>
          <w:bCs/>
        </w:rPr>
      </w:pPr>
      <w:r w:rsidRPr="00E22F26">
        <w:t>Atatürk İlke ve devrimlerine bağlıyız.</w:t>
      </w:r>
    </w:p>
    <w:p w:rsidR="00A22CC1" w:rsidRPr="00E22F26" w:rsidRDefault="00A22CC1" w:rsidP="005944C1">
      <w:pPr>
        <w:numPr>
          <w:ilvl w:val="0"/>
          <w:numId w:val="12"/>
        </w:numPr>
        <w:spacing w:line="276" w:lineRule="auto"/>
        <w:ind w:right="-1"/>
        <w:rPr>
          <w:bCs/>
        </w:rPr>
      </w:pPr>
      <w:r w:rsidRPr="00E22F26">
        <w:t>Cumhuriyet ilkelerinden ödün vermeyiz.</w:t>
      </w:r>
    </w:p>
    <w:p w:rsidR="00A22CC1" w:rsidRPr="00E22F26" w:rsidRDefault="00A22CC1" w:rsidP="005944C1">
      <w:pPr>
        <w:numPr>
          <w:ilvl w:val="0"/>
          <w:numId w:val="12"/>
        </w:numPr>
        <w:spacing w:line="276" w:lineRule="auto"/>
        <w:ind w:right="-1"/>
        <w:rPr>
          <w:bCs/>
        </w:rPr>
      </w:pPr>
      <w:r w:rsidRPr="00E22F26">
        <w:t>Eğitimde fırsat eşitliğine inanırız.</w:t>
      </w:r>
    </w:p>
    <w:p w:rsidR="00A22CC1" w:rsidRPr="004229D7" w:rsidRDefault="00A22CC1" w:rsidP="005944C1">
      <w:pPr>
        <w:numPr>
          <w:ilvl w:val="0"/>
          <w:numId w:val="12"/>
        </w:numPr>
        <w:spacing w:line="276" w:lineRule="auto"/>
        <w:ind w:right="-1"/>
        <w:rPr>
          <w:bCs/>
        </w:rPr>
      </w:pPr>
      <w:r w:rsidRPr="00E22F26">
        <w:t xml:space="preserve">Okul aile öğrenci ilişkisine önem veririz. </w:t>
      </w:r>
    </w:p>
    <w:p w:rsidR="00A22CC1" w:rsidRPr="00C74453" w:rsidRDefault="00A22CC1" w:rsidP="005944C1">
      <w:pPr>
        <w:numPr>
          <w:ilvl w:val="0"/>
          <w:numId w:val="12"/>
        </w:numPr>
        <w:spacing w:line="276" w:lineRule="auto"/>
        <w:ind w:right="-1"/>
        <w:rPr>
          <w:bCs/>
        </w:rPr>
        <w:sectPr w:rsidR="00A22CC1" w:rsidRPr="00C74453" w:rsidSect="00903836">
          <w:footerReference w:type="default" r:id="rId25"/>
          <w:pgSz w:w="11906" w:h="16838"/>
          <w:pgMar w:top="709" w:right="566" w:bottom="568" w:left="567" w:header="0" w:footer="283" w:gutter="0"/>
          <w:pgBorders w:offsetFrom="page">
            <w:top w:val="double" w:sz="4" w:space="24" w:color="auto"/>
            <w:left w:val="double" w:sz="4" w:space="24" w:color="auto"/>
            <w:bottom w:val="double" w:sz="4" w:space="24" w:color="auto"/>
            <w:right w:val="double" w:sz="4" w:space="24" w:color="auto"/>
          </w:pgBorders>
          <w:pgNumType w:start="5"/>
          <w:cols w:space="708"/>
          <w:titlePg/>
          <w:docGrid w:linePitch="360"/>
        </w:sectPr>
      </w:pPr>
      <w:r w:rsidRPr="00E22F26">
        <w:t>Var olan kaynaklarımızı en i</w:t>
      </w:r>
      <w:r w:rsidR="00AC74B3">
        <w:t>yi şekilde kullanmaya çalışı</w:t>
      </w:r>
    </w:p>
    <w:p w:rsidR="00671C2B" w:rsidRPr="00671C2B" w:rsidRDefault="00671C2B" w:rsidP="005944C1">
      <w:pPr>
        <w:pStyle w:val="Balk1"/>
        <w:ind w:left="284" w:right="-1"/>
        <w:rPr>
          <w:sz w:val="24"/>
          <w:szCs w:val="24"/>
        </w:rPr>
      </w:pPr>
      <w:bookmarkStart w:id="20" w:name="insankaynakları"/>
      <w:bookmarkStart w:id="21" w:name="_Toc411525145"/>
      <w:bookmarkStart w:id="22" w:name="_Toc416085153"/>
      <w:bookmarkStart w:id="23" w:name="_Toc529519459"/>
      <w:bookmarkStart w:id="24" w:name="_Toc531097543"/>
      <w:bookmarkEnd w:id="20"/>
      <w:r w:rsidRPr="00671C2B">
        <w:rPr>
          <w:sz w:val="24"/>
          <w:szCs w:val="24"/>
        </w:rPr>
        <w:lastRenderedPageBreak/>
        <w:t xml:space="preserve">BÖLÜM IV: AMAÇ, HEDEF VE </w:t>
      </w:r>
      <w:bookmarkEnd w:id="21"/>
      <w:bookmarkEnd w:id="22"/>
      <w:bookmarkEnd w:id="23"/>
      <w:r w:rsidRPr="00671C2B">
        <w:rPr>
          <w:sz w:val="24"/>
          <w:szCs w:val="24"/>
        </w:rPr>
        <w:t>EYLEMLER</w:t>
      </w:r>
      <w:bookmarkEnd w:id="24"/>
    </w:p>
    <w:p w:rsidR="004C2163" w:rsidRDefault="004C2163" w:rsidP="005944C1">
      <w:pPr>
        <w:ind w:left="426" w:right="-1"/>
      </w:pPr>
    </w:p>
    <w:p w:rsidR="00B13B21" w:rsidRPr="002B6FDB" w:rsidRDefault="00B13B21" w:rsidP="005944C1">
      <w:pPr>
        <w:pStyle w:val="Balk2"/>
        <w:ind w:left="426" w:right="-1"/>
      </w:pPr>
      <w:r w:rsidRPr="002B6FDB">
        <w:t xml:space="preserve">TEMA </w:t>
      </w:r>
      <w:r>
        <w:t>I</w:t>
      </w:r>
      <w:r w:rsidRPr="002B6FDB">
        <w:t>: EĞİTİM</w:t>
      </w:r>
      <w:r>
        <w:t xml:space="preserve"> VE ÖĞRETİM</w:t>
      </w:r>
      <w:r w:rsidRPr="002B6FDB">
        <w:t xml:space="preserve">E </w:t>
      </w:r>
      <w:r>
        <w:t>ERİŞİM</w:t>
      </w:r>
    </w:p>
    <w:p w:rsidR="00B13B21" w:rsidRPr="00671C2B" w:rsidRDefault="00B13B21" w:rsidP="005944C1">
      <w:pPr>
        <w:ind w:left="426" w:right="-1" w:firstLine="708"/>
        <w:rPr>
          <w:sz w:val="22"/>
          <w:szCs w:val="22"/>
        </w:rPr>
      </w:pPr>
      <w:r w:rsidRPr="00671C2B">
        <w:rPr>
          <w:sz w:val="22"/>
          <w:szCs w:val="22"/>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B13B21" w:rsidRDefault="00B13B21" w:rsidP="005944C1">
      <w:pPr>
        <w:pStyle w:val="Balk3"/>
        <w:ind w:left="426" w:right="-1"/>
      </w:pPr>
      <w:bookmarkStart w:id="25" w:name="_Toc529519460"/>
      <w:r>
        <w:t xml:space="preserve">Stratejik Amaç 1: </w:t>
      </w:r>
    </w:p>
    <w:p w:rsidR="00B13B21" w:rsidRPr="00671C2B" w:rsidRDefault="00B13B21" w:rsidP="005944C1">
      <w:pPr>
        <w:ind w:left="426" w:right="-1"/>
        <w:rPr>
          <w:sz w:val="22"/>
          <w:szCs w:val="22"/>
        </w:rPr>
      </w:pPr>
      <w:r w:rsidRPr="00671C2B">
        <w:rPr>
          <w:sz w:val="22"/>
          <w:szCs w:val="22"/>
        </w:rPr>
        <w:t>Bütün bireylerin eğitim ve öğretime a</w:t>
      </w:r>
      <w:bookmarkStart w:id="26" w:name="_GoBack"/>
      <w:bookmarkEnd w:id="26"/>
      <w:r w:rsidRPr="00671C2B">
        <w:rPr>
          <w:sz w:val="22"/>
          <w:szCs w:val="22"/>
        </w:rPr>
        <w:t>dil şartlar altında erişmesini sağlamak.</w:t>
      </w:r>
      <w:bookmarkEnd w:id="25"/>
    </w:p>
    <w:p w:rsidR="00B13B21" w:rsidRDefault="00B13B21" w:rsidP="005944C1">
      <w:pPr>
        <w:pStyle w:val="Balk3"/>
        <w:ind w:left="426" w:right="-1"/>
        <w:rPr>
          <w:rStyle w:val="Balk4Char"/>
          <w:lang w:val="tr-TR"/>
        </w:rPr>
      </w:pPr>
      <w:bookmarkStart w:id="27" w:name="_Toc529519462"/>
      <w:bookmarkStart w:id="28" w:name="_Toc416085156"/>
      <w:r w:rsidRPr="002B6FDB">
        <w:rPr>
          <w:rStyle w:val="Balk4Char"/>
        </w:rPr>
        <w:t xml:space="preserve">Stratejik Hedef </w:t>
      </w:r>
      <w:bookmarkEnd w:id="27"/>
      <w:r>
        <w:rPr>
          <w:rStyle w:val="Balk4Char"/>
          <w:lang w:val="tr-TR"/>
        </w:rPr>
        <w:t>1.1:</w:t>
      </w:r>
    </w:p>
    <w:p w:rsidR="00B13B21" w:rsidRPr="00B13B21" w:rsidRDefault="00B13B21" w:rsidP="005944C1">
      <w:pPr>
        <w:pStyle w:val="Balk3"/>
        <w:ind w:left="426" w:right="-1"/>
        <w:rPr>
          <w:b w:val="0"/>
          <w:iCs w:val="0"/>
          <w:color w:val="000000" w:themeColor="text1"/>
          <w:sz w:val="30"/>
          <w:szCs w:val="30"/>
          <w:lang w:val="tr-TR"/>
        </w:rPr>
      </w:pPr>
      <w:r w:rsidRPr="00B13B21">
        <w:rPr>
          <w:b w:val="0"/>
          <w:iCs w:val="0"/>
          <w:color w:val="000000" w:themeColor="text1"/>
          <w:sz w:val="30"/>
          <w:szCs w:val="30"/>
          <w:lang w:val="tr-TR"/>
        </w:rPr>
        <w:t>Plan dönemi sonuna kadar dezavantajlı gruplar başta olmak üzere, eğitim ve öğretime katılım ve tamamlama oranlarını artırmak.</w:t>
      </w:r>
    </w:p>
    <w:p w:rsidR="00B13B21" w:rsidRPr="00B13B21" w:rsidRDefault="00B13B21" w:rsidP="005944C1">
      <w:pPr>
        <w:pStyle w:val="Balk3"/>
        <w:ind w:left="426" w:right="-1"/>
        <w:rPr>
          <w:rFonts w:ascii="Book Antiqua" w:hAnsi="Book Antiqua"/>
          <w:color w:val="000000" w:themeColor="text1"/>
          <w:sz w:val="24"/>
          <w:szCs w:val="24"/>
        </w:rPr>
      </w:pPr>
      <w:r w:rsidRPr="00B13B21">
        <w:rPr>
          <w:rFonts w:ascii="Book Antiqua" w:hAnsi="Book Antiqua"/>
          <w:color w:val="000000" w:themeColor="text1"/>
          <w:sz w:val="24"/>
          <w:szCs w:val="24"/>
        </w:rPr>
        <w:t xml:space="preserve"> </w:t>
      </w:r>
    </w:p>
    <w:p w:rsidR="00B13B21" w:rsidRDefault="00B13B21" w:rsidP="005944C1">
      <w:pPr>
        <w:ind w:left="426" w:right="-1"/>
        <w:rPr>
          <w:b/>
          <w:i w:val="0"/>
        </w:rPr>
      </w:pPr>
      <w:bookmarkStart w:id="29" w:name="_Toc529519463"/>
      <w:bookmarkEnd w:id="28"/>
    </w:p>
    <w:p w:rsidR="00B13B21" w:rsidRPr="002B6FDB" w:rsidRDefault="00B13B21" w:rsidP="005944C1">
      <w:pPr>
        <w:ind w:left="426" w:right="-1"/>
        <w:rPr>
          <w:b/>
          <w:color w:val="FF0000"/>
          <w:sz w:val="28"/>
        </w:rPr>
      </w:pPr>
      <w:r w:rsidRPr="002B6FDB">
        <w:rPr>
          <w:b/>
          <w:sz w:val="28"/>
        </w:rPr>
        <w:t>Performans Göstergeleri</w:t>
      </w:r>
      <w:bookmarkEnd w:id="29"/>
      <w:r>
        <w:rPr>
          <w:b/>
          <w:sz w:val="28"/>
        </w:rPr>
        <w:t xml:space="preserve"> </w:t>
      </w:r>
    </w:p>
    <w:tbl>
      <w:tblPr>
        <w:tblW w:w="10710"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4151"/>
        <w:gridCol w:w="788"/>
        <w:gridCol w:w="6"/>
        <w:gridCol w:w="893"/>
        <w:gridCol w:w="858"/>
        <w:gridCol w:w="829"/>
        <w:gridCol w:w="899"/>
        <w:gridCol w:w="827"/>
        <w:gridCol w:w="12"/>
      </w:tblGrid>
      <w:tr w:rsidR="00B13B21" w:rsidRPr="00A47F2F" w:rsidTr="00B13B21">
        <w:trPr>
          <w:trHeight w:val="491"/>
        </w:trPr>
        <w:tc>
          <w:tcPr>
            <w:tcW w:w="1447" w:type="dxa"/>
            <w:vMerge w:val="restart"/>
            <w:shd w:val="clear" w:color="auto" w:fill="auto"/>
            <w:noWrap/>
            <w:vAlign w:val="center"/>
            <w:hideMark/>
          </w:tcPr>
          <w:p w:rsidR="00B13B21" w:rsidRPr="003322A4" w:rsidRDefault="00B13B21" w:rsidP="005944C1">
            <w:pPr>
              <w:spacing w:after="0" w:line="240" w:lineRule="auto"/>
              <w:ind w:right="-1"/>
              <w:rPr>
                <w:b/>
                <w:bCs/>
                <w:color w:val="000000"/>
                <w:sz w:val="22"/>
                <w:szCs w:val="22"/>
              </w:rPr>
            </w:pPr>
            <w:r>
              <w:rPr>
                <w:b/>
                <w:bCs/>
                <w:color w:val="000000"/>
                <w:sz w:val="22"/>
                <w:szCs w:val="22"/>
              </w:rPr>
              <w:t>No</w:t>
            </w:r>
          </w:p>
        </w:tc>
        <w:tc>
          <w:tcPr>
            <w:tcW w:w="4151" w:type="dxa"/>
            <w:vMerge w:val="restart"/>
            <w:shd w:val="clear" w:color="auto" w:fill="auto"/>
            <w:vAlign w:val="center"/>
            <w:hideMark/>
          </w:tcPr>
          <w:p w:rsidR="00B13B21" w:rsidRPr="003322A4" w:rsidRDefault="00B13B21" w:rsidP="005944C1">
            <w:pPr>
              <w:spacing w:after="0" w:line="240" w:lineRule="auto"/>
              <w:ind w:right="-1"/>
              <w:rPr>
                <w:b/>
                <w:bCs/>
                <w:color w:val="000000"/>
                <w:szCs w:val="22"/>
              </w:rPr>
            </w:pPr>
            <w:r w:rsidRPr="003322A4">
              <w:rPr>
                <w:b/>
                <w:bCs/>
                <w:color w:val="000000"/>
                <w:szCs w:val="22"/>
              </w:rPr>
              <w:t>PERFORMANS</w:t>
            </w:r>
          </w:p>
          <w:p w:rsidR="00B13B21" w:rsidRPr="003322A4" w:rsidRDefault="00B13B21" w:rsidP="005944C1">
            <w:pPr>
              <w:spacing w:after="0" w:line="240" w:lineRule="auto"/>
              <w:ind w:right="-1"/>
              <w:rPr>
                <w:b/>
                <w:bCs/>
                <w:color w:val="000000"/>
                <w:szCs w:val="22"/>
              </w:rPr>
            </w:pPr>
            <w:r w:rsidRPr="003322A4">
              <w:rPr>
                <w:b/>
                <w:bCs/>
                <w:color w:val="000000"/>
                <w:szCs w:val="22"/>
              </w:rPr>
              <w:t>GÖSTERGESİ</w:t>
            </w:r>
          </w:p>
        </w:tc>
        <w:tc>
          <w:tcPr>
            <w:tcW w:w="794" w:type="dxa"/>
            <w:gridSpan w:val="2"/>
            <w:shd w:val="clear" w:color="auto" w:fill="auto"/>
            <w:vAlign w:val="center"/>
          </w:tcPr>
          <w:p w:rsidR="00B13B21" w:rsidRPr="003322A4" w:rsidRDefault="00B13B21" w:rsidP="005944C1">
            <w:pPr>
              <w:spacing w:after="0" w:line="240" w:lineRule="auto"/>
              <w:ind w:right="-1"/>
              <w:rPr>
                <w:b/>
                <w:bCs/>
                <w:color w:val="000000"/>
                <w:szCs w:val="22"/>
              </w:rPr>
            </w:pPr>
            <w:r w:rsidRPr="003322A4">
              <w:rPr>
                <w:b/>
                <w:bCs/>
                <w:color w:val="000000"/>
                <w:szCs w:val="22"/>
              </w:rPr>
              <w:t>Mevcut</w:t>
            </w:r>
          </w:p>
        </w:tc>
        <w:tc>
          <w:tcPr>
            <w:tcW w:w="4318" w:type="dxa"/>
            <w:gridSpan w:val="6"/>
            <w:shd w:val="clear" w:color="auto" w:fill="auto"/>
            <w:vAlign w:val="center"/>
          </w:tcPr>
          <w:p w:rsidR="00B13B21" w:rsidRPr="003322A4" w:rsidRDefault="00B13B21" w:rsidP="005944C1">
            <w:pPr>
              <w:spacing w:after="0" w:line="240" w:lineRule="auto"/>
              <w:ind w:right="-1"/>
              <w:rPr>
                <w:b/>
                <w:bCs/>
                <w:color w:val="000000"/>
                <w:sz w:val="22"/>
                <w:szCs w:val="22"/>
              </w:rPr>
            </w:pPr>
            <w:r w:rsidRPr="003322A4">
              <w:rPr>
                <w:b/>
                <w:bCs/>
                <w:color w:val="000000"/>
                <w:sz w:val="22"/>
                <w:szCs w:val="22"/>
              </w:rPr>
              <w:t>HEDEF</w:t>
            </w:r>
          </w:p>
        </w:tc>
      </w:tr>
      <w:tr w:rsidR="00B13B21" w:rsidRPr="00A47F2F" w:rsidTr="00B13B21">
        <w:trPr>
          <w:gridAfter w:val="1"/>
          <w:wAfter w:w="12" w:type="dxa"/>
          <w:trHeight w:val="360"/>
        </w:trPr>
        <w:tc>
          <w:tcPr>
            <w:tcW w:w="1447" w:type="dxa"/>
            <w:vMerge/>
            <w:shd w:val="clear" w:color="auto" w:fill="auto"/>
            <w:vAlign w:val="center"/>
            <w:hideMark/>
          </w:tcPr>
          <w:p w:rsidR="00B13B21" w:rsidRPr="003322A4" w:rsidRDefault="00B13B21" w:rsidP="005944C1">
            <w:pPr>
              <w:spacing w:after="0" w:line="240" w:lineRule="auto"/>
              <w:ind w:right="-1"/>
              <w:rPr>
                <w:b/>
                <w:bCs/>
                <w:sz w:val="22"/>
                <w:szCs w:val="22"/>
              </w:rPr>
            </w:pPr>
          </w:p>
        </w:tc>
        <w:tc>
          <w:tcPr>
            <w:tcW w:w="4151" w:type="dxa"/>
            <w:vMerge/>
            <w:shd w:val="clear" w:color="auto" w:fill="auto"/>
            <w:vAlign w:val="center"/>
            <w:hideMark/>
          </w:tcPr>
          <w:p w:rsidR="00B13B21" w:rsidRPr="003322A4" w:rsidRDefault="00B13B21" w:rsidP="005944C1">
            <w:pPr>
              <w:spacing w:after="0" w:line="240" w:lineRule="auto"/>
              <w:ind w:right="-1"/>
              <w:rPr>
                <w:b/>
                <w:bCs/>
                <w:sz w:val="22"/>
                <w:szCs w:val="22"/>
              </w:rPr>
            </w:pPr>
          </w:p>
        </w:tc>
        <w:tc>
          <w:tcPr>
            <w:tcW w:w="788" w:type="dxa"/>
            <w:shd w:val="clear" w:color="auto" w:fill="auto"/>
            <w:noWrap/>
            <w:vAlign w:val="center"/>
            <w:hideMark/>
          </w:tcPr>
          <w:p w:rsidR="00B13B21" w:rsidRPr="003322A4" w:rsidRDefault="00B13B21" w:rsidP="005944C1">
            <w:pPr>
              <w:spacing w:after="0" w:line="240" w:lineRule="auto"/>
              <w:ind w:right="-1"/>
              <w:rPr>
                <w:b/>
                <w:bCs/>
                <w:sz w:val="22"/>
                <w:szCs w:val="22"/>
              </w:rPr>
            </w:pPr>
            <w:r w:rsidRPr="003322A4">
              <w:rPr>
                <w:b/>
                <w:bCs/>
                <w:sz w:val="22"/>
                <w:szCs w:val="22"/>
              </w:rPr>
              <w:t>2018</w:t>
            </w:r>
          </w:p>
        </w:tc>
        <w:tc>
          <w:tcPr>
            <w:tcW w:w="899" w:type="dxa"/>
            <w:gridSpan w:val="2"/>
            <w:shd w:val="clear" w:color="auto" w:fill="auto"/>
            <w:noWrap/>
            <w:vAlign w:val="center"/>
            <w:hideMark/>
          </w:tcPr>
          <w:p w:rsidR="00B13B21" w:rsidRPr="003322A4" w:rsidRDefault="00B13B21" w:rsidP="005944C1">
            <w:pPr>
              <w:spacing w:after="0" w:line="240" w:lineRule="auto"/>
              <w:ind w:right="-1"/>
              <w:rPr>
                <w:b/>
                <w:bCs/>
                <w:sz w:val="22"/>
                <w:szCs w:val="22"/>
              </w:rPr>
            </w:pPr>
            <w:r w:rsidRPr="003322A4">
              <w:rPr>
                <w:b/>
                <w:bCs/>
                <w:sz w:val="22"/>
                <w:szCs w:val="22"/>
              </w:rPr>
              <w:t>2019</w:t>
            </w:r>
          </w:p>
        </w:tc>
        <w:tc>
          <w:tcPr>
            <w:tcW w:w="858" w:type="dxa"/>
            <w:vAlign w:val="center"/>
          </w:tcPr>
          <w:p w:rsidR="00B13B21" w:rsidRPr="003322A4" w:rsidRDefault="00B13B21" w:rsidP="005944C1">
            <w:pPr>
              <w:spacing w:after="0" w:line="240" w:lineRule="auto"/>
              <w:ind w:right="-1"/>
              <w:rPr>
                <w:b/>
                <w:bCs/>
                <w:sz w:val="22"/>
                <w:szCs w:val="22"/>
              </w:rPr>
            </w:pPr>
            <w:r w:rsidRPr="003322A4">
              <w:rPr>
                <w:b/>
                <w:bCs/>
                <w:sz w:val="22"/>
                <w:szCs w:val="22"/>
              </w:rPr>
              <w:t>2020</w:t>
            </w:r>
          </w:p>
        </w:tc>
        <w:tc>
          <w:tcPr>
            <w:tcW w:w="829" w:type="dxa"/>
            <w:vAlign w:val="center"/>
          </w:tcPr>
          <w:p w:rsidR="00B13B21" w:rsidRPr="003322A4" w:rsidRDefault="00B13B21" w:rsidP="005944C1">
            <w:pPr>
              <w:spacing w:after="0" w:line="240" w:lineRule="auto"/>
              <w:ind w:right="-1"/>
              <w:rPr>
                <w:b/>
                <w:bCs/>
                <w:sz w:val="22"/>
                <w:szCs w:val="22"/>
              </w:rPr>
            </w:pPr>
            <w:r w:rsidRPr="003322A4">
              <w:rPr>
                <w:b/>
                <w:bCs/>
                <w:sz w:val="22"/>
                <w:szCs w:val="22"/>
              </w:rPr>
              <w:t>2021</w:t>
            </w:r>
          </w:p>
        </w:tc>
        <w:tc>
          <w:tcPr>
            <w:tcW w:w="899" w:type="dxa"/>
            <w:vAlign w:val="center"/>
          </w:tcPr>
          <w:p w:rsidR="00B13B21" w:rsidRPr="003322A4" w:rsidRDefault="00B13B21" w:rsidP="005944C1">
            <w:pPr>
              <w:spacing w:after="0" w:line="240" w:lineRule="auto"/>
              <w:ind w:right="-1"/>
              <w:rPr>
                <w:b/>
                <w:bCs/>
                <w:sz w:val="22"/>
                <w:szCs w:val="22"/>
              </w:rPr>
            </w:pPr>
            <w:r w:rsidRPr="003322A4">
              <w:rPr>
                <w:b/>
                <w:bCs/>
                <w:sz w:val="22"/>
                <w:szCs w:val="22"/>
              </w:rPr>
              <w:t>2022</w:t>
            </w:r>
          </w:p>
        </w:tc>
        <w:tc>
          <w:tcPr>
            <w:tcW w:w="827" w:type="dxa"/>
            <w:vAlign w:val="center"/>
          </w:tcPr>
          <w:p w:rsidR="00B13B21" w:rsidRPr="003322A4" w:rsidRDefault="00B13B21" w:rsidP="005944C1">
            <w:pPr>
              <w:spacing w:after="0" w:line="240" w:lineRule="auto"/>
              <w:ind w:right="-1"/>
              <w:rPr>
                <w:b/>
                <w:bCs/>
                <w:sz w:val="22"/>
                <w:szCs w:val="22"/>
              </w:rPr>
            </w:pPr>
            <w:r w:rsidRPr="003322A4">
              <w:rPr>
                <w:b/>
                <w:bCs/>
                <w:sz w:val="22"/>
                <w:szCs w:val="22"/>
              </w:rPr>
              <w:t>2023</w:t>
            </w:r>
          </w:p>
        </w:tc>
      </w:tr>
      <w:tr w:rsidR="00B13B21" w:rsidRPr="00A47F2F" w:rsidTr="00B13B21">
        <w:trPr>
          <w:gridAfter w:val="1"/>
          <w:wAfter w:w="12" w:type="dxa"/>
          <w:trHeight w:val="640"/>
        </w:trPr>
        <w:tc>
          <w:tcPr>
            <w:tcW w:w="1447" w:type="dxa"/>
            <w:shd w:val="clear" w:color="auto" w:fill="auto"/>
            <w:vAlign w:val="center"/>
          </w:tcPr>
          <w:p w:rsidR="00B13B21" w:rsidRPr="003322A4" w:rsidRDefault="00B13B21" w:rsidP="005944C1">
            <w:pPr>
              <w:spacing w:after="0" w:line="240" w:lineRule="auto"/>
              <w:ind w:right="-1"/>
              <w:rPr>
                <w:b/>
                <w:bCs/>
                <w:color w:val="FF0000"/>
                <w:sz w:val="22"/>
                <w:szCs w:val="22"/>
              </w:rPr>
            </w:pPr>
            <w:r w:rsidRPr="003322A4">
              <w:rPr>
                <w:b/>
                <w:bCs/>
                <w:color w:val="FF0000"/>
                <w:sz w:val="22"/>
                <w:szCs w:val="22"/>
              </w:rPr>
              <w:t>PG.1.1</w:t>
            </w:r>
            <w:r>
              <w:rPr>
                <w:b/>
                <w:bCs/>
                <w:color w:val="FF0000"/>
                <w:sz w:val="22"/>
                <w:szCs w:val="22"/>
              </w:rPr>
              <w:t>.a</w:t>
            </w:r>
          </w:p>
        </w:tc>
        <w:tc>
          <w:tcPr>
            <w:tcW w:w="4151" w:type="dxa"/>
            <w:shd w:val="clear" w:color="auto" w:fill="auto"/>
            <w:vAlign w:val="center"/>
          </w:tcPr>
          <w:p w:rsidR="00B13B21" w:rsidRPr="003322A4" w:rsidRDefault="00B13B21" w:rsidP="005944C1">
            <w:pPr>
              <w:spacing w:after="0" w:line="240" w:lineRule="auto"/>
              <w:ind w:right="-1"/>
              <w:rPr>
                <w:sz w:val="22"/>
                <w:szCs w:val="22"/>
              </w:rPr>
            </w:pPr>
            <w:r>
              <w:rPr>
                <w:sz w:val="22"/>
                <w:szCs w:val="22"/>
              </w:rPr>
              <w:t>Kayıt bölgesindeki öğrencilerden okula kayıt yaptıranların oranı (%)</w:t>
            </w:r>
          </w:p>
        </w:tc>
        <w:tc>
          <w:tcPr>
            <w:tcW w:w="788" w:type="dxa"/>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90</w:t>
            </w:r>
          </w:p>
        </w:tc>
        <w:tc>
          <w:tcPr>
            <w:tcW w:w="899" w:type="dxa"/>
            <w:gridSpan w:val="2"/>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90</w:t>
            </w:r>
          </w:p>
        </w:tc>
        <w:tc>
          <w:tcPr>
            <w:tcW w:w="858" w:type="dxa"/>
            <w:vAlign w:val="center"/>
          </w:tcPr>
          <w:p w:rsidR="00B13B21" w:rsidRPr="003322A4" w:rsidRDefault="00B13B21" w:rsidP="005944C1">
            <w:pPr>
              <w:spacing w:after="0" w:line="240" w:lineRule="auto"/>
              <w:ind w:right="-1"/>
              <w:jc w:val="center"/>
              <w:rPr>
                <w:sz w:val="22"/>
                <w:szCs w:val="22"/>
              </w:rPr>
            </w:pPr>
            <w:r>
              <w:rPr>
                <w:sz w:val="22"/>
                <w:szCs w:val="22"/>
              </w:rPr>
              <w:t>91</w:t>
            </w:r>
          </w:p>
        </w:tc>
        <w:tc>
          <w:tcPr>
            <w:tcW w:w="829" w:type="dxa"/>
            <w:vAlign w:val="center"/>
          </w:tcPr>
          <w:p w:rsidR="00B13B21" w:rsidRPr="003322A4" w:rsidRDefault="00B13B21" w:rsidP="005944C1">
            <w:pPr>
              <w:spacing w:after="0" w:line="240" w:lineRule="auto"/>
              <w:ind w:right="-1"/>
              <w:jc w:val="center"/>
              <w:rPr>
                <w:sz w:val="22"/>
                <w:szCs w:val="22"/>
              </w:rPr>
            </w:pPr>
            <w:r>
              <w:rPr>
                <w:sz w:val="22"/>
                <w:szCs w:val="22"/>
              </w:rPr>
              <w:t>93</w:t>
            </w:r>
          </w:p>
        </w:tc>
        <w:tc>
          <w:tcPr>
            <w:tcW w:w="899" w:type="dxa"/>
            <w:vAlign w:val="center"/>
          </w:tcPr>
          <w:p w:rsidR="00B13B21" w:rsidRPr="003322A4" w:rsidRDefault="00B13B21" w:rsidP="005944C1">
            <w:pPr>
              <w:spacing w:after="0" w:line="240" w:lineRule="auto"/>
              <w:ind w:right="-1"/>
              <w:jc w:val="center"/>
              <w:rPr>
                <w:sz w:val="22"/>
                <w:szCs w:val="22"/>
              </w:rPr>
            </w:pPr>
            <w:r>
              <w:rPr>
                <w:sz w:val="22"/>
                <w:szCs w:val="22"/>
              </w:rPr>
              <w:t>95</w:t>
            </w:r>
          </w:p>
        </w:tc>
        <w:tc>
          <w:tcPr>
            <w:tcW w:w="827" w:type="dxa"/>
            <w:vAlign w:val="center"/>
          </w:tcPr>
          <w:p w:rsidR="00B13B21" w:rsidRPr="003322A4" w:rsidRDefault="00B13B21" w:rsidP="005944C1">
            <w:pPr>
              <w:spacing w:after="0" w:line="240" w:lineRule="auto"/>
              <w:ind w:right="-1"/>
              <w:jc w:val="center"/>
              <w:rPr>
                <w:sz w:val="22"/>
                <w:szCs w:val="22"/>
              </w:rPr>
            </w:pPr>
            <w:r>
              <w:rPr>
                <w:sz w:val="22"/>
                <w:szCs w:val="22"/>
              </w:rPr>
              <w:t>98</w:t>
            </w:r>
          </w:p>
        </w:tc>
      </w:tr>
      <w:tr w:rsidR="00B13B21" w:rsidRPr="00A47F2F" w:rsidTr="00B13B21">
        <w:trPr>
          <w:gridAfter w:val="1"/>
          <w:wAfter w:w="12" w:type="dxa"/>
          <w:trHeight w:val="640"/>
        </w:trPr>
        <w:tc>
          <w:tcPr>
            <w:tcW w:w="1447" w:type="dxa"/>
            <w:shd w:val="clear" w:color="auto" w:fill="auto"/>
            <w:vAlign w:val="center"/>
          </w:tcPr>
          <w:p w:rsidR="00B13B21" w:rsidRPr="003322A4" w:rsidRDefault="00B13B21" w:rsidP="005944C1">
            <w:pPr>
              <w:ind w:right="-1"/>
              <w:rPr>
                <w:sz w:val="22"/>
                <w:szCs w:val="22"/>
              </w:rPr>
            </w:pPr>
            <w:r w:rsidRPr="003322A4">
              <w:rPr>
                <w:b/>
                <w:bCs/>
                <w:color w:val="FF0000"/>
                <w:sz w:val="22"/>
                <w:szCs w:val="22"/>
              </w:rPr>
              <w:t>PG.1.</w:t>
            </w:r>
            <w:r>
              <w:rPr>
                <w:b/>
                <w:bCs/>
                <w:color w:val="FF0000"/>
                <w:sz w:val="22"/>
                <w:szCs w:val="22"/>
              </w:rPr>
              <w:t>1.b.</w:t>
            </w:r>
          </w:p>
        </w:tc>
        <w:tc>
          <w:tcPr>
            <w:tcW w:w="4151" w:type="dxa"/>
            <w:shd w:val="clear" w:color="auto" w:fill="auto"/>
            <w:vAlign w:val="center"/>
          </w:tcPr>
          <w:p w:rsidR="00B13B21" w:rsidRPr="003322A4" w:rsidRDefault="00B13B21" w:rsidP="005944C1">
            <w:pPr>
              <w:spacing w:after="0" w:line="240" w:lineRule="auto"/>
              <w:ind w:right="-1"/>
              <w:rPr>
                <w:sz w:val="22"/>
                <w:szCs w:val="22"/>
              </w:rPr>
            </w:pPr>
            <w:r>
              <w:rPr>
                <w:sz w:val="22"/>
                <w:szCs w:val="22"/>
              </w:rPr>
              <w:t>Okula yeni başlayan öğrencilerden oryantasyon eğitimine katılanların oranı (%)</w:t>
            </w:r>
          </w:p>
        </w:tc>
        <w:tc>
          <w:tcPr>
            <w:tcW w:w="788" w:type="dxa"/>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86</w:t>
            </w:r>
          </w:p>
        </w:tc>
        <w:tc>
          <w:tcPr>
            <w:tcW w:w="899" w:type="dxa"/>
            <w:gridSpan w:val="2"/>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88</w:t>
            </w:r>
          </w:p>
        </w:tc>
        <w:tc>
          <w:tcPr>
            <w:tcW w:w="858" w:type="dxa"/>
            <w:vAlign w:val="center"/>
          </w:tcPr>
          <w:p w:rsidR="00B13B21" w:rsidRPr="003322A4" w:rsidRDefault="00B13B21" w:rsidP="005944C1">
            <w:pPr>
              <w:spacing w:after="0" w:line="240" w:lineRule="auto"/>
              <w:ind w:right="-1"/>
              <w:jc w:val="center"/>
              <w:rPr>
                <w:sz w:val="22"/>
                <w:szCs w:val="22"/>
              </w:rPr>
            </w:pPr>
            <w:r>
              <w:rPr>
                <w:sz w:val="22"/>
                <w:szCs w:val="22"/>
              </w:rPr>
              <w:t>92</w:t>
            </w:r>
          </w:p>
        </w:tc>
        <w:tc>
          <w:tcPr>
            <w:tcW w:w="829" w:type="dxa"/>
            <w:vAlign w:val="center"/>
          </w:tcPr>
          <w:p w:rsidR="00B13B21" w:rsidRPr="003322A4" w:rsidRDefault="00B13B21" w:rsidP="005944C1">
            <w:pPr>
              <w:spacing w:after="0" w:line="240" w:lineRule="auto"/>
              <w:ind w:right="-1"/>
              <w:jc w:val="center"/>
              <w:rPr>
                <w:sz w:val="22"/>
                <w:szCs w:val="22"/>
              </w:rPr>
            </w:pPr>
            <w:r>
              <w:rPr>
                <w:sz w:val="22"/>
                <w:szCs w:val="22"/>
              </w:rPr>
              <w:t>93</w:t>
            </w:r>
          </w:p>
        </w:tc>
        <w:tc>
          <w:tcPr>
            <w:tcW w:w="899" w:type="dxa"/>
            <w:vAlign w:val="center"/>
          </w:tcPr>
          <w:p w:rsidR="00B13B21" w:rsidRPr="003322A4" w:rsidRDefault="00B13B21" w:rsidP="005944C1">
            <w:pPr>
              <w:spacing w:after="0" w:line="240" w:lineRule="auto"/>
              <w:ind w:right="-1"/>
              <w:jc w:val="center"/>
              <w:rPr>
                <w:sz w:val="22"/>
                <w:szCs w:val="22"/>
              </w:rPr>
            </w:pPr>
            <w:r>
              <w:rPr>
                <w:sz w:val="22"/>
                <w:szCs w:val="22"/>
              </w:rPr>
              <w:t>95</w:t>
            </w:r>
          </w:p>
        </w:tc>
        <w:tc>
          <w:tcPr>
            <w:tcW w:w="827" w:type="dxa"/>
            <w:vAlign w:val="center"/>
          </w:tcPr>
          <w:p w:rsidR="00B13B21" w:rsidRPr="003322A4" w:rsidRDefault="00B13B21" w:rsidP="005944C1">
            <w:pPr>
              <w:spacing w:after="0" w:line="240" w:lineRule="auto"/>
              <w:ind w:right="-1"/>
              <w:jc w:val="center"/>
              <w:rPr>
                <w:sz w:val="22"/>
                <w:szCs w:val="22"/>
              </w:rPr>
            </w:pPr>
            <w:r>
              <w:rPr>
                <w:sz w:val="22"/>
                <w:szCs w:val="22"/>
              </w:rPr>
              <w:t>97</w:t>
            </w:r>
          </w:p>
        </w:tc>
      </w:tr>
      <w:tr w:rsidR="00B13B21" w:rsidRPr="00A47F2F" w:rsidTr="00B13B21">
        <w:trPr>
          <w:gridAfter w:val="1"/>
          <w:wAfter w:w="12" w:type="dxa"/>
          <w:trHeight w:val="640"/>
        </w:trPr>
        <w:tc>
          <w:tcPr>
            <w:tcW w:w="1447" w:type="dxa"/>
            <w:shd w:val="clear" w:color="auto" w:fill="auto"/>
            <w:vAlign w:val="center"/>
          </w:tcPr>
          <w:p w:rsidR="00B13B21" w:rsidRPr="003322A4" w:rsidRDefault="00B13B21" w:rsidP="005944C1">
            <w:pPr>
              <w:ind w:right="-1"/>
              <w:rPr>
                <w:sz w:val="22"/>
                <w:szCs w:val="22"/>
              </w:rPr>
            </w:pPr>
            <w:r w:rsidRPr="003322A4">
              <w:rPr>
                <w:b/>
                <w:bCs/>
                <w:color w:val="FF0000"/>
                <w:sz w:val="22"/>
                <w:szCs w:val="22"/>
              </w:rPr>
              <w:t>PG.1.</w:t>
            </w:r>
            <w:r>
              <w:rPr>
                <w:b/>
                <w:bCs/>
                <w:color w:val="FF0000"/>
                <w:sz w:val="22"/>
                <w:szCs w:val="22"/>
              </w:rPr>
              <w:t>1.c.</w:t>
            </w:r>
          </w:p>
        </w:tc>
        <w:tc>
          <w:tcPr>
            <w:tcW w:w="4151" w:type="dxa"/>
            <w:shd w:val="clear" w:color="auto" w:fill="auto"/>
            <w:vAlign w:val="center"/>
          </w:tcPr>
          <w:p w:rsidR="00B13B21" w:rsidRPr="003322A4" w:rsidRDefault="00B13B21" w:rsidP="005944C1">
            <w:pPr>
              <w:spacing w:after="0" w:line="240" w:lineRule="auto"/>
              <w:ind w:right="-1"/>
              <w:rPr>
                <w:sz w:val="22"/>
                <w:szCs w:val="22"/>
              </w:rPr>
            </w:pPr>
            <w:r>
              <w:rPr>
                <w:sz w:val="22"/>
                <w:szCs w:val="22"/>
              </w:rPr>
              <w:t>Bir eğitim ve öğretim döneminde 20 gün ve üzeri devamsızlık yapan öğrenci oranı (%)</w:t>
            </w:r>
          </w:p>
        </w:tc>
        <w:tc>
          <w:tcPr>
            <w:tcW w:w="788" w:type="dxa"/>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5,9</w:t>
            </w:r>
          </w:p>
        </w:tc>
        <w:tc>
          <w:tcPr>
            <w:tcW w:w="899" w:type="dxa"/>
            <w:gridSpan w:val="2"/>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3,8</w:t>
            </w:r>
          </w:p>
        </w:tc>
        <w:tc>
          <w:tcPr>
            <w:tcW w:w="858" w:type="dxa"/>
            <w:vAlign w:val="center"/>
          </w:tcPr>
          <w:p w:rsidR="00B13B21" w:rsidRPr="003322A4" w:rsidRDefault="00B13B21" w:rsidP="005944C1">
            <w:pPr>
              <w:spacing w:after="0" w:line="240" w:lineRule="auto"/>
              <w:ind w:right="-1"/>
              <w:jc w:val="center"/>
              <w:rPr>
                <w:sz w:val="22"/>
                <w:szCs w:val="22"/>
              </w:rPr>
            </w:pPr>
            <w:r>
              <w:rPr>
                <w:sz w:val="22"/>
                <w:szCs w:val="22"/>
              </w:rPr>
              <w:t>3,2</w:t>
            </w:r>
          </w:p>
        </w:tc>
        <w:tc>
          <w:tcPr>
            <w:tcW w:w="829" w:type="dxa"/>
            <w:vAlign w:val="center"/>
          </w:tcPr>
          <w:p w:rsidR="00B13B21" w:rsidRPr="003322A4" w:rsidRDefault="00B13B21" w:rsidP="005944C1">
            <w:pPr>
              <w:spacing w:after="0" w:line="240" w:lineRule="auto"/>
              <w:ind w:right="-1"/>
              <w:jc w:val="center"/>
              <w:rPr>
                <w:sz w:val="22"/>
                <w:szCs w:val="22"/>
              </w:rPr>
            </w:pPr>
            <w:r>
              <w:rPr>
                <w:sz w:val="22"/>
                <w:szCs w:val="22"/>
              </w:rPr>
              <w:t>2,4</w:t>
            </w:r>
          </w:p>
        </w:tc>
        <w:tc>
          <w:tcPr>
            <w:tcW w:w="899" w:type="dxa"/>
            <w:vAlign w:val="center"/>
          </w:tcPr>
          <w:p w:rsidR="00B13B21" w:rsidRPr="003322A4" w:rsidRDefault="00B13B21" w:rsidP="005944C1">
            <w:pPr>
              <w:spacing w:after="0" w:line="240" w:lineRule="auto"/>
              <w:ind w:right="-1"/>
              <w:jc w:val="center"/>
              <w:rPr>
                <w:sz w:val="22"/>
                <w:szCs w:val="22"/>
              </w:rPr>
            </w:pPr>
            <w:r>
              <w:rPr>
                <w:sz w:val="22"/>
                <w:szCs w:val="22"/>
              </w:rPr>
              <w:t>2,12</w:t>
            </w:r>
          </w:p>
        </w:tc>
        <w:tc>
          <w:tcPr>
            <w:tcW w:w="827" w:type="dxa"/>
            <w:vAlign w:val="center"/>
          </w:tcPr>
          <w:p w:rsidR="00B13B21" w:rsidRPr="003322A4" w:rsidRDefault="00B13B21" w:rsidP="005944C1">
            <w:pPr>
              <w:spacing w:after="0" w:line="240" w:lineRule="auto"/>
              <w:ind w:right="-1"/>
              <w:jc w:val="center"/>
              <w:rPr>
                <w:sz w:val="22"/>
                <w:szCs w:val="22"/>
              </w:rPr>
            </w:pPr>
            <w:r>
              <w:rPr>
                <w:sz w:val="22"/>
                <w:szCs w:val="22"/>
              </w:rPr>
              <w:t>1,89</w:t>
            </w:r>
          </w:p>
        </w:tc>
      </w:tr>
      <w:tr w:rsidR="00B13B21" w:rsidRPr="00A47F2F" w:rsidTr="00B13B21">
        <w:trPr>
          <w:gridAfter w:val="1"/>
          <w:wAfter w:w="12" w:type="dxa"/>
          <w:trHeight w:val="640"/>
        </w:trPr>
        <w:tc>
          <w:tcPr>
            <w:tcW w:w="1447" w:type="dxa"/>
            <w:shd w:val="clear" w:color="auto" w:fill="auto"/>
            <w:vAlign w:val="center"/>
          </w:tcPr>
          <w:p w:rsidR="00B13B21" w:rsidRPr="003322A4" w:rsidRDefault="00B13B21" w:rsidP="005944C1">
            <w:pPr>
              <w:ind w:right="-1"/>
              <w:rPr>
                <w:sz w:val="22"/>
                <w:szCs w:val="22"/>
              </w:rPr>
            </w:pPr>
            <w:r w:rsidRPr="003322A4">
              <w:rPr>
                <w:b/>
                <w:bCs/>
                <w:color w:val="FF0000"/>
                <w:sz w:val="22"/>
                <w:szCs w:val="22"/>
              </w:rPr>
              <w:t>PG.1.</w:t>
            </w:r>
            <w:r>
              <w:rPr>
                <w:b/>
                <w:bCs/>
                <w:color w:val="FF0000"/>
                <w:sz w:val="22"/>
                <w:szCs w:val="22"/>
              </w:rPr>
              <w:t>1.d.</w:t>
            </w:r>
          </w:p>
        </w:tc>
        <w:tc>
          <w:tcPr>
            <w:tcW w:w="4151" w:type="dxa"/>
            <w:shd w:val="clear" w:color="auto" w:fill="auto"/>
            <w:vAlign w:val="center"/>
          </w:tcPr>
          <w:p w:rsidR="00B13B21" w:rsidRPr="003322A4" w:rsidRDefault="00B13B21" w:rsidP="005944C1">
            <w:pPr>
              <w:spacing w:after="0" w:line="240" w:lineRule="auto"/>
              <w:ind w:right="-1"/>
              <w:rPr>
                <w:sz w:val="22"/>
                <w:szCs w:val="22"/>
              </w:rPr>
            </w:pPr>
            <w:r>
              <w:rPr>
                <w:sz w:val="22"/>
                <w:szCs w:val="22"/>
              </w:rPr>
              <w:t>Okulun özel eğitime ihtiyaç duyan bireylerin kullanımına uygunluğu (0-1)</w:t>
            </w:r>
          </w:p>
        </w:tc>
        <w:tc>
          <w:tcPr>
            <w:tcW w:w="788" w:type="dxa"/>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1</w:t>
            </w:r>
          </w:p>
        </w:tc>
        <w:tc>
          <w:tcPr>
            <w:tcW w:w="899" w:type="dxa"/>
            <w:gridSpan w:val="2"/>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1</w:t>
            </w:r>
          </w:p>
        </w:tc>
        <w:tc>
          <w:tcPr>
            <w:tcW w:w="858" w:type="dxa"/>
            <w:vAlign w:val="center"/>
          </w:tcPr>
          <w:p w:rsidR="00B13B21" w:rsidRPr="003322A4" w:rsidRDefault="00B13B21" w:rsidP="005944C1">
            <w:pPr>
              <w:spacing w:after="0" w:line="240" w:lineRule="auto"/>
              <w:ind w:right="-1"/>
              <w:jc w:val="center"/>
              <w:rPr>
                <w:sz w:val="22"/>
                <w:szCs w:val="22"/>
              </w:rPr>
            </w:pPr>
            <w:r>
              <w:rPr>
                <w:sz w:val="22"/>
                <w:szCs w:val="22"/>
              </w:rPr>
              <w:t>1</w:t>
            </w:r>
          </w:p>
        </w:tc>
        <w:tc>
          <w:tcPr>
            <w:tcW w:w="829" w:type="dxa"/>
            <w:vAlign w:val="center"/>
          </w:tcPr>
          <w:p w:rsidR="00B13B21" w:rsidRPr="003322A4" w:rsidRDefault="00B13B21" w:rsidP="005944C1">
            <w:pPr>
              <w:spacing w:after="0" w:line="240" w:lineRule="auto"/>
              <w:ind w:right="-1"/>
              <w:jc w:val="center"/>
              <w:rPr>
                <w:sz w:val="22"/>
                <w:szCs w:val="22"/>
              </w:rPr>
            </w:pPr>
            <w:r>
              <w:rPr>
                <w:sz w:val="22"/>
                <w:szCs w:val="22"/>
              </w:rPr>
              <w:t>1</w:t>
            </w:r>
          </w:p>
        </w:tc>
        <w:tc>
          <w:tcPr>
            <w:tcW w:w="899" w:type="dxa"/>
            <w:vAlign w:val="center"/>
          </w:tcPr>
          <w:p w:rsidR="00B13B21" w:rsidRPr="003322A4" w:rsidRDefault="00B13B21" w:rsidP="005944C1">
            <w:pPr>
              <w:spacing w:after="0" w:line="240" w:lineRule="auto"/>
              <w:ind w:right="-1"/>
              <w:jc w:val="center"/>
              <w:rPr>
                <w:sz w:val="22"/>
                <w:szCs w:val="22"/>
              </w:rPr>
            </w:pPr>
            <w:r>
              <w:rPr>
                <w:sz w:val="22"/>
                <w:szCs w:val="22"/>
              </w:rPr>
              <w:t>1</w:t>
            </w:r>
          </w:p>
        </w:tc>
        <w:tc>
          <w:tcPr>
            <w:tcW w:w="827" w:type="dxa"/>
            <w:vAlign w:val="center"/>
          </w:tcPr>
          <w:p w:rsidR="00B13B21" w:rsidRPr="003322A4" w:rsidRDefault="00B13B21" w:rsidP="005944C1">
            <w:pPr>
              <w:spacing w:after="0" w:line="240" w:lineRule="auto"/>
              <w:ind w:right="-1"/>
              <w:jc w:val="center"/>
              <w:rPr>
                <w:sz w:val="22"/>
                <w:szCs w:val="22"/>
              </w:rPr>
            </w:pPr>
            <w:r>
              <w:rPr>
                <w:sz w:val="22"/>
                <w:szCs w:val="22"/>
              </w:rPr>
              <w:t>1</w:t>
            </w:r>
          </w:p>
        </w:tc>
      </w:tr>
    </w:tbl>
    <w:p w:rsidR="009B64C9" w:rsidRDefault="009B64C9" w:rsidP="005944C1">
      <w:pPr>
        <w:ind w:right="-1"/>
      </w:pPr>
    </w:p>
    <w:p w:rsidR="00B13B21" w:rsidRPr="002B6FDB" w:rsidRDefault="00B13B21" w:rsidP="005944C1">
      <w:pPr>
        <w:ind w:left="426" w:right="-1"/>
        <w:rPr>
          <w:b/>
          <w:sz w:val="28"/>
        </w:rPr>
      </w:pPr>
      <w:r>
        <w:t xml:space="preserve"> </w:t>
      </w:r>
      <w:r w:rsidR="004342E1">
        <w:rPr>
          <w:b/>
          <w:sz w:val="28"/>
        </w:rPr>
        <w:t>Eylemler</w:t>
      </w:r>
    </w:p>
    <w:tbl>
      <w:tblPr>
        <w:tblW w:w="4452" w:type="pct"/>
        <w:tblInd w:w="561" w:type="dxa"/>
        <w:tblLayout w:type="fixed"/>
        <w:tblCellMar>
          <w:left w:w="70" w:type="dxa"/>
          <w:right w:w="70" w:type="dxa"/>
        </w:tblCellMar>
        <w:tblLook w:val="04A0" w:firstRow="1" w:lastRow="0" w:firstColumn="1" w:lastColumn="0" w:noHBand="0" w:noVBand="1"/>
      </w:tblPr>
      <w:tblGrid>
        <w:gridCol w:w="703"/>
        <w:gridCol w:w="4634"/>
        <w:gridCol w:w="2315"/>
        <w:gridCol w:w="2317"/>
      </w:tblGrid>
      <w:tr w:rsidR="00B13B21" w:rsidRPr="00A47F2F" w:rsidTr="00B13B21">
        <w:trPr>
          <w:trHeight w:val="522"/>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13B21" w:rsidRPr="00A47F2F" w:rsidRDefault="00B13B21" w:rsidP="005944C1">
            <w:pPr>
              <w:spacing w:after="0" w:line="240" w:lineRule="auto"/>
              <w:ind w:right="-1"/>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13B21" w:rsidRPr="00A47F2F" w:rsidRDefault="00B13B21" w:rsidP="005944C1">
            <w:pPr>
              <w:spacing w:after="0" w:line="240" w:lineRule="auto"/>
              <w:ind w:right="-1"/>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13B21" w:rsidRPr="00A47F2F" w:rsidRDefault="00B13B21" w:rsidP="005944C1">
            <w:pPr>
              <w:spacing w:after="0" w:line="240" w:lineRule="auto"/>
              <w:ind w:right="-1"/>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13B21" w:rsidRPr="00A47F2F" w:rsidRDefault="00B13B21" w:rsidP="005944C1">
            <w:pPr>
              <w:spacing w:after="0" w:line="240" w:lineRule="auto"/>
              <w:ind w:right="-1"/>
              <w:jc w:val="center"/>
              <w:rPr>
                <w:b/>
                <w:bCs/>
                <w:color w:val="000000"/>
                <w:szCs w:val="24"/>
              </w:rPr>
            </w:pPr>
            <w:r>
              <w:rPr>
                <w:b/>
                <w:bCs/>
                <w:color w:val="000000"/>
                <w:szCs w:val="24"/>
              </w:rPr>
              <w:t>Eylem Tarihi</w:t>
            </w:r>
          </w:p>
        </w:tc>
      </w:tr>
      <w:tr w:rsidR="00B13B21" w:rsidRPr="00A47F2F" w:rsidTr="00B13B21">
        <w:trPr>
          <w:trHeight w:val="671"/>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13B21" w:rsidRPr="00A47F2F" w:rsidRDefault="00B13B21" w:rsidP="005944C1">
            <w:pPr>
              <w:spacing w:after="0" w:line="240" w:lineRule="auto"/>
              <w:ind w:right="-1"/>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B13B21" w:rsidRPr="00A47F2F" w:rsidRDefault="00B13B21" w:rsidP="005944C1">
            <w:pPr>
              <w:spacing w:after="0" w:line="240" w:lineRule="auto"/>
              <w:ind w:right="-1"/>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B13B21" w:rsidRPr="00A47F2F" w:rsidRDefault="00B13B21" w:rsidP="005944C1">
            <w:pPr>
              <w:spacing w:after="0" w:line="240" w:lineRule="auto"/>
              <w:ind w:right="-1"/>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4342E1" w:rsidRDefault="00B13B21" w:rsidP="005944C1">
            <w:pPr>
              <w:spacing w:after="0" w:line="240" w:lineRule="auto"/>
              <w:ind w:right="-1"/>
              <w:jc w:val="both"/>
              <w:rPr>
                <w:color w:val="000000"/>
                <w:szCs w:val="24"/>
              </w:rPr>
            </w:pPr>
            <w:r>
              <w:rPr>
                <w:color w:val="000000"/>
                <w:szCs w:val="24"/>
              </w:rPr>
              <w:t>01 Eylül-20 Eylü</w:t>
            </w:r>
          </w:p>
          <w:p w:rsidR="00B13B21" w:rsidRPr="00A47F2F" w:rsidRDefault="00B13B21" w:rsidP="005944C1">
            <w:pPr>
              <w:spacing w:after="0" w:line="240" w:lineRule="auto"/>
              <w:ind w:right="-1"/>
              <w:jc w:val="both"/>
              <w:rPr>
                <w:color w:val="000000"/>
                <w:szCs w:val="24"/>
              </w:rPr>
            </w:pPr>
            <w:r>
              <w:rPr>
                <w:color w:val="000000"/>
                <w:szCs w:val="24"/>
              </w:rPr>
              <w:t>l</w:t>
            </w:r>
            <w:r w:rsidR="004342E1">
              <w:rPr>
                <w:color w:val="000000"/>
                <w:szCs w:val="24"/>
              </w:rPr>
              <w:t>(2019-2023)</w:t>
            </w:r>
          </w:p>
        </w:tc>
      </w:tr>
      <w:tr w:rsidR="00B13B21" w:rsidRPr="00A47F2F" w:rsidTr="00B13B21">
        <w:trPr>
          <w:trHeight w:val="671"/>
        </w:trPr>
        <w:tc>
          <w:tcPr>
            <w:tcW w:w="353" w:type="pct"/>
            <w:tcBorders>
              <w:top w:val="nil"/>
              <w:left w:val="single" w:sz="8" w:space="0" w:color="auto"/>
              <w:bottom w:val="single" w:sz="8" w:space="0" w:color="auto"/>
              <w:right w:val="single" w:sz="8" w:space="0" w:color="auto"/>
            </w:tcBorders>
            <w:shd w:val="clear" w:color="auto" w:fill="auto"/>
            <w:noWrap/>
            <w:vAlign w:val="center"/>
          </w:tcPr>
          <w:p w:rsidR="00B13B21" w:rsidRPr="00A47F2F" w:rsidRDefault="00B13B21" w:rsidP="005944C1">
            <w:pPr>
              <w:spacing w:after="0" w:line="240" w:lineRule="auto"/>
              <w:ind w:right="-1"/>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B13B21" w:rsidRPr="009076E5" w:rsidRDefault="00B13B21" w:rsidP="005944C1">
            <w:pPr>
              <w:spacing w:after="0" w:line="240" w:lineRule="auto"/>
              <w:ind w:right="-1"/>
              <w:jc w:val="both"/>
              <w:rPr>
                <w:szCs w:val="24"/>
              </w:rPr>
            </w:pPr>
            <w:r w:rsidRPr="009076E5">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B13B21" w:rsidRPr="00A47F2F" w:rsidRDefault="00B13B21" w:rsidP="005944C1">
            <w:pPr>
              <w:spacing w:after="0" w:line="240" w:lineRule="auto"/>
              <w:ind w:right="-1"/>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4342E1" w:rsidRDefault="00B13B21" w:rsidP="005944C1">
            <w:pPr>
              <w:spacing w:after="0" w:line="240" w:lineRule="auto"/>
              <w:ind w:right="-1"/>
              <w:jc w:val="both"/>
              <w:rPr>
                <w:color w:val="000000"/>
                <w:szCs w:val="24"/>
              </w:rPr>
            </w:pPr>
            <w:r>
              <w:rPr>
                <w:color w:val="000000"/>
                <w:szCs w:val="24"/>
              </w:rPr>
              <w:t>01 Eylül-20 Eylül</w:t>
            </w:r>
            <w:r w:rsidR="004342E1">
              <w:rPr>
                <w:color w:val="000000"/>
                <w:szCs w:val="24"/>
              </w:rPr>
              <w:t xml:space="preserve"> </w:t>
            </w:r>
          </w:p>
          <w:p w:rsidR="00B13B21" w:rsidRPr="00A47F2F" w:rsidRDefault="004342E1" w:rsidP="005944C1">
            <w:pPr>
              <w:spacing w:after="0" w:line="240" w:lineRule="auto"/>
              <w:ind w:right="-1"/>
              <w:jc w:val="both"/>
              <w:rPr>
                <w:color w:val="000000"/>
                <w:szCs w:val="24"/>
              </w:rPr>
            </w:pPr>
            <w:r>
              <w:rPr>
                <w:color w:val="000000"/>
                <w:szCs w:val="24"/>
              </w:rPr>
              <w:t>(2019-2023)</w:t>
            </w:r>
          </w:p>
        </w:tc>
      </w:tr>
      <w:tr w:rsidR="00B13B21" w:rsidRPr="00A47F2F" w:rsidTr="00B13B21">
        <w:trPr>
          <w:trHeight w:val="671"/>
        </w:trPr>
        <w:tc>
          <w:tcPr>
            <w:tcW w:w="353" w:type="pct"/>
            <w:tcBorders>
              <w:top w:val="nil"/>
              <w:left w:val="single" w:sz="8" w:space="0" w:color="auto"/>
              <w:bottom w:val="single" w:sz="8" w:space="0" w:color="auto"/>
              <w:right w:val="single" w:sz="8" w:space="0" w:color="auto"/>
            </w:tcBorders>
            <w:shd w:val="clear" w:color="auto" w:fill="auto"/>
            <w:noWrap/>
            <w:vAlign w:val="center"/>
          </w:tcPr>
          <w:p w:rsidR="00B13B21" w:rsidRPr="00A47F2F" w:rsidRDefault="00B13B21" w:rsidP="005944C1">
            <w:pPr>
              <w:spacing w:after="0" w:line="240" w:lineRule="auto"/>
              <w:ind w:right="-1"/>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B13B21" w:rsidRPr="009076E5" w:rsidRDefault="00B13B21" w:rsidP="005944C1">
            <w:pPr>
              <w:spacing w:after="0" w:line="240" w:lineRule="auto"/>
              <w:ind w:right="-1"/>
              <w:jc w:val="both"/>
              <w:rPr>
                <w:szCs w:val="24"/>
              </w:rPr>
            </w:pPr>
            <w:r w:rsidRPr="009076E5">
              <w:rPr>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B13B21" w:rsidRPr="00A47F2F" w:rsidRDefault="00B13B21" w:rsidP="005944C1">
            <w:pPr>
              <w:spacing w:after="0" w:line="240" w:lineRule="auto"/>
              <w:ind w:right="-1"/>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B13B21" w:rsidRPr="00A47F2F" w:rsidRDefault="00B13B21" w:rsidP="005944C1">
            <w:pPr>
              <w:spacing w:after="0" w:line="240" w:lineRule="auto"/>
              <w:ind w:right="-1"/>
              <w:jc w:val="both"/>
              <w:rPr>
                <w:color w:val="000000"/>
                <w:szCs w:val="24"/>
              </w:rPr>
            </w:pPr>
            <w:r>
              <w:rPr>
                <w:color w:val="000000"/>
                <w:szCs w:val="24"/>
              </w:rPr>
              <w:t>Her ayın son haftası</w:t>
            </w:r>
            <w:r w:rsidR="004342E1">
              <w:rPr>
                <w:color w:val="000000"/>
                <w:szCs w:val="24"/>
              </w:rPr>
              <w:t xml:space="preserve"> (2019-2023)</w:t>
            </w:r>
          </w:p>
        </w:tc>
      </w:tr>
      <w:tr w:rsidR="00B13B21" w:rsidRPr="00A47F2F" w:rsidTr="00B13B21">
        <w:trPr>
          <w:trHeight w:val="671"/>
        </w:trPr>
        <w:tc>
          <w:tcPr>
            <w:tcW w:w="353" w:type="pct"/>
            <w:tcBorders>
              <w:top w:val="nil"/>
              <w:left w:val="single" w:sz="8" w:space="0" w:color="auto"/>
              <w:bottom w:val="single" w:sz="8" w:space="0" w:color="auto"/>
              <w:right w:val="single" w:sz="8" w:space="0" w:color="auto"/>
            </w:tcBorders>
            <w:shd w:val="clear" w:color="auto" w:fill="auto"/>
            <w:noWrap/>
            <w:vAlign w:val="center"/>
          </w:tcPr>
          <w:p w:rsidR="00B13B21" w:rsidRPr="00A47F2F" w:rsidRDefault="00B13B21" w:rsidP="005944C1">
            <w:pPr>
              <w:spacing w:after="0" w:line="240" w:lineRule="auto"/>
              <w:ind w:right="-1"/>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B13B21" w:rsidRPr="009076E5" w:rsidRDefault="00B13B21" w:rsidP="005944C1">
            <w:pPr>
              <w:spacing w:after="0" w:line="240" w:lineRule="auto"/>
              <w:ind w:right="-1"/>
              <w:jc w:val="both"/>
              <w:rPr>
                <w:szCs w:val="24"/>
              </w:rPr>
            </w:pPr>
            <w:r w:rsidRPr="009076E5">
              <w:rPr>
                <w:szCs w:val="24"/>
              </w:rPr>
              <w:t>Okulun özel eğitime ihtiyaç duyan bireylerin kullanımının kolaylaştırılması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B13B21" w:rsidRPr="00A47F2F" w:rsidRDefault="00B13B21" w:rsidP="005944C1">
            <w:pPr>
              <w:spacing w:after="0" w:line="240" w:lineRule="auto"/>
              <w:ind w:right="-1"/>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B13B21" w:rsidRPr="00A47F2F" w:rsidRDefault="00B13B21" w:rsidP="005944C1">
            <w:pPr>
              <w:spacing w:after="0" w:line="240" w:lineRule="auto"/>
              <w:ind w:right="-1"/>
              <w:jc w:val="both"/>
              <w:rPr>
                <w:color w:val="000000"/>
                <w:szCs w:val="24"/>
              </w:rPr>
            </w:pPr>
            <w:r>
              <w:rPr>
                <w:color w:val="000000"/>
                <w:szCs w:val="24"/>
              </w:rPr>
              <w:t>Mayıs 2019</w:t>
            </w:r>
            <w:r w:rsidR="004342E1">
              <w:rPr>
                <w:color w:val="000000"/>
                <w:szCs w:val="24"/>
              </w:rPr>
              <w:t>(2019-2023)</w:t>
            </w:r>
          </w:p>
        </w:tc>
      </w:tr>
    </w:tbl>
    <w:p w:rsidR="00B13B21" w:rsidRDefault="00B13B21" w:rsidP="00B82954">
      <w:pPr>
        <w:pStyle w:val="Balk2"/>
        <w:pBdr>
          <w:top w:val="single" w:sz="4" w:space="1" w:color="C0504D"/>
          <w:right w:val="single" w:sz="4" w:space="7" w:color="C0504D"/>
        </w:pBdr>
        <w:ind w:left="426" w:right="141"/>
      </w:pPr>
      <w:r w:rsidRPr="002B6FDB">
        <w:lastRenderedPageBreak/>
        <w:t>TEMA II: EĞİTİM VE ÖĞRETİMDE KALİTENİN ARTIRILMASI</w:t>
      </w:r>
    </w:p>
    <w:p w:rsidR="00671C2B" w:rsidRPr="00671C2B" w:rsidRDefault="00671C2B" w:rsidP="00D40CA9">
      <w:pPr>
        <w:ind w:right="141"/>
      </w:pPr>
    </w:p>
    <w:p w:rsidR="00B13B21" w:rsidRPr="00B13B21" w:rsidRDefault="00B13B21" w:rsidP="00D40CA9">
      <w:pPr>
        <w:ind w:left="426" w:right="141" w:firstLine="708"/>
        <w:jc w:val="both"/>
        <w:rPr>
          <w:sz w:val="28"/>
          <w:szCs w:val="28"/>
        </w:rPr>
      </w:pPr>
      <w:proofErr w:type="gramStart"/>
      <w:r w:rsidRPr="00B13B21">
        <w:rPr>
          <w:sz w:val="28"/>
          <w:szCs w:val="28"/>
        </w:rPr>
        <w:t>Eğitim ve öğretimde kalitenin artırılması başlığı esas olarak eğitim ve öğretim faaliyetinin hayata hazırlama işlevinde yapılacak çalışmaları kapsamaktadır.</w:t>
      </w:r>
      <w:proofErr w:type="gramEnd"/>
      <w:r w:rsidRPr="00B13B21">
        <w:rPr>
          <w:sz w:val="28"/>
          <w:szCs w:val="28"/>
        </w:rPr>
        <w:t xml:space="preserve"> </w:t>
      </w:r>
    </w:p>
    <w:p w:rsidR="00B13B21" w:rsidRPr="00B13B21" w:rsidRDefault="00B13B21" w:rsidP="00D40CA9">
      <w:pPr>
        <w:ind w:left="426" w:right="141" w:firstLine="708"/>
        <w:jc w:val="both"/>
        <w:rPr>
          <w:sz w:val="28"/>
          <w:szCs w:val="28"/>
        </w:rPr>
      </w:pPr>
      <w:proofErr w:type="gramStart"/>
      <w:r w:rsidRPr="00B13B21">
        <w:rPr>
          <w:sz w:val="28"/>
          <w:szCs w:val="28"/>
        </w:rPr>
        <w:t>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w:t>
      </w:r>
      <w:proofErr w:type="gramEnd"/>
      <w:r w:rsidRPr="00B13B21">
        <w:rPr>
          <w:sz w:val="28"/>
          <w:szCs w:val="28"/>
        </w:rPr>
        <w:t xml:space="preserve"> </w:t>
      </w:r>
    </w:p>
    <w:p w:rsidR="00B13B21" w:rsidRPr="00B13B21" w:rsidRDefault="00B13B21" w:rsidP="00D40CA9">
      <w:pPr>
        <w:ind w:left="426" w:right="141" w:firstLine="708"/>
        <w:jc w:val="both"/>
        <w:rPr>
          <w:sz w:val="28"/>
          <w:szCs w:val="28"/>
        </w:rPr>
      </w:pPr>
    </w:p>
    <w:p w:rsidR="00B13B21" w:rsidRPr="00B13B21" w:rsidRDefault="00B13B21" w:rsidP="00D40CA9">
      <w:pPr>
        <w:pStyle w:val="Balk3"/>
        <w:ind w:left="426" w:right="141"/>
        <w:rPr>
          <w:sz w:val="28"/>
          <w:szCs w:val="28"/>
        </w:rPr>
      </w:pPr>
      <w:r w:rsidRPr="00B13B21">
        <w:rPr>
          <w:sz w:val="28"/>
          <w:szCs w:val="28"/>
        </w:rPr>
        <w:t xml:space="preserve">Stratejik Amaç 2: </w:t>
      </w:r>
    </w:p>
    <w:p w:rsidR="00B13B21" w:rsidRPr="00B13B21" w:rsidRDefault="00B13B21" w:rsidP="00D40CA9">
      <w:pPr>
        <w:ind w:left="426" w:right="141" w:firstLine="708"/>
        <w:jc w:val="both"/>
        <w:rPr>
          <w:sz w:val="28"/>
          <w:szCs w:val="28"/>
        </w:rPr>
      </w:pPr>
      <w:proofErr w:type="gramStart"/>
      <w:r w:rsidRPr="00B13B21">
        <w:rPr>
          <w:sz w:val="28"/>
          <w:szCs w:val="28"/>
        </w:rPr>
        <w:t>Öğrencilerimizin gelişmiş dünyaya uyum sağlayacak şekilde donanımlı bireyler olabilmesi için eğitim ve öğretimde kalite artırılacaktır.</w:t>
      </w:r>
      <w:proofErr w:type="gramEnd"/>
    </w:p>
    <w:p w:rsidR="00B13B21" w:rsidRPr="00B13B21" w:rsidRDefault="00B13B21" w:rsidP="00D40CA9">
      <w:pPr>
        <w:ind w:left="426" w:right="141"/>
        <w:rPr>
          <w:sz w:val="28"/>
          <w:szCs w:val="28"/>
        </w:rPr>
      </w:pPr>
    </w:p>
    <w:p w:rsidR="00B13B21" w:rsidRPr="00B13B21" w:rsidRDefault="00B13B21" w:rsidP="00D40CA9">
      <w:pPr>
        <w:pStyle w:val="Balk3"/>
        <w:ind w:left="426" w:right="141"/>
        <w:rPr>
          <w:rFonts w:ascii="Book Antiqua" w:hAnsi="Book Antiqua"/>
          <w:color w:val="000000" w:themeColor="text1"/>
          <w:sz w:val="28"/>
          <w:szCs w:val="28"/>
        </w:rPr>
      </w:pPr>
      <w:r w:rsidRPr="00B13B21">
        <w:rPr>
          <w:rStyle w:val="Balk4Char"/>
          <w:b/>
          <w:color w:val="943634" w:themeColor="accent2" w:themeShade="BF"/>
          <w:sz w:val="28"/>
          <w:szCs w:val="28"/>
        </w:rPr>
        <w:t>Stratejik Hedef 2.1.</w:t>
      </w:r>
      <w:r w:rsidRPr="00B13B21">
        <w:rPr>
          <w:rFonts w:ascii="Book Antiqua" w:hAnsi="Book Antiqua"/>
          <w:b w:val="0"/>
          <w:color w:val="000000" w:themeColor="text1"/>
          <w:sz w:val="28"/>
          <w:szCs w:val="28"/>
        </w:rPr>
        <w:t xml:space="preserve">  Öğrenme kazanımlarını takip </w:t>
      </w:r>
      <w:proofErr w:type="gramStart"/>
      <w:r w:rsidRPr="00B13B21">
        <w:rPr>
          <w:rFonts w:ascii="Book Antiqua" w:hAnsi="Book Antiqua"/>
          <w:b w:val="0"/>
          <w:color w:val="000000" w:themeColor="text1"/>
          <w:sz w:val="28"/>
          <w:szCs w:val="28"/>
        </w:rPr>
        <w:t>eden</w:t>
      </w:r>
      <w:proofErr w:type="gramEnd"/>
      <w:r w:rsidRPr="00B13B21">
        <w:rPr>
          <w:rFonts w:ascii="Book Antiqua" w:hAnsi="Book Antiqua"/>
          <w:b w:val="0"/>
          <w:color w:val="000000" w:themeColor="text1"/>
          <w:sz w:val="28"/>
          <w:szCs w:val="28"/>
        </w:rPr>
        <w:t xml:space="preserve"> ve velileri de sürece dâhil eden bir yönetim anlayışı ile öğrencilerimizin akademik başarıları ve sosyal faaliyetlere etkin katılımı artırılacaktır.</w:t>
      </w:r>
    </w:p>
    <w:p w:rsidR="00B13B21" w:rsidRDefault="00B13B21" w:rsidP="005944C1">
      <w:pPr>
        <w:ind w:right="-1"/>
        <w:rPr>
          <w:b/>
          <w:sz w:val="28"/>
        </w:rPr>
      </w:pPr>
    </w:p>
    <w:p w:rsidR="00B13B21" w:rsidRDefault="00B13B21" w:rsidP="005944C1">
      <w:pPr>
        <w:ind w:right="-1"/>
        <w:rPr>
          <w:b/>
          <w:sz w:val="28"/>
        </w:rPr>
      </w:pPr>
    </w:p>
    <w:p w:rsidR="00B13B21" w:rsidRDefault="00B13B21" w:rsidP="005944C1">
      <w:pPr>
        <w:ind w:right="-1"/>
        <w:rPr>
          <w:b/>
          <w:sz w:val="28"/>
        </w:rPr>
      </w:pPr>
    </w:p>
    <w:p w:rsidR="00B13B21" w:rsidRDefault="00B13B21" w:rsidP="005944C1">
      <w:pPr>
        <w:ind w:right="-1"/>
        <w:rPr>
          <w:b/>
          <w:sz w:val="28"/>
        </w:rPr>
      </w:pPr>
    </w:p>
    <w:p w:rsidR="00B13B21" w:rsidRDefault="00B13B21" w:rsidP="005944C1">
      <w:pPr>
        <w:ind w:right="-1"/>
        <w:rPr>
          <w:b/>
          <w:sz w:val="28"/>
        </w:rPr>
      </w:pPr>
    </w:p>
    <w:p w:rsidR="00B13B21" w:rsidRDefault="00B13B21" w:rsidP="005944C1">
      <w:pPr>
        <w:ind w:right="-1"/>
        <w:rPr>
          <w:b/>
          <w:sz w:val="28"/>
        </w:rPr>
      </w:pPr>
    </w:p>
    <w:p w:rsidR="00B13B21" w:rsidRDefault="00B13B21" w:rsidP="005944C1">
      <w:pPr>
        <w:ind w:right="-1"/>
        <w:rPr>
          <w:b/>
          <w:sz w:val="28"/>
        </w:rPr>
      </w:pPr>
    </w:p>
    <w:p w:rsidR="00B13B21" w:rsidRDefault="00B13B21" w:rsidP="005944C1">
      <w:pPr>
        <w:ind w:right="-1"/>
        <w:rPr>
          <w:b/>
          <w:sz w:val="28"/>
        </w:rPr>
      </w:pPr>
    </w:p>
    <w:p w:rsidR="00B13B21" w:rsidRDefault="00B13B21" w:rsidP="005944C1">
      <w:pPr>
        <w:ind w:right="-1"/>
        <w:rPr>
          <w:b/>
          <w:sz w:val="28"/>
        </w:rPr>
      </w:pPr>
    </w:p>
    <w:p w:rsidR="005944C1" w:rsidRDefault="005944C1" w:rsidP="005944C1">
      <w:pPr>
        <w:ind w:right="-1"/>
        <w:rPr>
          <w:b/>
          <w:sz w:val="28"/>
        </w:rPr>
      </w:pPr>
    </w:p>
    <w:p w:rsidR="00B13B21" w:rsidRPr="002B6FDB" w:rsidRDefault="00B13B21" w:rsidP="005944C1">
      <w:pPr>
        <w:ind w:left="708" w:right="-1"/>
        <w:rPr>
          <w:b/>
          <w:color w:val="FF0000"/>
          <w:sz w:val="28"/>
        </w:rPr>
      </w:pPr>
      <w:r w:rsidRPr="002B6FDB">
        <w:rPr>
          <w:b/>
          <w:sz w:val="28"/>
        </w:rPr>
        <w:lastRenderedPageBreak/>
        <w:t>Performans Göstergeleri</w:t>
      </w:r>
    </w:p>
    <w:tbl>
      <w:tblPr>
        <w:tblW w:w="10168"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4971"/>
        <w:gridCol w:w="840"/>
        <w:gridCol w:w="662"/>
        <w:gridCol w:w="662"/>
        <w:gridCol w:w="662"/>
        <w:gridCol w:w="662"/>
        <w:gridCol w:w="662"/>
      </w:tblGrid>
      <w:tr w:rsidR="00B13B21" w:rsidRPr="00A47F2F" w:rsidTr="00B13B21">
        <w:trPr>
          <w:trHeight w:val="558"/>
        </w:trPr>
        <w:tc>
          <w:tcPr>
            <w:tcW w:w="0" w:type="auto"/>
            <w:vMerge w:val="restart"/>
            <w:shd w:val="clear" w:color="auto" w:fill="auto"/>
            <w:noWrap/>
            <w:vAlign w:val="center"/>
            <w:hideMark/>
          </w:tcPr>
          <w:p w:rsidR="00B13B21" w:rsidRPr="003322A4" w:rsidRDefault="00B13B21" w:rsidP="005944C1">
            <w:pPr>
              <w:spacing w:after="0" w:line="240" w:lineRule="auto"/>
              <w:ind w:right="-1"/>
              <w:rPr>
                <w:b/>
                <w:bCs/>
                <w:color w:val="000000"/>
                <w:sz w:val="22"/>
                <w:szCs w:val="22"/>
              </w:rPr>
            </w:pPr>
            <w:r>
              <w:rPr>
                <w:b/>
                <w:bCs/>
                <w:color w:val="000000"/>
                <w:sz w:val="22"/>
                <w:szCs w:val="22"/>
              </w:rPr>
              <w:t>No</w:t>
            </w:r>
          </w:p>
        </w:tc>
        <w:tc>
          <w:tcPr>
            <w:tcW w:w="0" w:type="auto"/>
            <w:vMerge w:val="restart"/>
            <w:shd w:val="clear" w:color="auto" w:fill="auto"/>
            <w:vAlign w:val="center"/>
            <w:hideMark/>
          </w:tcPr>
          <w:p w:rsidR="00B13B21" w:rsidRPr="003322A4" w:rsidRDefault="00B13B21" w:rsidP="005944C1">
            <w:pPr>
              <w:spacing w:after="0" w:line="240" w:lineRule="auto"/>
              <w:ind w:right="-1"/>
              <w:rPr>
                <w:b/>
                <w:bCs/>
                <w:color w:val="000000"/>
                <w:szCs w:val="22"/>
              </w:rPr>
            </w:pPr>
            <w:r w:rsidRPr="003322A4">
              <w:rPr>
                <w:b/>
                <w:bCs/>
                <w:color w:val="000000"/>
                <w:szCs w:val="22"/>
              </w:rPr>
              <w:t>PERFORMANS</w:t>
            </w:r>
          </w:p>
          <w:p w:rsidR="00B13B21" w:rsidRPr="003322A4" w:rsidRDefault="00B13B21" w:rsidP="005944C1">
            <w:pPr>
              <w:spacing w:after="0" w:line="240" w:lineRule="auto"/>
              <w:ind w:right="-1"/>
              <w:rPr>
                <w:b/>
                <w:bCs/>
                <w:color w:val="000000"/>
                <w:szCs w:val="22"/>
              </w:rPr>
            </w:pPr>
            <w:r w:rsidRPr="003322A4">
              <w:rPr>
                <w:b/>
                <w:bCs/>
                <w:color w:val="000000"/>
                <w:szCs w:val="22"/>
              </w:rPr>
              <w:t>GÖSTERGESİ</w:t>
            </w:r>
          </w:p>
        </w:tc>
        <w:tc>
          <w:tcPr>
            <w:tcW w:w="0" w:type="auto"/>
            <w:shd w:val="clear" w:color="auto" w:fill="auto"/>
            <w:vAlign w:val="center"/>
          </w:tcPr>
          <w:p w:rsidR="00B13B21" w:rsidRPr="003322A4" w:rsidRDefault="00B13B21" w:rsidP="005944C1">
            <w:pPr>
              <w:spacing w:after="0" w:line="240" w:lineRule="auto"/>
              <w:ind w:right="-1"/>
              <w:rPr>
                <w:b/>
                <w:bCs/>
                <w:color w:val="000000"/>
                <w:szCs w:val="22"/>
              </w:rPr>
            </w:pPr>
            <w:r w:rsidRPr="003322A4">
              <w:rPr>
                <w:b/>
                <w:bCs/>
                <w:color w:val="000000"/>
                <w:szCs w:val="22"/>
              </w:rPr>
              <w:t>Mevcut</w:t>
            </w:r>
          </w:p>
        </w:tc>
        <w:tc>
          <w:tcPr>
            <w:tcW w:w="2985" w:type="dxa"/>
            <w:gridSpan w:val="5"/>
            <w:shd w:val="clear" w:color="auto" w:fill="auto"/>
            <w:vAlign w:val="center"/>
          </w:tcPr>
          <w:p w:rsidR="00B13B21" w:rsidRPr="003322A4" w:rsidRDefault="00B13B21" w:rsidP="005944C1">
            <w:pPr>
              <w:spacing w:after="0" w:line="240" w:lineRule="auto"/>
              <w:ind w:right="-1"/>
              <w:rPr>
                <w:b/>
                <w:bCs/>
                <w:color w:val="000000"/>
                <w:sz w:val="22"/>
                <w:szCs w:val="22"/>
              </w:rPr>
            </w:pPr>
            <w:r w:rsidRPr="003322A4">
              <w:rPr>
                <w:b/>
                <w:bCs/>
                <w:color w:val="000000"/>
                <w:sz w:val="22"/>
                <w:szCs w:val="22"/>
              </w:rPr>
              <w:t>HEDEF</w:t>
            </w:r>
          </w:p>
        </w:tc>
      </w:tr>
      <w:tr w:rsidR="00B13B21" w:rsidRPr="00A47F2F" w:rsidTr="00B13B21">
        <w:trPr>
          <w:trHeight w:val="410"/>
        </w:trPr>
        <w:tc>
          <w:tcPr>
            <w:tcW w:w="0" w:type="auto"/>
            <w:vMerge/>
            <w:shd w:val="clear" w:color="auto" w:fill="auto"/>
            <w:vAlign w:val="center"/>
            <w:hideMark/>
          </w:tcPr>
          <w:p w:rsidR="00B13B21" w:rsidRPr="003322A4" w:rsidRDefault="00B13B21" w:rsidP="005944C1">
            <w:pPr>
              <w:spacing w:after="0" w:line="240" w:lineRule="auto"/>
              <w:ind w:right="-1"/>
              <w:rPr>
                <w:b/>
                <w:bCs/>
                <w:sz w:val="22"/>
                <w:szCs w:val="22"/>
              </w:rPr>
            </w:pPr>
          </w:p>
        </w:tc>
        <w:tc>
          <w:tcPr>
            <w:tcW w:w="0" w:type="auto"/>
            <w:vMerge/>
            <w:shd w:val="clear" w:color="auto" w:fill="auto"/>
            <w:vAlign w:val="center"/>
            <w:hideMark/>
          </w:tcPr>
          <w:p w:rsidR="00B13B21" w:rsidRPr="003322A4" w:rsidRDefault="00B13B21" w:rsidP="005944C1">
            <w:pPr>
              <w:spacing w:after="0" w:line="240" w:lineRule="auto"/>
              <w:ind w:right="-1"/>
              <w:rPr>
                <w:b/>
                <w:bCs/>
                <w:sz w:val="22"/>
                <w:szCs w:val="22"/>
              </w:rPr>
            </w:pPr>
          </w:p>
        </w:tc>
        <w:tc>
          <w:tcPr>
            <w:tcW w:w="0" w:type="auto"/>
            <w:shd w:val="clear" w:color="auto" w:fill="auto"/>
            <w:noWrap/>
            <w:vAlign w:val="center"/>
            <w:hideMark/>
          </w:tcPr>
          <w:p w:rsidR="00B13B21" w:rsidRPr="003322A4" w:rsidRDefault="00B13B21" w:rsidP="005944C1">
            <w:pPr>
              <w:spacing w:after="0" w:line="240" w:lineRule="auto"/>
              <w:ind w:right="-1"/>
              <w:rPr>
                <w:b/>
                <w:bCs/>
                <w:sz w:val="22"/>
                <w:szCs w:val="22"/>
              </w:rPr>
            </w:pPr>
            <w:r w:rsidRPr="003322A4">
              <w:rPr>
                <w:b/>
                <w:bCs/>
                <w:sz w:val="22"/>
                <w:szCs w:val="22"/>
              </w:rPr>
              <w:t>2018</w:t>
            </w:r>
          </w:p>
        </w:tc>
        <w:tc>
          <w:tcPr>
            <w:tcW w:w="0" w:type="auto"/>
            <w:shd w:val="clear" w:color="auto" w:fill="auto"/>
            <w:noWrap/>
            <w:vAlign w:val="center"/>
            <w:hideMark/>
          </w:tcPr>
          <w:p w:rsidR="00B13B21" w:rsidRPr="003322A4" w:rsidRDefault="00B13B21" w:rsidP="005944C1">
            <w:pPr>
              <w:spacing w:after="0" w:line="240" w:lineRule="auto"/>
              <w:ind w:right="-1"/>
              <w:rPr>
                <w:b/>
                <w:bCs/>
                <w:sz w:val="22"/>
                <w:szCs w:val="22"/>
              </w:rPr>
            </w:pPr>
            <w:r w:rsidRPr="003322A4">
              <w:rPr>
                <w:b/>
                <w:bCs/>
                <w:sz w:val="22"/>
                <w:szCs w:val="22"/>
              </w:rPr>
              <w:t>2019</w:t>
            </w:r>
          </w:p>
        </w:tc>
        <w:tc>
          <w:tcPr>
            <w:tcW w:w="0" w:type="auto"/>
            <w:vAlign w:val="center"/>
          </w:tcPr>
          <w:p w:rsidR="00B13B21" w:rsidRPr="003322A4" w:rsidRDefault="00B13B21" w:rsidP="005944C1">
            <w:pPr>
              <w:spacing w:after="0" w:line="240" w:lineRule="auto"/>
              <w:ind w:right="-1"/>
              <w:rPr>
                <w:b/>
                <w:bCs/>
                <w:sz w:val="22"/>
                <w:szCs w:val="22"/>
              </w:rPr>
            </w:pPr>
            <w:r w:rsidRPr="003322A4">
              <w:rPr>
                <w:b/>
                <w:bCs/>
                <w:sz w:val="22"/>
                <w:szCs w:val="22"/>
              </w:rPr>
              <w:t>2020</w:t>
            </w:r>
          </w:p>
        </w:tc>
        <w:tc>
          <w:tcPr>
            <w:tcW w:w="0" w:type="auto"/>
            <w:vAlign w:val="center"/>
          </w:tcPr>
          <w:p w:rsidR="00B13B21" w:rsidRPr="003322A4" w:rsidRDefault="00B13B21" w:rsidP="005944C1">
            <w:pPr>
              <w:spacing w:after="0" w:line="240" w:lineRule="auto"/>
              <w:ind w:right="-1"/>
              <w:rPr>
                <w:b/>
                <w:bCs/>
                <w:sz w:val="22"/>
                <w:szCs w:val="22"/>
              </w:rPr>
            </w:pPr>
            <w:r w:rsidRPr="003322A4">
              <w:rPr>
                <w:b/>
                <w:bCs/>
                <w:sz w:val="22"/>
                <w:szCs w:val="22"/>
              </w:rPr>
              <w:t>2021</w:t>
            </w:r>
          </w:p>
        </w:tc>
        <w:tc>
          <w:tcPr>
            <w:tcW w:w="0" w:type="auto"/>
            <w:vAlign w:val="center"/>
          </w:tcPr>
          <w:p w:rsidR="00B13B21" w:rsidRPr="003322A4" w:rsidRDefault="00B13B21" w:rsidP="005944C1">
            <w:pPr>
              <w:spacing w:after="0" w:line="240" w:lineRule="auto"/>
              <w:ind w:right="-1"/>
              <w:rPr>
                <w:b/>
                <w:bCs/>
                <w:sz w:val="22"/>
                <w:szCs w:val="22"/>
              </w:rPr>
            </w:pPr>
            <w:r w:rsidRPr="003322A4">
              <w:rPr>
                <w:b/>
                <w:bCs/>
                <w:sz w:val="22"/>
                <w:szCs w:val="22"/>
              </w:rPr>
              <w:t>2022</w:t>
            </w:r>
          </w:p>
        </w:tc>
        <w:tc>
          <w:tcPr>
            <w:tcW w:w="0" w:type="auto"/>
            <w:vAlign w:val="center"/>
          </w:tcPr>
          <w:p w:rsidR="00B13B21" w:rsidRPr="003322A4" w:rsidRDefault="00B13B21" w:rsidP="005944C1">
            <w:pPr>
              <w:spacing w:after="0" w:line="240" w:lineRule="auto"/>
              <w:ind w:right="-1"/>
              <w:rPr>
                <w:b/>
                <w:bCs/>
                <w:sz w:val="22"/>
                <w:szCs w:val="22"/>
              </w:rPr>
            </w:pPr>
            <w:r w:rsidRPr="003322A4">
              <w:rPr>
                <w:b/>
                <w:bCs/>
                <w:sz w:val="22"/>
                <w:szCs w:val="22"/>
              </w:rPr>
              <w:t>2023</w:t>
            </w:r>
          </w:p>
        </w:tc>
      </w:tr>
      <w:tr w:rsidR="00B13B21" w:rsidRPr="00A47F2F" w:rsidTr="00B13B21">
        <w:trPr>
          <w:trHeight w:val="727"/>
        </w:trPr>
        <w:tc>
          <w:tcPr>
            <w:tcW w:w="0" w:type="auto"/>
            <w:shd w:val="clear" w:color="auto" w:fill="auto"/>
            <w:vAlign w:val="center"/>
          </w:tcPr>
          <w:p w:rsidR="00B13B21" w:rsidRPr="003322A4" w:rsidRDefault="00B13B21" w:rsidP="005944C1">
            <w:pPr>
              <w:spacing w:after="0" w:line="240" w:lineRule="auto"/>
              <w:ind w:right="-1"/>
              <w:rPr>
                <w:b/>
                <w:bCs/>
                <w:color w:val="FF0000"/>
                <w:sz w:val="22"/>
                <w:szCs w:val="22"/>
              </w:rPr>
            </w:pPr>
            <w:r>
              <w:rPr>
                <w:b/>
                <w:bCs/>
                <w:color w:val="FF0000"/>
                <w:sz w:val="22"/>
                <w:szCs w:val="22"/>
              </w:rPr>
              <w:t>PG.2</w:t>
            </w:r>
            <w:r w:rsidRPr="003322A4">
              <w:rPr>
                <w:b/>
                <w:bCs/>
                <w:color w:val="FF0000"/>
                <w:sz w:val="22"/>
                <w:szCs w:val="22"/>
              </w:rPr>
              <w:t>.1</w:t>
            </w:r>
            <w:r>
              <w:rPr>
                <w:b/>
                <w:bCs/>
                <w:color w:val="FF0000"/>
                <w:sz w:val="22"/>
                <w:szCs w:val="22"/>
              </w:rPr>
              <w:t>.a</w:t>
            </w:r>
          </w:p>
        </w:tc>
        <w:tc>
          <w:tcPr>
            <w:tcW w:w="0" w:type="auto"/>
            <w:shd w:val="clear" w:color="auto" w:fill="auto"/>
            <w:vAlign w:val="center"/>
          </w:tcPr>
          <w:p w:rsidR="00B13B21" w:rsidRPr="001F1D34" w:rsidRDefault="00B13B21" w:rsidP="005944C1">
            <w:pPr>
              <w:spacing w:after="0" w:line="240" w:lineRule="auto"/>
              <w:ind w:right="-1"/>
              <w:rPr>
                <w:sz w:val="18"/>
              </w:rPr>
            </w:pPr>
            <w:r w:rsidRPr="001F1D34">
              <w:rPr>
                <w:sz w:val="18"/>
              </w:rPr>
              <w:t>Ulusal düzeyde bir eğitim ve öğretim yılında sanat, bilim, kültür ve spor alanlarında en az bir faaliyete katılan öğrenci oranı %</w:t>
            </w:r>
          </w:p>
        </w:tc>
        <w:tc>
          <w:tcPr>
            <w:tcW w:w="0" w:type="auto"/>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25</w:t>
            </w:r>
          </w:p>
        </w:tc>
        <w:tc>
          <w:tcPr>
            <w:tcW w:w="0" w:type="auto"/>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30</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35</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40</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45</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50</w:t>
            </w:r>
          </w:p>
        </w:tc>
      </w:tr>
      <w:tr w:rsidR="00B13B21" w:rsidRPr="00A47F2F" w:rsidTr="00B13B21">
        <w:trPr>
          <w:trHeight w:val="727"/>
        </w:trPr>
        <w:tc>
          <w:tcPr>
            <w:tcW w:w="0" w:type="auto"/>
            <w:shd w:val="clear" w:color="auto" w:fill="auto"/>
            <w:vAlign w:val="center"/>
          </w:tcPr>
          <w:p w:rsidR="00B13B21" w:rsidRPr="003322A4" w:rsidRDefault="00B13B21" w:rsidP="005944C1">
            <w:pPr>
              <w:ind w:right="-1"/>
              <w:rPr>
                <w:sz w:val="22"/>
                <w:szCs w:val="22"/>
              </w:rPr>
            </w:pPr>
            <w:r>
              <w:rPr>
                <w:b/>
                <w:bCs/>
                <w:color w:val="FF0000"/>
                <w:sz w:val="22"/>
                <w:szCs w:val="22"/>
              </w:rPr>
              <w:t>PG.2</w:t>
            </w:r>
            <w:r w:rsidRPr="003322A4">
              <w:rPr>
                <w:b/>
                <w:bCs/>
                <w:color w:val="FF0000"/>
                <w:sz w:val="22"/>
                <w:szCs w:val="22"/>
              </w:rPr>
              <w:t>.</w:t>
            </w:r>
            <w:r>
              <w:rPr>
                <w:b/>
                <w:bCs/>
                <w:color w:val="FF0000"/>
                <w:sz w:val="22"/>
                <w:szCs w:val="22"/>
              </w:rPr>
              <w:t>1.b</w:t>
            </w:r>
          </w:p>
        </w:tc>
        <w:tc>
          <w:tcPr>
            <w:tcW w:w="0" w:type="auto"/>
            <w:shd w:val="clear" w:color="auto" w:fill="auto"/>
            <w:vAlign w:val="center"/>
          </w:tcPr>
          <w:p w:rsidR="00B13B21" w:rsidRPr="001F1D34" w:rsidRDefault="00B13B21" w:rsidP="005944C1">
            <w:pPr>
              <w:spacing w:after="0" w:line="240" w:lineRule="auto"/>
              <w:ind w:right="-1"/>
              <w:rPr>
                <w:sz w:val="18"/>
              </w:rPr>
            </w:pPr>
            <w:r w:rsidRPr="001F1D34">
              <w:rPr>
                <w:sz w:val="18"/>
              </w:rPr>
              <w:t>Okul düzeyinde bir eğitim ve öğretim yılında sanat, bilim, kültür ve spor alanlarında en az bir faaliyete katılan öğrenci oranı %</w:t>
            </w:r>
          </w:p>
        </w:tc>
        <w:tc>
          <w:tcPr>
            <w:tcW w:w="0" w:type="auto"/>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74</w:t>
            </w:r>
          </w:p>
        </w:tc>
        <w:tc>
          <w:tcPr>
            <w:tcW w:w="0" w:type="auto"/>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75</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78</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82</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85</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90</w:t>
            </w:r>
          </w:p>
        </w:tc>
      </w:tr>
      <w:tr w:rsidR="00B13B21" w:rsidRPr="00A47F2F" w:rsidTr="00B13B21">
        <w:trPr>
          <w:trHeight w:val="727"/>
        </w:trPr>
        <w:tc>
          <w:tcPr>
            <w:tcW w:w="0" w:type="auto"/>
            <w:shd w:val="clear" w:color="auto" w:fill="auto"/>
            <w:vAlign w:val="center"/>
          </w:tcPr>
          <w:p w:rsidR="00B13B21" w:rsidRPr="003322A4" w:rsidRDefault="00B13B21" w:rsidP="005944C1">
            <w:pPr>
              <w:ind w:right="-1"/>
              <w:rPr>
                <w:sz w:val="22"/>
                <w:szCs w:val="22"/>
              </w:rPr>
            </w:pPr>
            <w:r>
              <w:rPr>
                <w:b/>
                <w:bCs/>
                <w:color w:val="FF0000"/>
                <w:sz w:val="22"/>
                <w:szCs w:val="22"/>
              </w:rPr>
              <w:t>PG.2</w:t>
            </w:r>
            <w:r w:rsidRPr="003322A4">
              <w:rPr>
                <w:b/>
                <w:bCs/>
                <w:color w:val="FF0000"/>
                <w:sz w:val="22"/>
                <w:szCs w:val="22"/>
              </w:rPr>
              <w:t>.</w:t>
            </w:r>
            <w:r>
              <w:rPr>
                <w:b/>
                <w:bCs/>
                <w:color w:val="FF0000"/>
                <w:sz w:val="22"/>
                <w:szCs w:val="22"/>
              </w:rPr>
              <w:t>1.c.</w:t>
            </w:r>
          </w:p>
        </w:tc>
        <w:tc>
          <w:tcPr>
            <w:tcW w:w="0" w:type="auto"/>
            <w:shd w:val="clear" w:color="auto" w:fill="auto"/>
            <w:vAlign w:val="center"/>
          </w:tcPr>
          <w:p w:rsidR="00B13B21" w:rsidRPr="001F1D34" w:rsidRDefault="00B13B21" w:rsidP="005944C1">
            <w:pPr>
              <w:spacing w:after="0" w:line="240" w:lineRule="auto"/>
              <w:ind w:right="-1"/>
              <w:rPr>
                <w:sz w:val="18"/>
              </w:rPr>
            </w:pPr>
            <w:r w:rsidRPr="001F1D34">
              <w:rPr>
                <w:sz w:val="18"/>
              </w:rPr>
              <w:t>Uluslararası düzeyde bir eğitim ve öğretim yılında sanat, bilim, kültür ve spor alanlarında en az bir faaliyete katılan öğrenci oranı %</w:t>
            </w:r>
          </w:p>
        </w:tc>
        <w:tc>
          <w:tcPr>
            <w:tcW w:w="0" w:type="auto"/>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0</w:t>
            </w:r>
          </w:p>
        </w:tc>
        <w:tc>
          <w:tcPr>
            <w:tcW w:w="0" w:type="auto"/>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2</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4</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5</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8</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10</w:t>
            </w:r>
          </w:p>
        </w:tc>
      </w:tr>
      <w:tr w:rsidR="00B13B21" w:rsidRPr="00A47F2F" w:rsidTr="00B13B21">
        <w:trPr>
          <w:trHeight w:val="727"/>
        </w:trPr>
        <w:tc>
          <w:tcPr>
            <w:tcW w:w="0" w:type="auto"/>
            <w:shd w:val="clear" w:color="auto" w:fill="auto"/>
            <w:vAlign w:val="center"/>
          </w:tcPr>
          <w:p w:rsidR="00B13B21" w:rsidRDefault="00B13B21" w:rsidP="005944C1">
            <w:pPr>
              <w:ind w:right="-1"/>
            </w:pPr>
            <w:r>
              <w:rPr>
                <w:b/>
                <w:bCs/>
                <w:color w:val="FF0000"/>
                <w:sz w:val="22"/>
                <w:szCs w:val="22"/>
              </w:rPr>
              <w:t>PG.2</w:t>
            </w:r>
            <w:r w:rsidRPr="00E23C57">
              <w:rPr>
                <w:b/>
                <w:bCs/>
                <w:color w:val="FF0000"/>
                <w:sz w:val="22"/>
                <w:szCs w:val="22"/>
              </w:rPr>
              <w:t>.</w:t>
            </w:r>
            <w:r>
              <w:rPr>
                <w:b/>
                <w:bCs/>
                <w:color w:val="FF0000"/>
                <w:sz w:val="22"/>
                <w:szCs w:val="22"/>
              </w:rPr>
              <w:t>1.ç</w:t>
            </w:r>
            <w:r w:rsidRPr="00E23C57">
              <w:rPr>
                <w:b/>
                <w:bCs/>
                <w:color w:val="FF0000"/>
                <w:sz w:val="22"/>
                <w:szCs w:val="22"/>
              </w:rPr>
              <w:t>.</w:t>
            </w:r>
          </w:p>
        </w:tc>
        <w:tc>
          <w:tcPr>
            <w:tcW w:w="0" w:type="auto"/>
            <w:shd w:val="clear" w:color="auto" w:fill="auto"/>
            <w:vAlign w:val="center"/>
          </w:tcPr>
          <w:p w:rsidR="00B13B21" w:rsidRPr="001F1D34" w:rsidRDefault="00B13B21" w:rsidP="005944C1">
            <w:pPr>
              <w:spacing w:after="0" w:line="240" w:lineRule="auto"/>
              <w:ind w:right="-1"/>
              <w:rPr>
                <w:sz w:val="18"/>
              </w:rPr>
            </w:pPr>
            <w:r w:rsidRPr="001F1D34">
              <w:rPr>
                <w:sz w:val="18"/>
              </w:rPr>
              <w:t xml:space="preserve">Öğrencilerin yılsonu </w:t>
            </w:r>
            <w:r>
              <w:rPr>
                <w:sz w:val="18"/>
              </w:rPr>
              <w:t>başarı puanı ortalamaları 5</w:t>
            </w:r>
            <w:r w:rsidRPr="001F1D34">
              <w:rPr>
                <w:sz w:val="18"/>
              </w:rPr>
              <w:t>.sınıf</w:t>
            </w:r>
          </w:p>
        </w:tc>
        <w:tc>
          <w:tcPr>
            <w:tcW w:w="0" w:type="auto"/>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84</w:t>
            </w:r>
          </w:p>
        </w:tc>
        <w:tc>
          <w:tcPr>
            <w:tcW w:w="0" w:type="auto"/>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86</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87</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89</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91</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92</w:t>
            </w:r>
          </w:p>
        </w:tc>
      </w:tr>
      <w:tr w:rsidR="00B13B21" w:rsidRPr="00A47F2F" w:rsidTr="00B13B21">
        <w:trPr>
          <w:trHeight w:val="727"/>
        </w:trPr>
        <w:tc>
          <w:tcPr>
            <w:tcW w:w="0" w:type="auto"/>
            <w:shd w:val="clear" w:color="auto" w:fill="auto"/>
            <w:vAlign w:val="center"/>
          </w:tcPr>
          <w:p w:rsidR="00B13B21" w:rsidRDefault="00B13B21" w:rsidP="005944C1">
            <w:pPr>
              <w:ind w:right="-1"/>
            </w:pPr>
            <w:r>
              <w:rPr>
                <w:b/>
                <w:bCs/>
                <w:color w:val="FF0000"/>
                <w:sz w:val="22"/>
                <w:szCs w:val="22"/>
              </w:rPr>
              <w:t>PG.2</w:t>
            </w:r>
            <w:r w:rsidRPr="00E23C57">
              <w:rPr>
                <w:b/>
                <w:bCs/>
                <w:color w:val="FF0000"/>
                <w:sz w:val="22"/>
                <w:szCs w:val="22"/>
              </w:rPr>
              <w:t>.1.</w:t>
            </w:r>
            <w:r>
              <w:rPr>
                <w:b/>
                <w:bCs/>
                <w:color w:val="FF0000"/>
                <w:sz w:val="22"/>
                <w:szCs w:val="22"/>
              </w:rPr>
              <w:t>d</w:t>
            </w:r>
            <w:r w:rsidRPr="00E23C57">
              <w:rPr>
                <w:b/>
                <w:bCs/>
                <w:color w:val="FF0000"/>
                <w:sz w:val="22"/>
                <w:szCs w:val="22"/>
              </w:rPr>
              <w:t>.</w:t>
            </w:r>
          </w:p>
        </w:tc>
        <w:tc>
          <w:tcPr>
            <w:tcW w:w="0" w:type="auto"/>
            <w:shd w:val="clear" w:color="auto" w:fill="auto"/>
            <w:vAlign w:val="center"/>
          </w:tcPr>
          <w:p w:rsidR="00B13B21" w:rsidRPr="001F1D34" w:rsidRDefault="00B13B21" w:rsidP="005944C1">
            <w:pPr>
              <w:spacing w:after="0" w:line="240" w:lineRule="auto"/>
              <w:ind w:right="-1"/>
              <w:rPr>
                <w:sz w:val="18"/>
              </w:rPr>
            </w:pPr>
            <w:r w:rsidRPr="001F1D34">
              <w:rPr>
                <w:sz w:val="18"/>
              </w:rPr>
              <w:t>Öğrencilerin yıls</w:t>
            </w:r>
            <w:r>
              <w:rPr>
                <w:sz w:val="18"/>
              </w:rPr>
              <w:t>onu başarı puanı ortalamaları 6</w:t>
            </w:r>
            <w:r w:rsidRPr="001F1D34">
              <w:rPr>
                <w:sz w:val="18"/>
              </w:rPr>
              <w:t>.sınıf</w:t>
            </w:r>
          </w:p>
        </w:tc>
        <w:tc>
          <w:tcPr>
            <w:tcW w:w="0" w:type="auto"/>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85</w:t>
            </w:r>
          </w:p>
        </w:tc>
        <w:tc>
          <w:tcPr>
            <w:tcW w:w="0" w:type="auto"/>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87</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88</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90</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92</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93</w:t>
            </w:r>
          </w:p>
        </w:tc>
      </w:tr>
      <w:tr w:rsidR="00B13B21" w:rsidRPr="00A47F2F" w:rsidTr="00B13B21">
        <w:trPr>
          <w:trHeight w:val="727"/>
        </w:trPr>
        <w:tc>
          <w:tcPr>
            <w:tcW w:w="0" w:type="auto"/>
            <w:shd w:val="clear" w:color="auto" w:fill="auto"/>
            <w:vAlign w:val="center"/>
          </w:tcPr>
          <w:p w:rsidR="00B13B21" w:rsidRDefault="00B13B21" w:rsidP="005944C1">
            <w:pPr>
              <w:ind w:right="-1"/>
            </w:pPr>
            <w:r>
              <w:rPr>
                <w:b/>
                <w:bCs/>
                <w:color w:val="FF0000"/>
                <w:sz w:val="22"/>
                <w:szCs w:val="22"/>
              </w:rPr>
              <w:t>PG.2</w:t>
            </w:r>
            <w:r w:rsidRPr="00E23C57">
              <w:rPr>
                <w:b/>
                <w:bCs/>
                <w:color w:val="FF0000"/>
                <w:sz w:val="22"/>
                <w:szCs w:val="22"/>
              </w:rPr>
              <w:t>.1.</w:t>
            </w:r>
            <w:r>
              <w:rPr>
                <w:b/>
                <w:bCs/>
                <w:color w:val="FF0000"/>
                <w:sz w:val="22"/>
                <w:szCs w:val="22"/>
              </w:rPr>
              <w:t>e</w:t>
            </w:r>
            <w:r w:rsidRPr="00E23C57">
              <w:rPr>
                <w:b/>
                <w:bCs/>
                <w:color w:val="FF0000"/>
                <w:sz w:val="22"/>
                <w:szCs w:val="22"/>
              </w:rPr>
              <w:t>.</w:t>
            </w:r>
          </w:p>
        </w:tc>
        <w:tc>
          <w:tcPr>
            <w:tcW w:w="0" w:type="auto"/>
            <w:shd w:val="clear" w:color="auto" w:fill="auto"/>
            <w:vAlign w:val="center"/>
          </w:tcPr>
          <w:p w:rsidR="00B13B21" w:rsidRPr="001F1D34" w:rsidRDefault="00B13B21" w:rsidP="005944C1">
            <w:pPr>
              <w:spacing w:after="0" w:line="240" w:lineRule="auto"/>
              <w:ind w:right="-1"/>
              <w:rPr>
                <w:sz w:val="18"/>
              </w:rPr>
            </w:pPr>
            <w:r w:rsidRPr="001F1D34">
              <w:rPr>
                <w:sz w:val="18"/>
              </w:rPr>
              <w:t>Öğrencilerin yıls</w:t>
            </w:r>
            <w:r>
              <w:rPr>
                <w:sz w:val="18"/>
              </w:rPr>
              <w:t>onu başarı puanı ortalamaları 7</w:t>
            </w:r>
            <w:r w:rsidRPr="001F1D34">
              <w:rPr>
                <w:sz w:val="18"/>
              </w:rPr>
              <w:t>.sınıf</w:t>
            </w:r>
          </w:p>
        </w:tc>
        <w:tc>
          <w:tcPr>
            <w:tcW w:w="0" w:type="auto"/>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82</w:t>
            </w:r>
          </w:p>
        </w:tc>
        <w:tc>
          <w:tcPr>
            <w:tcW w:w="0" w:type="auto"/>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83</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85</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88</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90</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92</w:t>
            </w:r>
          </w:p>
        </w:tc>
      </w:tr>
      <w:tr w:rsidR="00B13B21" w:rsidRPr="00A47F2F" w:rsidTr="00B13B21">
        <w:trPr>
          <w:trHeight w:val="727"/>
        </w:trPr>
        <w:tc>
          <w:tcPr>
            <w:tcW w:w="0" w:type="auto"/>
            <w:shd w:val="clear" w:color="auto" w:fill="auto"/>
            <w:vAlign w:val="center"/>
          </w:tcPr>
          <w:p w:rsidR="00B13B21" w:rsidRDefault="00B13B21" w:rsidP="005944C1">
            <w:pPr>
              <w:ind w:right="-1"/>
            </w:pPr>
            <w:r>
              <w:rPr>
                <w:b/>
                <w:bCs/>
                <w:color w:val="FF0000"/>
                <w:sz w:val="22"/>
                <w:szCs w:val="22"/>
              </w:rPr>
              <w:t>PG.2</w:t>
            </w:r>
            <w:r w:rsidRPr="00E23C57">
              <w:rPr>
                <w:b/>
                <w:bCs/>
                <w:color w:val="FF0000"/>
                <w:sz w:val="22"/>
                <w:szCs w:val="22"/>
              </w:rPr>
              <w:t>.1.</w:t>
            </w:r>
            <w:r>
              <w:rPr>
                <w:b/>
                <w:bCs/>
                <w:color w:val="FF0000"/>
                <w:sz w:val="22"/>
                <w:szCs w:val="22"/>
              </w:rPr>
              <w:t>f</w:t>
            </w:r>
            <w:r w:rsidRPr="00E23C57">
              <w:rPr>
                <w:b/>
                <w:bCs/>
                <w:color w:val="FF0000"/>
                <w:sz w:val="22"/>
                <w:szCs w:val="22"/>
              </w:rPr>
              <w:t>.</w:t>
            </w:r>
          </w:p>
        </w:tc>
        <w:tc>
          <w:tcPr>
            <w:tcW w:w="0" w:type="auto"/>
            <w:shd w:val="clear" w:color="auto" w:fill="auto"/>
            <w:vAlign w:val="center"/>
          </w:tcPr>
          <w:p w:rsidR="00B13B21" w:rsidRPr="001F1D34" w:rsidRDefault="00B13B21" w:rsidP="005944C1">
            <w:pPr>
              <w:spacing w:after="0" w:line="240" w:lineRule="auto"/>
              <w:ind w:right="-1"/>
              <w:rPr>
                <w:sz w:val="18"/>
              </w:rPr>
            </w:pPr>
            <w:r w:rsidRPr="001F1D34">
              <w:rPr>
                <w:sz w:val="18"/>
              </w:rPr>
              <w:t xml:space="preserve">Öğrencilerin yılsonu başarı puanı ortalamaları </w:t>
            </w:r>
            <w:r>
              <w:rPr>
                <w:sz w:val="18"/>
              </w:rPr>
              <w:t>8</w:t>
            </w:r>
            <w:r w:rsidRPr="001F1D34">
              <w:rPr>
                <w:sz w:val="18"/>
              </w:rPr>
              <w:t>.sınıf</w:t>
            </w:r>
          </w:p>
        </w:tc>
        <w:tc>
          <w:tcPr>
            <w:tcW w:w="0" w:type="auto"/>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89</w:t>
            </w:r>
          </w:p>
        </w:tc>
        <w:tc>
          <w:tcPr>
            <w:tcW w:w="0" w:type="auto"/>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90</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91</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93</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94</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95</w:t>
            </w:r>
          </w:p>
        </w:tc>
      </w:tr>
      <w:tr w:rsidR="00B13B21" w:rsidRPr="00A47F2F" w:rsidTr="00B13B21">
        <w:trPr>
          <w:trHeight w:val="727"/>
        </w:trPr>
        <w:tc>
          <w:tcPr>
            <w:tcW w:w="0" w:type="auto"/>
            <w:shd w:val="clear" w:color="auto" w:fill="auto"/>
            <w:vAlign w:val="center"/>
          </w:tcPr>
          <w:p w:rsidR="00B13B21" w:rsidRDefault="00B13B21" w:rsidP="005944C1">
            <w:pPr>
              <w:ind w:right="-1"/>
            </w:pPr>
            <w:r>
              <w:rPr>
                <w:b/>
                <w:bCs/>
                <w:color w:val="FF0000"/>
                <w:sz w:val="22"/>
                <w:szCs w:val="22"/>
              </w:rPr>
              <w:t>PG.2</w:t>
            </w:r>
            <w:r w:rsidRPr="00E23C57">
              <w:rPr>
                <w:b/>
                <w:bCs/>
                <w:color w:val="FF0000"/>
                <w:sz w:val="22"/>
                <w:szCs w:val="22"/>
              </w:rPr>
              <w:t>.1.</w:t>
            </w:r>
            <w:r>
              <w:rPr>
                <w:b/>
                <w:bCs/>
                <w:color w:val="FF0000"/>
                <w:sz w:val="22"/>
                <w:szCs w:val="22"/>
              </w:rPr>
              <w:t>g</w:t>
            </w:r>
            <w:r w:rsidRPr="00E23C57">
              <w:rPr>
                <w:b/>
                <w:bCs/>
                <w:color w:val="FF0000"/>
                <w:sz w:val="22"/>
                <w:szCs w:val="22"/>
              </w:rPr>
              <w:t>.</w:t>
            </w:r>
          </w:p>
        </w:tc>
        <w:tc>
          <w:tcPr>
            <w:tcW w:w="0" w:type="auto"/>
            <w:shd w:val="clear" w:color="auto" w:fill="auto"/>
            <w:vAlign w:val="center"/>
          </w:tcPr>
          <w:p w:rsidR="00B13B21" w:rsidRPr="001F1D34" w:rsidRDefault="00B13B21" w:rsidP="005944C1">
            <w:pPr>
              <w:spacing w:after="0" w:line="240" w:lineRule="auto"/>
              <w:ind w:right="-1"/>
              <w:rPr>
                <w:sz w:val="18"/>
              </w:rPr>
            </w:pPr>
            <w:r w:rsidRPr="001F1D34">
              <w:rPr>
                <w:sz w:val="18"/>
              </w:rPr>
              <w:t>Öğrenci başına okunan kitap sayısı</w:t>
            </w:r>
          </w:p>
        </w:tc>
        <w:tc>
          <w:tcPr>
            <w:tcW w:w="0" w:type="auto"/>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4</w:t>
            </w:r>
          </w:p>
        </w:tc>
        <w:tc>
          <w:tcPr>
            <w:tcW w:w="0" w:type="auto"/>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6</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7</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10</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12</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15</w:t>
            </w:r>
          </w:p>
        </w:tc>
      </w:tr>
      <w:tr w:rsidR="00B13B21" w:rsidRPr="00A47F2F" w:rsidTr="00B13B21">
        <w:trPr>
          <w:trHeight w:val="727"/>
        </w:trPr>
        <w:tc>
          <w:tcPr>
            <w:tcW w:w="0" w:type="auto"/>
            <w:shd w:val="clear" w:color="auto" w:fill="auto"/>
            <w:vAlign w:val="center"/>
          </w:tcPr>
          <w:p w:rsidR="00B13B21" w:rsidRDefault="00B13B21" w:rsidP="005944C1">
            <w:pPr>
              <w:ind w:right="-1"/>
            </w:pPr>
            <w:r w:rsidRPr="00E23C57">
              <w:rPr>
                <w:b/>
                <w:bCs/>
                <w:color w:val="FF0000"/>
                <w:sz w:val="22"/>
                <w:szCs w:val="22"/>
              </w:rPr>
              <w:t>PG.</w:t>
            </w:r>
            <w:r>
              <w:rPr>
                <w:b/>
                <w:bCs/>
                <w:color w:val="FF0000"/>
                <w:sz w:val="22"/>
                <w:szCs w:val="22"/>
              </w:rPr>
              <w:t>2</w:t>
            </w:r>
            <w:r w:rsidRPr="00E23C57">
              <w:rPr>
                <w:b/>
                <w:bCs/>
                <w:color w:val="FF0000"/>
                <w:sz w:val="22"/>
                <w:szCs w:val="22"/>
              </w:rPr>
              <w:t>.1.</w:t>
            </w:r>
            <w:r>
              <w:rPr>
                <w:b/>
                <w:bCs/>
                <w:color w:val="FF0000"/>
                <w:sz w:val="22"/>
                <w:szCs w:val="22"/>
              </w:rPr>
              <w:t>ğ</w:t>
            </w:r>
            <w:r w:rsidRPr="00E23C57">
              <w:rPr>
                <w:b/>
                <w:bCs/>
                <w:color w:val="FF0000"/>
                <w:sz w:val="22"/>
                <w:szCs w:val="22"/>
              </w:rPr>
              <w:t>.</w:t>
            </w:r>
          </w:p>
        </w:tc>
        <w:tc>
          <w:tcPr>
            <w:tcW w:w="0" w:type="auto"/>
            <w:shd w:val="clear" w:color="auto" w:fill="auto"/>
            <w:vAlign w:val="center"/>
          </w:tcPr>
          <w:p w:rsidR="00B13B21" w:rsidRPr="001F1D34" w:rsidRDefault="00B13B21" w:rsidP="005944C1">
            <w:pPr>
              <w:spacing w:after="0" w:line="240" w:lineRule="auto"/>
              <w:ind w:right="-1"/>
              <w:rPr>
                <w:sz w:val="18"/>
              </w:rPr>
            </w:pPr>
            <w:r w:rsidRPr="001F1D34">
              <w:rPr>
                <w:sz w:val="18"/>
              </w:rPr>
              <w:t xml:space="preserve">Onur veya İftihar belgesi alan öğrenci </w:t>
            </w:r>
            <w:proofErr w:type="gramStart"/>
            <w:r w:rsidRPr="001F1D34">
              <w:rPr>
                <w:sz w:val="18"/>
              </w:rPr>
              <w:t>oranı(</w:t>
            </w:r>
            <w:proofErr w:type="gramEnd"/>
            <w:r w:rsidRPr="001F1D34">
              <w:rPr>
                <w:sz w:val="18"/>
              </w:rPr>
              <w:t>%)</w:t>
            </w:r>
          </w:p>
        </w:tc>
        <w:tc>
          <w:tcPr>
            <w:tcW w:w="0" w:type="auto"/>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20</w:t>
            </w:r>
          </w:p>
        </w:tc>
        <w:tc>
          <w:tcPr>
            <w:tcW w:w="0" w:type="auto"/>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22</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24</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25</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27</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30</w:t>
            </w:r>
          </w:p>
        </w:tc>
      </w:tr>
      <w:tr w:rsidR="00B13B21" w:rsidRPr="00A47F2F" w:rsidTr="00B13B21">
        <w:trPr>
          <w:trHeight w:val="727"/>
        </w:trPr>
        <w:tc>
          <w:tcPr>
            <w:tcW w:w="0" w:type="auto"/>
            <w:shd w:val="clear" w:color="auto" w:fill="auto"/>
            <w:vAlign w:val="center"/>
          </w:tcPr>
          <w:p w:rsidR="00B13B21" w:rsidRDefault="00B13B21" w:rsidP="005944C1">
            <w:pPr>
              <w:ind w:right="-1"/>
            </w:pPr>
            <w:r>
              <w:rPr>
                <w:b/>
                <w:bCs/>
                <w:color w:val="FF0000"/>
                <w:sz w:val="22"/>
                <w:szCs w:val="22"/>
              </w:rPr>
              <w:t>PG.2.</w:t>
            </w:r>
            <w:r w:rsidRPr="00E23C57">
              <w:rPr>
                <w:b/>
                <w:bCs/>
                <w:color w:val="FF0000"/>
                <w:sz w:val="22"/>
                <w:szCs w:val="22"/>
              </w:rPr>
              <w:t>1.</w:t>
            </w:r>
            <w:r>
              <w:rPr>
                <w:b/>
                <w:bCs/>
                <w:color w:val="FF0000"/>
                <w:sz w:val="22"/>
                <w:szCs w:val="22"/>
              </w:rPr>
              <w:t>h</w:t>
            </w:r>
            <w:r w:rsidRPr="00E23C57">
              <w:rPr>
                <w:b/>
                <w:bCs/>
                <w:color w:val="FF0000"/>
                <w:sz w:val="22"/>
                <w:szCs w:val="22"/>
              </w:rPr>
              <w:t>.</w:t>
            </w:r>
          </w:p>
        </w:tc>
        <w:tc>
          <w:tcPr>
            <w:tcW w:w="0" w:type="auto"/>
            <w:shd w:val="clear" w:color="auto" w:fill="auto"/>
            <w:vAlign w:val="center"/>
          </w:tcPr>
          <w:p w:rsidR="00B13B21" w:rsidRPr="001F1D34" w:rsidRDefault="00B13B21" w:rsidP="005944C1">
            <w:pPr>
              <w:spacing w:after="0" w:line="240" w:lineRule="auto"/>
              <w:ind w:right="-1"/>
              <w:rPr>
                <w:sz w:val="18"/>
              </w:rPr>
            </w:pPr>
            <w:r w:rsidRPr="001F1D34">
              <w:rPr>
                <w:sz w:val="18"/>
              </w:rPr>
              <w:t>Sınıf tekrar oranı (%)</w:t>
            </w:r>
          </w:p>
        </w:tc>
        <w:tc>
          <w:tcPr>
            <w:tcW w:w="0" w:type="auto"/>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2</w:t>
            </w:r>
          </w:p>
        </w:tc>
        <w:tc>
          <w:tcPr>
            <w:tcW w:w="0" w:type="auto"/>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2</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1</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1</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1</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0</w:t>
            </w:r>
          </w:p>
        </w:tc>
      </w:tr>
      <w:tr w:rsidR="00B13B21" w:rsidRPr="00A47F2F" w:rsidTr="00B13B21">
        <w:trPr>
          <w:trHeight w:val="727"/>
        </w:trPr>
        <w:tc>
          <w:tcPr>
            <w:tcW w:w="0" w:type="auto"/>
            <w:shd w:val="clear" w:color="auto" w:fill="auto"/>
            <w:vAlign w:val="center"/>
          </w:tcPr>
          <w:p w:rsidR="00B13B21" w:rsidRDefault="00B13B21" w:rsidP="005944C1">
            <w:pPr>
              <w:ind w:right="-1"/>
            </w:pPr>
            <w:r w:rsidRPr="00E23C57">
              <w:rPr>
                <w:b/>
                <w:bCs/>
                <w:color w:val="FF0000"/>
                <w:sz w:val="22"/>
                <w:szCs w:val="22"/>
              </w:rPr>
              <w:t>PG.</w:t>
            </w:r>
            <w:r>
              <w:rPr>
                <w:b/>
                <w:bCs/>
                <w:color w:val="FF0000"/>
                <w:sz w:val="22"/>
                <w:szCs w:val="22"/>
              </w:rPr>
              <w:t>2</w:t>
            </w:r>
            <w:r w:rsidRPr="00E23C57">
              <w:rPr>
                <w:b/>
                <w:bCs/>
                <w:color w:val="FF0000"/>
                <w:sz w:val="22"/>
                <w:szCs w:val="22"/>
              </w:rPr>
              <w:t>.1.</w:t>
            </w:r>
            <w:r>
              <w:rPr>
                <w:b/>
                <w:bCs/>
                <w:color w:val="FF0000"/>
                <w:sz w:val="22"/>
                <w:szCs w:val="22"/>
              </w:rPr>
              <w:t>ı</w:t>
            </w:r>
            <w:r w:rsidRPr="00E23C57">
              <w:rPr>
                <w:b/>
                <w:bCs/>
                <w:color w:val="FF0000"/>
                <w:sz w:val="22"/>
                <w:szCs w:val="22"/>
              </w:rPr>
              <w:t>.</w:t>
            </w:r>
          </w:p>
        </w:tc>
        <w:tc>
          <w:tcPr>
            <w:tcW w:w="0" w:type="auto"/>
            <w:shd w:val="clear" w:color="auto" w:fill="auto"/>
            <w:vAlign w:val="center"/>
          </w:tcPr>
          <w:p w:rsidR="00B13B21" w:rsidRPr="001F1D34" w:rsidRDefault="00B13B21" w:rsidP="005944C1">
            <w:pPr>
              <w:spacing w:after="0" w:line="240" w:lineRule="auto"/>
              <w:ind w:right="-1"/>
              <w:rPr>
                <w:sz w:val="18"/>
              </w:rPr>
            </w:pPr>
            <w:r w:rsidRPr="001F1D34">
              <w:rPr>
                <w:sz w:val="18"/>
              </w:rPr>
              <w:t xml:space="preserve">Disiplin cezası alan öğrenci </w:t>
            </w:r>
            <w:proofErr w:type="gramStart"/>
            <w:r w:rsidRPr="001F1D34">
              <w:rPr>
                <w:sz w:val="18"/>
              </w:rPr>
              <w:t>oranı(</w:t>
            </w:r>
            <w:proofErr w:type="gramEnd"/>
            <w:r w:rsidRPr="001F1D34">
              <w:rPr>
                <w:sz w:val="18"/>
              </w:rPr>
              <w:t>%)</w:t>
            </w:r>
          </w:p>
        </w:tc>
        <w:tc>
          <w:tcPr>
            <w:tcW w:w="0" w:type="auto"/>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0</w:t>
            </w:r>
          </w:p>
        </w:tc>
        <w:tc>
          <w:tcPr>
            <w:tcW w:w="0" w:type="auto"/>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0</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0</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0</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0</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0</w:t>
            </w:r>
          </w:p>
        </w:tc>
      </w:tr>
      <w:tr w:rsidR="00B13B21" w:rsidRPr="00A47F2F" w:rsidTr="00B13B21">
        <w:trPr>
          <w:trHeight w:val="727"/>
        </w:trPr>
        <w:tc>
          <w:tcPr>
            <w:tcW w:w="0" w:type="auto"/>
            <w:shd w:val="clear" w:color="auto" w:fill="auto"/>
            <w:vAlign w:val="center"/>
          </w:tcPr>
          <w:p w:rsidR="00B13B21" w:rsidRDefault="00B13B21" w:rsidP="005944C1">
            <w:pPr>
              <w:ind w:right="-1"/>
            </w:pPr>
            <w:r w:rsidRPr="003822D6">
              <w:rPr>
                <w:b/>
                <w:bCs/>
                <w:color w:val="FF0000"/>
                <w:sz w:val="22"/>
                <w:szCs w:val="22"/>
              </w:rPr>
              <w:t>PG.</w:t>
            </w:r>
            <w:r>
              <w:rPr>
                <w:b/>
                <w:bCs/>
                <w:color w:val="FF0000"/>
                <w:sz w:val="22"/>
                <w:szCs w:val="22"/>
              </w:rPr>
              <w:t>2</w:t>
            </w:r>
            <w:r w:rsidRPr="003822D6">
              <w:rPr>
                <w:b/>
                <w:bCs/>
                <w:color w:val="FF0000"/>
                <w:sz w:val="22"/>
                <w:szCs w:val="22"/>
              </w:rPr>
              <w:t>.1.</w:t>
            </w:r>
            <w:r>
              <w:rPr>
                <w:b/>
                <w:bCs/>
                <w:color w:val="FF0000"/>
                <w:sz w:val="22"/>
                <w:szCs w:val="22"/>
              </w:rPr>
              <w:t>i</w:t>
            </w:r>
            <w:r w:rsidRPr="003822D6">
              <w:rPr>
                <w:b/>
                <w:bCs/>
                <w:color w:val="FF0000"/>
                <w:sz w:val="22"/>
                <w:szCs w:val="22"/>
              </w:rPr>
              <w:t>.</w:t>
            </w:r>
          </w:p>
        </w:tc>
        <w:tc>
          <w:tcPr>
            <w:tcW w:w="0" w:type="auto"/>
            <w:shd w:val="clear" w:color="auto" w:fill="auto"/>
            <w:vAlign w:val="center"/>
          </w:tcPr>
          <w:p w:rsidR="00B13B21" w:rsidRPr="001F1D34" w:rsidRDefault="00B13B21" w:rsidP="005944C1">
            <w:pPr>
              <w:spacing w:after="0" w:line="240" w:lineRule="auto"/>
              <w:ind w:right="-1"/>
              <w:rPr>
                <w:sz w:val="18"/>
              </w:rPr>
            </w:pPr>
            <w:r w:rsidRPr="001F1D34">
              <w:rPr>
                <w:sz w:val="18"/>
              </w:rPr>
              <w:t>Uluslararası yarışmalara katılan öğrenci sayısı</w:t>
            </w:r>
          </w:p>
        </w:tc>
        <w:tc>
          <w:tcPr>
            <w:tcW w:w="0" w:type="auto"/>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0</w:t>
            </w:r>
          </w:p>
        </w:tc>
        <w:tc>
          <w:tcPr>
            <w:tcW w:w="0" w:type="auto"/>
            <w:shd w:val="clear" w:color="auto" w:fill="auto"/>
            <w:noWrap/>
            <w:vAlign w:val="center"/>
          </w:tcPr>
          <w:p w:rsidR="00B13B21" w:rsidRPr="003322A4" w:rsidRDefault="00B13B21" w:rsidP="005944C1">
            <w:pPr>
              <w:spacing w:after="0" w:line="240" w:lineRule="auto"/>
              <w:ind w:right="-1"/>
              <w:jc w:val="center"/>
              <w:rPr>
                <w:sz w:val="22"/>
                <w:szCs w:val="22"/>
              </w:rPr>
            </w:pPr>
            <w:r>
              <w:rPr>
                <w:sz w:val="22"/>
                <w:szCs w:val="22"/>
              </w:rPr>
              <w:t>4</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8</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10</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16</w:t>
            </w:r>
          </w:p>
        </w:tc>
        <w:tc>
          <w:tcPr>
            <w:tcW w:w="0" w:type="auto"/>
            <w:vAlign w:val="center"/>
          </w:tcPr>
          <w:p w:rsidR="00B13B21" w:rsidRPr="003322A4" w:rsidRDefault="00B13B21" w:rsidP="005944C1">
            <w:pPr>
              <w:spacing w:after="0" w:line="240" w:lineRule="auto"/>
              <w:ind w:right="-1"/>
              <w:jc w:val="center"/>
              <w:rPr>
                <w:sz w:val="22"/>
                <w:szCs w:val="22"/>
              </w:rPr>
            </w:pPr>
            <w:r>
              <w:rPr>
                <w:sz w:val="22"/>
                <w:szCs w:val="22"/>
              </w:rPr>
              <w:t>20</w:t>
            </w:r>
          </w:p>
        </w:tc>
      </w:tr>
    </w:tbl>
    <w:p w:rsidR="00B13B21" w:rsidRDefault="00B13B21" w:rsidP="005944C1">
      <w:pPr>
        <w:ind w:left="426" w:right="-1"/>
        <w:rPr>
          <w:b/>
          <w:sz w:val="28"/>
        </w:rPr>
      </w:pPr>
    </w:p>
    <w:p w:rsidR="00B13B21" w:rsidRDefault="00B13B21" w:rsidP="005944C1">
      <w:pPr>
        <w:ind w:left="426" w:right="-1"/>
        <w:rPr>
          <w:b/>
          <w:sz w:val="28"/>
        </w:rPr>
      </w:pPr>
    </w:p>
    <w:p w:rsidR="00A93A25" w:rsidRDefault="00A93A25" w:rsidP="005944C1">
      <w:pPr>
        <w:ind w:left="426" w:right="-1"/>
        <w:rPr>
          <w:b/>
          <w:sz w:val="28"/>
        </w:rPr>
      </w:pPr>
    </w:p>
    <w:p w:rsidR="00A93A25" w:rsidRDefault="00A93A25" w:rsidP="005944C1">
      <w:pPr>
        <w:ind w:left="426" w:right="-1"/>
        <w:rPr>
          <w:b/>
          <w:sz w:val="28"/>
        </w:rPr>
      </w:pPr>
    </w:p>
    <w:p w:rsidR="00A93A25" w:rsidRDefault="00A93A25" w:rsidP="005944C1">
      <w:pPr>
        <w:ind w:left="426" w:right="-1"/>
        <w:rPr>
          <w:b/>
          <w:sz w:val="28"/>
        </w:rPr>
      </w:pPr>
    </w:p>
    <w:p w:rsidR="005944C1" w:rsidRDefault="005944C1" w:rsidP="005944C1">
      <w:pPr>
        <w:ind w:left="426" w:right="-1"/>
        <w:rPr>
          <w:b/>
          <w:sz w:val="28"/>
        </w:rPr>
      </w:pPr>
    </w:p>
    <w:p w:rsidR="00A93A25" w:rsidRPr="00A93A25" w:rsidRDefault="00A93A25" w:rsidP="005944C1">
      <w:pPr>
        <w:pStyle w:val="Balk3"/>
        <w:ind w:left="426" w:right="-1"/>
        <w:rPr>
          <w:rFonts w:ascii="Book Antiqua" w:hAnsi="Book Antiqua"/>
          <w:color w:val="000000" w:themeColor="text1"/>
          <w:sz w:val="24"/>
          <w:szCs w:val="24"/>
        </w:rPr>
      </w:pPr>
      <w:r w:rsidRPr="00A93A25">
        <w:rPr>
          <w:rStyle w:val="Balk4Char"/>
          <w:b/>
          <w:color w:val="632423" w:themeColor="accent2" w:themeShade="80"/>
        </w:rPr>
        <w:lastRenderedPageBreak/>
        <w:t>Stratejik Hedef 2.2.</w:t>
      </w:r>
      <w:r w:rsidRPr="00A93A25">
        <w:rPr>
          <w:rFonts w:ascii="Book Antiqua" w:hAnsi="Book Antiqua"/>
          <w:color w:val="000000" w:themeColor="text1"/>
          <w:sz w:val="24"/>
          <w:szCs w:val="24"/>
        </w:rPr>
        <w:t xml:space="preserve">  Etkin bir rehberlik anlayışıyla, öğrencilerimizi ilgi ve becerileriyle orantılı bir şekilde üst öğrenime veya istihdama hazır hale getiren daha kaliteli bir kurum yapısına geçilecektir. </w:t>
      </w:r>
    </w:p>
    <w:p w:rsidR="00B13B21" w:rsidRDefault="00B13B21" w:rsidP="005944C1">
      <w:pPr>
        <w:ind w:left="426" w:right="-1"/>
      </w:pPr>
    </w:p>
    <w:p w:rsidR="00A93A25" w:rsidRDefault="00A93A25" w:rsidP="005944C1">
      <w:pPr>
        <w:ind w:left="426" w:right="-1"/>
      </w:pPr>
    </w:p>
    <w:tbl>
      <w:tblPr>
        <w:tblW w:w="10848"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4205"/>
        <w:gridCol w:w="798"/>
        <w:gridCol w:w="7"/>
        <w:gridCol w:w="903"/>
        <w:gridCol w:w="869"/>
        <w:gridCol w:w="839"/>
        <w:gridCol w:w="910"/>
        <w:gridCol w:w="837"/>
        <w:gridCol w:w="15"/>
      </w:tblGrid>
      <w:tr w:rsidR="00A93A25" w:rsidRPr="00A47F2F" w:rsidTr="00A93A25">
        <w:trPr>
          <w:trHeight w:val="792"/>
        </w:trPr>
        <w:tc>
          <w:tcPr>
            <w:tcW w:w="1465" w:type="dxa"/>
            <w:vMerge w:val="restart"/>
            <w:shd w:val="clear" w:color="auto" w:fill="auto"/>
            <w:noWrap/>
            <w:vAlign w:val="center"/>
            <w:hideMark/>
          </w:tcPr>
          <w:p w:rsidR="00A93A25" w:rsidRPr="003322A4" w:rsidRDefault="00A93A25" w:rsidP="005944C1">
            <w:pPr>
              <w:spacing w:after="0" w:line="240" w:lineRule="auto"/>
              <w:ind w:right="-1"/>
              <w:rPr>
                <w:b/>
                <w:bCs/>
                <w:color w:val="000000"/>
                <w:sz w:val="22"/>
                <w:szCs w:val="22"/>
              </w:rPr>
            </w:pPr>
            <w:r>
              <w:rPr>
                <w:b/>
                <w:bCs/>
                <w:color w:val="000000"/>
                <w:sz w:val="22"/>
                <w:szCs w:val="22"/>
              </w:rPr>
              <w:t>No</w:t>
            </w:r>
          </w:p>
        </w:tc>
        <w:tc>
          <w:tcPr>
            <w:tcW w:w="4205" w:type="dxa"/>
            <w:vMerge w:val="restart"/>
            <w:shd w:val="clear" w:color="auto" w:fill="auto"/>
            <w:vAlign w:val="center"/>
            <w:hideMark/>
          </w:tcPr>
          <w:p w:rsidR="00A93A25" w:rsidRPr="003322A4" w:rsidRDefault="00A93A25" w:rsidP="005944C1">
            <w:pPr>
              <w:spacing w:after="0" w:line="240" w:lineRule="auto"/>
              <w:ind w:right="-1"/>
              <w:rPr>
                <w:b/>
                <w:bCs/>
                <w:color w:val="000000"/>
                <w:szCs w:val="22"/>
              </w:rPr>
            </w:pPr>
            <w:r w:rsidRPr="003322A4">
              <w:rPr>
                <w:b/>
                <w:bCs/>
                <w:color w:val="000000"/>
                <w:szCs w:val="22"/>
              </w:rPr>
              <w:t>PERFORMANS</w:t>
            </w:r>
          </w:p>
          <w:p w:rsidR="00A93A25" w:rsidRPr="003322A4" w:rsidRDefault="00A93A25" w:rsidP="005944C1">
            <w:pPr>
              <w:spacing w:after="0" w:line="240" w:lineRule="auto"/>
              <w:ind w:right="-1"/>
              <w:rPr>
                <w:b/>
                <w:bCs/>
                <w:color w:val="000000"/>
                <w:szCs w:val="22"/>
              </w:rPr>
            </w:pPr>
            <w:r w:rsidRPr="003322A4">
              <w:rPr>
                <w:b/>
                <w:bCs/>
                <w:color w:val="000000"/>
                <w:szCs w:val="22"/>
              </w:rPr>
              <w:t>GÖSTERGESİ</w:t>
            </w:r>
          </w:p>
        </w:tc>
        <w:tc>
          <w:tcPr>
            <w:tcW w:w="805" w:type="dxa"/>
            <w:gridSpan w:val="2"/>
            <w:shd w:val="clear" w:color="auto" w:fill="auto"/>
            <w:vAlign w:val="center"/>
          </w:tcPr>
          <w:p w:rsidR="00A93A25" w:rsidRPr="003322A4" w:rsidRDefault="00A93A25" w:rsidP="005944C1">
            <w:pPr>
              <w:spacing w:after="0" w:line="240" w:lineRule="auto"/>
              <w:ind w:right="-1"/>
              <w:rPr>
                <w:b/>
                <w:bCs/>
                <w:color w:val="000000"/>
                <w:szCs w:val="22"/>
              </w:rPr>
            </w:pPr>
            <w:r w:rsidRPr="003322A4">
              <w:rPr>
                <w:b/>
                <w:bCs/>
                <w:color w:val="000000"/>
                <w:szCs w:val="22"/>
              </w:rPr>
              <w:t>Mevcut</w:t>
            </w:r>
          </w:p>
        </w:tc>
        <w:tc>
          <w:tcPr>
            <w:tcW w:w="4373" w:type="dxa"/>
            <w:gridSpan w:val="6"/>
            <w:shd w:val="clear" w:color="auto" w:fill="auto"/>
            <w:vAlign w:val="center"/>
          </w:tcPr>
          <w:p w:rsidR="00A93A25" w:rsidRPr="003322A4" w:rsidRDefault="00A93A25" w:rsidP="005944C1">
            <w:pPr>
              <w:spacing w:after="0" w:line="240" w:lineRule="auto"/>
              <w:ind w:right="-1"/>
              <w:rPr>
                <w:b/>
                <w:bCs/>
                <w:color w:val="000000"/>
                <w:sz w:val="22"/>
                <w:szCs w:val="22"/>
              </w:rPr>
            </w:pPr>
            <w:r w:rsidRPr="003322A4">
              <w:rPr>
                <w:b/>
                <w:bCs/>
                <w:color w:val="000000"/>
                <w:sz w:val="22"/>
                <w:szCs w:val="22"/>
              </w:rPr>
              <w:t>HEDEF</w:t>
            </w:r>
          </w:p>
        </w:tc>
      </w:tr>
      <w:tr w:rsidR="00A93A25" w:rsidRPr="00A47F2F" w:rsidTr="00A93A25">
        <w:trPr>
          <w:gridAfter w:val="1"/>
          <w:wAfter w:w="15" w:type="dxa"/>
          <w:trHeight w:val="580"/>
        </w:trPr>
        <w:tc>
          <w:tcPr>
            <w:tcW w:w="1465" w:type="dxa"/>
            <w:vMerge/>
            <w:shd w:val="clear" w:color="auto" w:fill="auto"/>
            <w:vAlign w:val="center"/>
            <w:hideMark/>
          </w:tcPr>
          <w:p w:rsidR="00A93A25" w:rsidRPr="003322A4" w:rsidRDefault="00A93A25" w:rsidP="005944C1">
            <w:pPr>
              <w:spacing w:after="0" w:line="240" w:lineRule="auto"/>
              <w:ind w:right="-1"/>
              <w:rPr>
                <w:b/>
                <w:bCs/>
                <w:sz w:val="22"/>
                <w:szCs w:val="22"/>
              </w:rPr>
            </w:pPr>
          </w:p>
        </w:tc>
        <w:tc>
          <w:tcPr>
            <w:tcW w:w="4205" w:type="dxa"/>
            <w:vMerge/>
            <w:shd w:val="clear" w:color="auto" w:fill="auto"/>
            <w:vAlign w:val="center"/>
            <w:hideMark/>
          </w:tcPr>
          <w:p w:rsidR="00A93A25" w:rsidRPr="003322A4" w:rsidRDefault="00A93A25" w:rsidP="005944C1">
            <w:pPr>
              <w:spacing w:after="0" w:line="240" w:lineRule="auto"/>
              <w:ind w:right="-1"/>
              <w:rPr>
                <w:b/>
                <w:bCs/>
                <w:sz w:val="22"/>
                <w:szCs w:val="22"/>
              </w:rPr>
            </w:pPr>
          </w:p>
        </w:tc>
        <w:tc>
          <w:tcPr>
            <w:tcW w:w="798" w:type="dxa"/>
            <w:shd w:val="clear" w:color="auto" w:fill="auto"/>
            <w:noWrap/>
            <w:vAlign w:val="center"/>
            <w:hideMark/>
          </w:tcPr>
          <w:p w:rsidR="00A93A25" w:rsidRPr="003322A4" w:rsidRDefault="00A93A25" w:rsidP="005944C1">
            <w:pPr>
              <w:spacing w:after="0" w:line="240" w:lineRule="auto"/>
              <w:ind w:right="-1"/>
              <w:rPr>
                <w:b/>
                <w:bCs/>
                <w:sz w:val="22"/>
                <w:szCs w:val="22"/>
              </w:rPr>
            </w:pPr>
            <w:r w:rsidRPr="003322A4">
              <w:rPr>
                <w:b/>
                <w:bCs/>
                <w:sz w:val="22"/>
                <w:szCs w:val="22"/>
              </w:rPr>
              <w:t>2018</w:t>
            </w:r>
          </w:p>
        </w:tc>
        <w:tc>
          <w:tcPr>
            <w:tcW w:w="910" w:type="dxa"/>
            <w:gridSpan w:val="2"/>
            <w:shd w:val="clear" w:color="auto" w:fill="auto"/>
            <w:noWrap/>
            <w:vAlign w:val="center"/>
            <w:hideMark/>
          </w:tcPr>
          <w:p w:rsidR="00A93A25" w:rsidRPr="003322A4" w:rsidRDefault="00A93A25" w:rsidP="005944C1">
            <w:pPr>
              <w:spacing w:after="0" w:line="240" w:lineRule="auto"/>
              <w:ind w:right="-1"/>
              <w:rPr>
                <w:b/>
                <w:bCs/>
                <w:sz w:val="22"/>
                <w:szCs w:val="22"/>
              </w:rPr>
            </w:pPr>
            <w:r w:rsidRPr="003322A4">
              <w:rPr>
                <w:b/>
                <w:bCs/>
                <w:sz w:val="22"/>
                <w:szCs w:val="22"/>
              </w:rPr>
              <w:t>2019</w:t>
            </w:r>
          </w:p>
        </w:tc>
        <w:tc>
          <w:tcPr>
            <w:tcW w:w="869" w:type="dxa"/>
            <w:vAlign w:val="center"/>
          </w:tcPr>
          <w:p w:rsidR="00A93A25" w:rsidRPr="003322A4" w:rsidRDefault="00A93A25" w:rsidP="005944C1">
            <w:pPr>
              <w:spacing w:after="0" w:line="240" w:lineRule="auto"/>
              <w:ind w:right="-1"/>
              <w:rPr>
                <w:b/>
                <w:bCs/>
                <w:sz w:val="22"/>
                <w:szCs w:val="22"/>
              </w:rPr>
            </w:pPr>
            <w:r w:rsidRPr="003322A4">
              <w:rPr>
                <w:b/>
                <w:bCs/>
                <w:sz w:val="22"/>
                <w:szCs w:val="22"/>
              </w:rPr>
              <w:t>2020</w:t>
            </w:r>
          </w:p>
        </w:tc>
        <w:tc>
          <w:tcPr>
            <w:tcW w:w="839" w:type="dxa"/>
            <w:vAlign w:val="center"/>
          </w:tcPr>
          <w:p w:rsidR="00A93A25" w:rsidRPr="003322A4" w:rsidRDefault="00A93A25" w:rsidP="005944C1">
            <w:pPr>
              <w:spacing w:after="0" w:line="240" w:lineRule="auto"/>
              <w:ind w:right="-1"/>
              <w:rPr>
                <w:b/>
                <w:bCs/>
                <w:sz w:val="22"/>
                <w:szCs w:val="22"/>
              </w:rPr>
            </w:pPr>
            <w:r w:rsidRPr="003322A4">
              <w:rPr>
                <w:b/>
                <w:bCs/>
                <w:sz w:val="22"/>
                <w:szCs w:val="22"/>
              </w:rPr>
              <w:t>2021</w:t>
            </w:r>
          </w:p>
        </w:tc>
        <w:tc>
          <w:tcPr>
            <w:tcW w:w="910" w:type="dxa"/>
            <w:vAlign w:val="center"/>
          </w:tcPr>
          <w:p w:rsidR="00A93A25" w:rsidRPr="003322A4" w:rsidRDefault="00A93A25" w:rsidP="005944C1">
            <w:pPr>
              <w:spacing w:after="0" w:line="240" w:lineRule="auto"/>
              <w:ind w:right="-1"/>
              <w:rPr>
                <w:b/>
                <w:bCs/>
                <w:sz w:val="22"/>
                <w:szCs w:val="22"/>
              </w:rPr>
            </w:pPr>
            <w:r w:rsidRPr="003322A4">
              <w:rPr>
                <w:b/>
                <w:bCs/>
                <w:sz w:val="22"/>
                <w:szCs w:val="22"/>
              </w:rPr>
              <w:t>2022</w:t>
            </w:r>
          </w:p>
        </w:tc>
        <w:tc>
          <w:tcPr>
            <w:tcW w:w="837" w:type="dxa"/>
            <w:vAlign w:val="center"/>
          </w:tcPr>
          <w:p w:rsidR="00A93A25" w:rsidRPr="003322A4" w:rsidRDefault="00A93A25" w:rsidP="005944C1">
            <w:pPr>
              <w:spacing w:after="0" w:line="240" w:lineRule="auto"/>
              <w:ind w:right="-1"/>
              <w:rPr>
                <w:b/>
                <w:bCs/>
                <w:sz w:val="22"/>
                <w:szCs w:val="22"/>
              </w:rPr>
            </w:pPr>
            <w:r w:rsidRPr="003322A4">
              <w:rPr>
                <w:b/>
                <w:bCs/>
                <w:sz w:val="22"/>
                <w:szCs w:val="22"/>
              </w:rPr>
              <w:t>2023</w:t>
            </w:r>
          </w:p>
        </w:tc>
      </w:tr>
      <w:tr w:rsidR="00A93A25" w:rsidRPr="00A47F2F" w:rsidTr="00F1210E">
        <w:trPr>
          <w:gridAfter w:val="1"/>
          <w:wAfter w:w="15" w:type="dxa"/>
          <w:trHeight w:val="1031"/>
        </w:trPr>
        <w:tc>
          <w:tcPr>
            <w:tcW w:w="1465" w:type="dxa"/>
            <w:shd w:val="clear" w:color="auto" w:fill="auto"/>
            <w:vAlign w:val="center"/>
          </w:tcPr>
          <w:p w:rsidR="00A93A25" w:rsidRPr="003322A4" w:rsidRDefault="00A93A25" w:rsidP="005944C1">
            <w:pPr>
              <w:spacing w:after="0" w:line="240" w:lineRule="auto"/>
              <w:ind w:right="-1"/>
              <w:rPr>
                <w:b/>
                <w:bCs/>
                <w:color w:val="FF0000"/>
                <w:sz w:val="22"/>
                <w:szCs w:val="22"/>
              </w:rPr>
            </w:pPr>
            <w:r w:rsidRPr="003322A4">
              <w:rPr>
                <w:b/>
                <w:bCs/>
                <w:color w:val="FF0000"/>
                <w:sz w:val="22"/>
                <w:szCs w:val="22"/>
              </w:rPr>
              <w:t>PG.1.1</w:t>
            </w:r>
            <w:r>
              <w:rPr>
                <w:b/>
                <w:bCs/>
                <w:color w:val="FF0000"/>
                <w:sz w:val="22"/>
                <w:szCs w:val="22"/>
              </w:rPr>
              <w:t>.a</w:t>
            </w:r>
          </w:p>
        </w:tc>
        <w:tc>
          <w:tcPr>
            <w:tcW w:w="4205" w:type="dxa"/>
            <w:shd w:val="clear" w:color="auto" w:fill="auto"/>
            <w:vAlign w:val="center"/>
          </w:tcPr>
          <w:p w:rsidR="00A93A25" w:rsidRPr="00B44B6B" w:rsidRDefault="00A93A25" w:rsidP="005944C1">
            <w:pPr>
              <w:spacing w:after="0" w:line="240" w:lineRule="auto"/>
              <w:ind w:right="-1"/>
              <w:rPr>
                <w:color w:val="000000"/>
                <w:sz w:val="18"/>
                <w:szCs w:val="18"/>
              </w:rPr>
            </w:pPr>
            <w:r w:rsidRPr="00B44B6B">
              <w:rPr>
                <w:color w:val="000000"/>
                <w:sz w:val="18"/>
                <w:szCs w:val="18"/>
              </w:rPr>
              <w:t>Sınav Kaygısı ve Kaygı ile Baş Etme Yöntemleri</w:t>
            </w:r>
          </w:p>
        </w:tc>
        <w:tc>
          <w:tcPr>
            <w:tcW w:w="798" w:type="dxa"/>
            <w:shd w:val="clear" w:color="auto" w:fill="auto"/>
            <w:noWrap/>
            <w:vAlign w:val="center"/>
          </w:tcPr>
          <w:p w:rsidR="00A93A25" w:rsidRPr="003322A4" w:rsidRDefault="00A93A25" w:rsidP="005944C1">
            <w:pPr>
              <w:spacing w:after="0" w:line="240" w:lineRule="auto"/>
              <w:ind w:right="-1"/>
              <w:rPr>
                <w:sz w:val="22"/>
                <w:szCs w:val="22"/>
              </w:rPr>
            </w:pPr>
            <w:r>
              <w:rPr>
                <w:sz w:val="22"/>
                <w:szCs w:val="22"/>
              </w:rPr>
              <w:t>1</w:t>
            </w:r>
          </w:p>
        </w:tc>
        <w:tc>
          <w:tcPr>
            <w:tcW w:w="910" w:type="dxa"/>
            <w:gridSpan w:val="2"/>
            <w:shd w:val="clear" w:color="auto" w:fill="auto"/>
            <w:noWrap/>
            <w:vAlign w:val="center"/>
          </w:tcPr>
          <w:p w:rsidR="00A93A25" w:rsidRPr="003322A4" w:rsidRDefault="00A93A25" w:rsidP="005944C1">
            <w:pPr>
              <w:spacing w:after="0" w:line="240" w:lineRule="auto"/>
              <w:ind w:right="-1"/>
              <w:rPr>
                <w:sz w:val="22"/>
                <w:szCs w:val="22"/>
              </w:rPr>
            </w:pPr>
            <w:r>
              <w:rPr>
                <w:sz w:val="22"/>
                <w:szCs w:val="22"/>
              </w:rPr>
              <w:t>1</w:t>
            </w:r>
          </w:p>
        </w:tc>
        <w:tc>
          <w:tcPr>
            <w:tcW w:w="869" w:type="dxa"/>
            <w:vAlign w:val="center"/>
          </w:tcPr>
          <w:p w:rsidR="00A93A25" w:rsidRPr="003322A4" w:rsidRDefault="00A93A25" w:rsidP="005944C1">
            <w:pPr>
              <w:spacing w:after="0" w:line="240" w:lineRule="auto"/>
              <w:ind w:right="-1"/>
              <w:rPr>
                <w:sz w:val="22"/>
                <w:szCs w:val="22"/>
              </w:rPr>
            </w:pPr>
            <w:r>
              <w:rPr>
                <w:sz w:val="22"/>
                <w:szCs w:val="22"/>
              </w:rPr>
              <w:t>1</w:t>
            </w:r>
          </w:p>
        </w:tc>
        <w:tc>
          <w:tcPr>
            <w:tcW w:w="839" w:type="dxa"/>
            <w:vAlign w:val="center"/>
          </w:tcPr>
          <w:p w:rsidR="00A93A25" w:rsidRPr="003322A4" w:rsidRDefault="00A93A25" w:rsidP="005944C1">
            <w:pPr>
              <w:spacing w:after="0" w:line="240" w:lineRule="auto"/>
              <w:ind w:right="-1"/>
              <w:rPr>
                <w:sz w:val="22"/>
                <w:szCs w:val="22"/>
              </w:rPr>
            </w:pPr>
            <w:r>
              <w:rPr>
                <w:sz w:val="22"/>
                <w:szCs w:val="22"/>
              </w:rPr>
              <w:t>1</w:t>
            </w:r>
          </w:p>
        </w:tc>
        <w:tc>
          <w:tcPr>
            <w:tcW w:w="910" w:type="dxa"/>
            <w:vAlign w:val="center"/>
          </w:tcPr>
          <w:p w:rsidR="00A93A25" w:rsidRPr="003322A4" w:rsidRDefault="00A93A25" w:rsidP="005944C1">
            <w:pPr>
              <w:spacing w:after="0" w:line="240" w:lineRule="auto"/>
              <w:ind w:right="-1"/>
              <w:rPr>
                <w:sz w:val="22"/>
                <w:szCs w:val="22"/>
              </w:rPr>
            </w:pPr>
            <w:r>
              <w:rPr>
                <w:sz w:val="22"/>
                <w:szCs w:val="22"/>
              </w:rPr>
              <w:t>1</w:t>
            </w:r>
          </w:p>
        </w:tc>
        <w:tc>
          <w:tcPr>
            <w:tcW w:w="837" w:type="dxa"/>
            <w:vAlign w:val="center"/>
          </w:tcPr>
          <w:p w:rsidR="00A93A25" w:rsidRPr="003322A4" w:rsidRDefault="00A93A25" w:rsidP="005944C1">
            <w:pPr>
              <w:spacing w:after="0" w:line="240" w:lineRule="auto"/>
              <w:ind w:right="-1"/>
              <w:rPr>
                <w:sz w:val="22"/>
                <w:szCs w:val="22"/>
              </w:rPr>
            </w:pPr>
            <w:r>
              <w:rPr>
                <w:sz w:val="22"/>
                <w:szCs w:val="22"/>
              </w:rPr>
              <w:t>1</w:t>
            </w:r>
          </w:p>
        </w:tc>
      </w:tr>
      <w:tr w:rsidR="00A93A25" w:rsidRPr="00A47F2F" w:rsidTr="00F1210E">
        <w:trPr>
          <w:gridAfter w:val="1"/>
          <w:wAfter w:w="15" w:type="dxa"/>
          <w:trHeight w:val="1031"/>
        </w:trPr>
        <w:tc>
          <w:tcPr>
            <w:tcW w:w="1465" w:type="dxa"/>
            <w:shd w:val="clear" w:color="auto" w:fill="auto"/>
            <w:vAlign w:val="center"/>
          </w:tcPr>
          <w:p w:rsidR="00A93A25" w:rsidRPr="003322A4" w:rsidRDefault="00A93A25" w:rsidP="005944C1">
            <w:pPr>
              <w:ind w:right="-1"/>
              <w:rPr>
                <w:sz w:val="22"/>
                <w:szCs w:val="22"/>
              </w:rPr>
            </w:pPr>
            <w:r w:rsidRPr="003322A4">
              <w:rPr>
                <w:b/>
                <w:bCs/>
                <w:color w:val="FF0000"/>
                <w:sz w:val="22"/>
                <w:szCs w:val="22"/>
              </w:rPr>
              <w:t>PG.1.</w:t>
            </w:r>
            <w:r>
              <w:rPr>
                <w:b/>
                <w:bCs/>
                <w:color w:val="FF0000"/>
                <w:sz w:val="22"/>
                <w:szCs w:val="22"/>
              </w:rPr>
              <w:t>1.b</w:t>
            </w:r>
          </w:p>
        </w:tc>
        <w:tc>
          <w:tcPr>
            <w:tcW w:w="4205" w:type="dxa"/>
            <w:shd w:val="clear" w:color="auto" w:fill="auto"/>
            <w:vAlign w:val="center"/>
          </w:tcPr>
          <w:p w:rsidR="00A93A25" w:rsidRPr="00B44B6B" w:rsidRDefault="00A93A25" w:rsidP="005944C1">
            <w:pPr>
              <w:spacing w:after="0" w:line="240" w:lineRule="auto"/>
              <w:ind w:right="-1"/>
              <w:rPr>
                <w:color w:val="000000"/>
                <w:sz w:val="18"/>
                <w:szCs w:val="18"/>
              </w:rPr>
            </w:pPr>
            <w:r w:rsidRPr="00B44B6B">
              <w:rPr>
                <w:color w:val="000000"/>
                <w:sz w:val="18"/>
                <w:szCs w:val="18"/>
              </w:rPr>
              <w:t>Soru Çözme Teknikleri</w:t>
            </w:r>
          </w:p>
        </w:tc>
        <w:tc>
          <w:tcPr>
            <w:tcW w:w="798" w:type="dxa"/>
            <w:shd w:val="clear" w:color="auto" w:fill="auto"/>
            <w:noWrap/>
            <w:vAlign w:val="center"/>
          </w:tcPr>
          <w:p w:rsidR="00A93A25" w:rsidRPr="003322A4" w:rsidRDefault="00A93A25" w:rsidP="005944C1">
            <w:pPr>
              <w:spacing w:after="0" w:line="240" w:lineRule="auto"/>
              <w:ind w:right="-1"/>
              <w:rPr>
                <w:sz w:val="22"/>
                <w:szCs w:val="22"/>
              </w:rPr>
            </w:pPr>
            <w:r>
              <w:rPr>
                <w:sz w:val="22"/>
                <w:szCs w:val="22"/>
              </w:rPr>
              <w:t>1</w:t>
            </w:r>
          </w:p>
        </w:tc>
        <w:tc>
          <w:tcPr>
            <w:tcW w:w="910" w:type="dxa"/>
            <w:gridSpan w:val="2"/>
            <w:shd w:val="clear" w:color="auto" w:fill="auto"/>
            <w:noWrap/>
            <w:vAlign w:val="center"/>
          </w:tcPr>
          <w:p w:rsidR="00A93A25" w:rsidRPr="003322A4" w:rsidRDefault="00A93A25" w:rsidP="005944C1">
            <w:pPr>
              <w:spacing w:after="0" w:line="240" w:lineRule="auto"/>
              <w:ind w:right="-1"/>
              <w:rPr>
                <w:sz w:val="22"/>
                <w:szCs w:val="22"/>
              </w:rPr>
            </w:pPr>
            <w:r>
              <w:rPr>
                <w:sz w:val="22"/>
                <w:szCs w:val="22"/>
              </w:rPr>
              <w:t>1</w:t>
            </w:r>
          </w:p>
        </w:tc>
        <w:tc>
          <w:tcPr>
            <w:tcW w:w="869" w:type="dxa"/>
            <w:vAlign w:val="center"/>
          </w:tcPr>
          <w:p w:rsidR="00A93A25" w:rsidRPr="003322A4" w:rsidRDefault="00A93A25" w:rsidP="005944C1">
            <w:pPr>
              <w:spacing w:after="0" w:line="240" w:lineRule="auto"/>
              <w:ind w:right="-1"/>
              <w:rPr>
                <w:sz w:val="22"/>
                <w:szCs w:val="22"/>
              </w:rPr>
            </w:pPr>
            <w:r>
              <w:rPr>
                <w:sz w:val="22"/>
                <w:szCs w:val="22"/>
              </w:rPr>
              <w:t>1</w:t>
            </w:r>
          </w:p>
        </w:tc>
        <w:tc>
          <w:tcPr>
            <w:tcW w:w="839" w:type="dxa"/>
            <w:vAlign w:val="center"/>
          </w:tcPr>
          <w:p w:rsidR="00A93A25" w:rsidRPr="003322A4" w:rsidRDefault="00A93A25" w:rsidP="005944C1">
            <w:pPr>
              <w:spacing w:after="0" w:line="240" w:lineRule="auto"/>
              <w:ind w:right="-1"/>
              <w:rPr>
                <w:sz w:val="22"/>
                <w:szCs w:val="22"/>
              </w:rPr>
            </w:pPr>
            <w:r>
              <w:rPr>
                <w:sz w:val="22"/>
                <w:szCs w:val="22"/>
              </w:rPr>
              <w:t>1</w:t>
            </w:r>
          </w:p>
        </w:tc>
        <w:tc>
          <w:tcPr>
            <w:tcW w:w="910" w:type="dxa"/>
            <w:vAlign w:val="center"/>
          </w:tcPr>
          <w:p w:rsidR="00A93A25" w:rsidRPr="003322A4" w:rsidRDefault="00A93A25" w:rsidP="005944C1">
            <w:pPr>
              <w:spacing w:after="0" w:line="240" w:lineRule="auto"/>
              <w:ind w:right="-1"/>
              <w:rPr>
                <w:sz w:val="22"/>
                <w:szCs w:val="22"/>
              </w:rPr>
            </w:pPr>
            <w:r>
              <w:rPr>
                <w:sz w:val="22"/>
                <w:szCs w:val="22"/>
              </w:rPr>
              <w:t>1</w:t>
            </w:r>
          </w:p>
        </w:tc>
        <w:tc>
          <w:tcPr>
            <w:tcW w:w="837" w:type="dxa"/>
            <w:vAlign w:val="center"/>
          </w:tcPr>
          <w:p w:rsidR="00A93A25" w:rsidRPr="003322A4" w:rsidRDefault="00A93A25" w:rsidP="005944C1">
            <w:pPr>
              <w:spacing w:after="0" w:line="240" w:lineRule="auto"/>
              <w:ind w:right="-1"/>
              <w:rPr>
                <w:sz w:val="22"/>
                <w:szCs w:val="22"/>
              </w:rPr>
            </w:pPr>
            <w:r>
              <w:rPr>
                <w:sz w:val="22"/>
                <w:szCs w:val="22"/>
              </w:rPr>
              <w:t>1</w:t>
            </w:r>
          </w:p>
        </w:tc>
      </w:tr>
      <w:tr w:rsidR="00A93A25" w:rsidRPr="00A47F2F" w:rsidTr="00F1210E">
        <w:trPr>
          <w:gridAfter w:val="1"/>
          <w:wAfter w:w="15" w:type="dxa"/>
          <w:trHeight w:val="1031"/>
        </w:trPr>
        <w:tc>
          <w:tcPr>
            <w:tcW w:w="1465" w:type="dxa"/>
            <w:shd w:val="clear" w:color="auto" w:fill="auto"/>
            <w:vAlign w:val="center"/>
          </w:tcPr>
          <w:p w:rsidR="00A93A25" w:rsidRPr="003322A4" w:rsidRDefault="00A93A25" w:rsidP="005944C1">
            <w:pPr>
              <w:ind w:right="-1"/>
              <w:rPr>
                <w:sz w:val="22"/>
                <w:szCs w:val="22"/>
              </w:rPr>
            </w:pPr>
            <w:r w:rsidRPr="003322A4">
              <w:rPr>
                <w:b/>
                <w:bCs/>
                <w:color w:val="FF0000"/>
                <w:sz w:val="22"/>
                <w:szCs w:val="22"/>
              </w:rPr>
              <w:t>PG.1.</w:t>
            </w:r>
            <w:r>
              <w:rPr>
                <w:b/>
                <w:bCs/>
                <w:color w:val="FF0000"/>
                <w:sz w:val="22"/>
                <w:szCs w:val="22"/>
              </w:rPr>
              <w:t>1.c.</w:t>
            </w:r>
          </w:p>
        </w:tc>
        <w:tc>
          <w:tcPr>
            <w:tcW w:w="4205" w:type="dxa"/>
            <w:shd w:val="clear" w:color="auto" w:fill="auto"/>
            <w:vAlign w:val="center"/>
          </w:tcPr>
          <w:p w:rsidR="00A93A25" w:rsidRPr="00B44B6B" w:rsidRDefault="00A93A25" w:rsidP="005944C1">
            <w:pPr>
              <w:spacing w:after="0" w:line="240" w:lineRule="auto"/>
              <w:ind w:right="-1"/>
              <w:rPr>
                <w:color w:val="000000"/>
                <w:sz w:val="18"/>
                <w:szCs w:val="18"/>
              </w:rPr>
            </w:pPr>
            <w:r w:rsidRPr="00B44B6B">
              <w:rPr>
                <w:color w:val="000000"/>
                <w:sz w:val="18"/>
                <w:szCs w:val="18"/>
              </w:rPr>
              <w:t>Verimli Ders Çalışma Yöntemleri</w:t>
            </w:r>
          </w:p>
        </w:tc>
        <w:tc>
          <w:tcPr>
            <w:tcW w:w="798" w:type="dxa"/>
            <w:shd w:val="clear" w:color="auto" w:fill="auto"/>
            <w:noWrap/>
            <w:vAlign w:val="center"/>
          </w:tcPr>
          <w:p w:rsidR="00A93A25" w:rsidRPr="003322A4" w:rsidRDefault="00A93A25" w:rsidP="005944C1">
            <w:pPr>
              <w:spacing w:after="0" w:line="240" w:lineRule="auto"/>
              <w:ind w:right="-1"/>
              <w:rPr>
                <w:sz w:val="22"/>
                <w:szCs w:val="22"/>
              </w:rPr>
            </w:pPr>
            <w:r>
              <w:rPr>
                <w:sz w:val="22"/>
                <w:szCs w:val="22"/>
              </w:rPr>
              <w:t>1</w:t>
            </w:r>
          </w:p>
        </w:tc>
        <w:tc>
          <w:tcPr>
            <w:tcW w:w="910" w:type="dxa"/>
            <w:gridSpan w:val="2"/>
            <w:shd w:val="clear" w:color="auto" w:fill="auto"/>
            <w:noWrap/>
            <w:vAlign w:val="center"/>
          </w:tcPr>
          <w:p w:rsidR="00A93A25" w:rsidRPr="003322A4" w:rsidRDefault="00A93A25" w:rsidP="005944C1">
            <w:pPr>
              <w:spacing w:after="0" w:line="240" w:lineRule="auto"/>
              <w:ind w:right="-1"/>
              <w:rPr>
                <w:sz w:val="22"/>
                <w:szCs w:val="22"/>
              </w:rPr>
            </w:pPr>
            <w:r>
              <w:rPr>
                <w:sz w:val="22"/>
                <w:szCs w:val="22"/>
              </w:rPr>
              <w:t>1</w:t>
            </w:r>
          </w:p>
        </w:tc>
        <w:tc>
          <w:tcPr>
            <w:tcW w:w="869" w:type="dxa"/>
            <w:vAlign w:val="center"/>
          </w:tcPr>
          <w:p w:rsidR="00A93A25" w:rsidRPr="003322A4" w:rsidRDefault="00A93A25" w:rsidP="005944C1">
            <w:pPr>
              <w:spacing w:after="0" w:line="240" w:lineRule="auto"/>
              <w:ind w:right="-1"/>
              <w:rPr>
                <w:sz w:val="22"/>
                <w:szCs w:val="22"/>
              </w:rPr>
            </w:pPr>
            <w:r>
              <w:rPr>
                <w:sz w:val="22"/>
                <w:szCs w:val="22"/>
              </w:rPr>
              <w:t>1</w:t>
            </w:r>
          </w:p>
        </w:tc>
        <w:tc>
          <w:tcPr>
            <w:tcW w:w="839" w:type="dxa"/>
            <w:vAlign w:val="center"/>
          </w:tcPr>
          <w:p w:rsidR="00A93A25" w:rsidRPr="003322A4" w:rsidRDefault="00A93A25" w:rsidP="005944C1">
            <w:pPr>
              <w:spacing w:after="0" w:line="240" w:lineRule="auto"/>
              <w:ind w:right="-1"/>
              <w:rPr>
                <w:sz w:val="22"/>
                <w:szCs w:val="22"/>
              </w:rPr>
            </w:pPr>
            <w:r>
              <w:rPr>
                <w:sz w:val="22"/>
                <w:szCs w:val="22"/>
              </w:rPr>
              <w:t>1</w:t>
            </w:r>
          </w:p>
        </w:tc>
        <w:tc>
          <w:tcPr>
            <w:tcW w:w="910" w:type="dxa"/>
            <w:vAlign w:val="center"/>
          </w:tcPr>
          <w:p w:rsidR="00A93A25" w:rsidRPr="003322A4" w:rsidRDefault="00A93A25" w:rsidP="005944C1">
            <w:pPr>
              <w:spacing w:after="0" w:line="240" w:lineRule="auto"/>
              <w:ind w:right="-1"/>
              <w:rPr>
                <w:sz w:val="22"/>
                <w:szCs w:val="22"/>
              </w:rPr>
            </w:pPr>
            <w:r>
              <w:rPr>
                <w:sz w:val="22"/>
                <w:szCs w:val="22"/>
              </w:rPr>
              <w:t>1</w:t>
            </w:r>
          </w:p>
        </w:tc>
        <w:tc>
          <w:tcPr>
            <w:tcW w:w="837" w:type="dxa"/>
            <w:vAlign w:val="center"/>
          </w:tcPr>
          <w:p w:rsidR="00A93A25" w:rsidRPr="003322A4" w:rsidRDefault="00A93A25" w:rsidP="005944C1">
            <w:pPr>
              <w:spacing w:after="0" w:line="240" w:lineRule="auto"/>
              <w:ind w:right="-1"/>
              <w:rPr>
                <w:sz w:val="22"/>
                <w:szCs w:val="22"/>
              </w:rPr>
            </w:pPr>
            <w:r>
              <w:rPr>
                <w:sz w:val="22"/>
                <w:szCs w:val="22"/>
              </w:rPr>
              <w:t>1</w:t>
            </w:r>
          </w:p>
        </w:tc>
      </w:tr>
      <w:tr w:rsidR="00A93A25" w:rsidRPr="00A47F2F" w:rsidTr="00F1210E">
        <w:trPr>
          <w:gridAfter w:val="1"/>
          <w:wAfter w:w="15" w:type="dxa"/>
          <w:trHeight w:val="1031"/>
        </w:trPr>
        <w:tc>
          <w:tcPr>
            <w:tcW w:w="1465" w:type="dxa"/>
            <w:shd w:val="clear" w:color="auto" w:fill="auto"/>
          </w:tcPr>
          <w:p w:rsidR="00A93A25" w:rsidRDefault="00A93A25" w:rsidP="005944C1">
            <w:pPr>
              <w:ind w:right="-1"/>
            </w:pPr>
            <w:r w:rsidRPr="00D34277">
              <w:rPr>
                <w:b/>
                <w:bCs/>
                <w:color w:val="FF0000"/>
                <w:sz w:val="22"/>
                <w:szCs w:val="22"/>
              </w:rPr>
              <w:t>PG.1.1.</w:t>
            </w:r>
            <w:r>
              <w:rPr>
                <w:b/>
                <w:bCs/>
                <w:color w:val="FF0000"/>
                <w:sz w:val="22"/>
                <w:szCs w:val="22"/>
              </w:rPr>
              <w:t>d</w:t>
            </w:r>
          </w:p>
        </w:tc>
        <w:tc>
          <w:tcPr>
            <w:tcW w:w="4205" w:type="dxa"/>
            <w:shd w:val="clear" w:color="auto" w:fill="auto"/>
            <w:vAlign w:val="center"/>
          </w:tcPr>
          <w:p w:rsidR="00A93A25" w:rsidRPr="00B44B6B" w:rsidRDefault="00A93A25" w:rsidP="005944C1">
            <w:pPr>
              <w:spacing w:after="0" w:line="240" w:lineRule="auto"/>
              <w:ind w:right="-1"/>
              <w:rPr>
                <w:color w:val="000000"/>
                <w:sz w:val="18"/>
                <w:szCs w:val="18"/>
              </w:rPr>
            </w:pPr>
            <w:r w:rsidRPr="00B44B6B">
              <w:rPr>
                <w:color w:val="000000"/>
                <w:sz w:val="18"/>
                <w:szCs w:val="18"/>
              </w:rPr>
              <w:t>Mesleki Tanıtım Seminerleri</w:t>
            </w:r>
          </w:p>
        </w:tc>
        <w:tc>
          <w:tcPr>
            <w:tcW w:w="798" w:type="dxa"/>
            <w:shd w:val="clear" w:color="auto" w:fill="auto"/>
            <w:noWrap/>
            <w:vAlign w:val="center"/>
          </w:tcPr>
          <w:p w:rsidR="00A93A25" w:rsidRPr="003322A4" w:rsidRDefault="00A93A25" w:rsidP="005944C1">
            <w:pPr>
              <w:spacing w:after="0" w:line="240" w:lineRule="auto"/>
              <w:ind w:right="-1"/>
              <w:rPr>
                <w:sz w:val="22"/>
                <w:szCs w:val="22"/>
              </w:rPr>
            </w:pPr>
            <w:r>
              <w:rPr>
                <w:sz w:val="22"/>
                <w:szCs w:val="22"/>
              </w:rPr>
              <w:t>1</w:t>
            </w:r>
          </w:p>
        </w:tc>
        <w:tc>
          <w:tcPr>
            <w:tcW w:w="910" w:type="dxa"/>
            <w:gridSpan w:val="2"/>
            <w:shd w:val="clear" w:color="auto" w:fill="auto"/>
            <w:noWrap/>
            <w:vAlign w:val="center"/>
          </w:tcPr>
          <w:p w:rsidR="00A93A25" w:rsidRPr="003322A4" w:rsidRDefault="00A93A25" w:rsidP="005944C1">
            <w:pPr>
              <w:spacing w:after="0" w:line="240" w:lineRule="auto"/>
              <w:ind w:right="-1"/>
              <w:rPr>
                <w:sz w:val="22"/>
                <w:szCs w:val="22"/>
              </w:rPr>
            </w:pPr>
            <w:r>
              <w:rPr>
                <w:sz w:val="22"/>
                <w:szCs w:val="22"/>
              </w:rPr>
              <w:t>1</w:t>
            </w:r>
          </w:p>
        </w:tc>
        <w:tc>
          <w:tcPr>
            <w:tcW w:w="869" w:type="dxa"/>
            <w:vAlign w:val="center"/>
          </w:tcPr>
          <w:p w:rsidR="00A93A25" w:rsidRPr="003322A4" w:rsidRDefault="00A93A25" w:rsidP="005944C1">
            <w:pPr>
              <w:spacing w:after="0" w:line="240" w:lineRule="auto"/>
              <w:ind w:right="-1"/>
              <w:rPr>
                <w:sz w:val="22"/>
                <w:szCs w:val="22"/>
              </w:rPr>
            </w:pPr>
            <w:r>
              <w:rPr>
                <w:sz w:val="22"/>
                <w:szCs w:val="22"/>
              </w:rPr>
              <w:t>1</w:t>
            </w:r>
          </w:p>
        </w:tc>
        <w:tc>
          <w:tcPr>
            <w:tcW w:w="839" w:type="dxa"/>
            <w:vAlign w:val="center"/>
          </w:tcPr>
          <w:p w:rsidR="00A93A25" w:rsidRPr="003322A4" w:rsidRDefault="00A93A25" w:rsidP="005944C1">
            <w:pPr>
              <w:spacing w:after="0" w:line="240" w:lineRule="auto"/>
              <w:ind w:right="-1"/>
              <w:rPr>
                <w:sz w:val="22"/>
                <w:szCs w:val="22"/>
              </w:rPr>
            </w:pPr>
            <w:r>
              <w:rPr>
                <w:sz w:val="22"/>
                <w:szCs w:val="22"/>
              </w:rPr>
              <w:t>1</w:t>
            </w:r>
          </w:p>
        </w:tc>
        <w:tc>
          <w:tcPr>
            <w:tcW w:w="910" w:type="dxa"/>
            <w:vAlign w:val="center"/>
          </w:tcPr>
          <w:p w:rsidR="00A93A25" w:rsidRPr="003322A4" w:rsidRDefault="00A93A25" w:rsidP="005944C1">
            <w:pPr>
              <w:spacing w:after="0" w:line="240" w:lineRule="auto"/>
              <w:ind w:right="-1"/>
              <w:rPr>
                <w:sz w:val="22"/>
                <w:szCs w:val="22"/>
              </w:rPr>
            </w:pPr>
            <w:r>
              <w:rPr>
                <w:sz w:val="22"/>
                <w:szCs w:val="22"/>
              </w:rPr>
              <w:t>1</w:t>
            </w:r>
          </w:p>
        </w:tc>
        <w:tc>
          <w:tcPr>
            <w:tcW w:w="837" w:type="dxa"/>
            <w:vAlign w:val="center"/>
          </w:tcPr>
          <w:p w:rsidR="00A93A25" w:rsidRPr="003322A4" w:rsidRDefault="00A93A25" w:rsidP="005944C1">
            <w:pPr>
              <w:spacing w:after="0" w:line="240" w:lineRule="auto"/>
              <w:ind w:right="-1"/>
              <w:rPr>
                <w:sz w:val="22"/>
                <w:szCs w:val="22"/>
              </w:rPr>
            </w:pPr>
            <w:r>
              <w:rPr>
                <w:sz w:val="22"/>
                <w:szCs w:val="22"/>
              </w:rPr>
              <w:t>1</w:t>
            </w:r>
          </w:p>
        </w:tc>
      </w:tr>
      <w:tr w:rsidR="00A93A25" w:rsidRPr="00A47F2F" w:rsidTr="00F1210E">
        <w:trPr>
          <w:gridAfter w:val="1"/>
          <w:wAfter w:w="15" w:type="dxa"/>
          <w:trHeight w:val="1031"/>
        </w:trPr>
        <w:tc>
          <w:tcPr>
            <w:tcW w:w="1465" w:type="dxa"/>
            <w:shd w:val="clear" w:color="auto" w:fill="auto"/>
          </w:tcPr>
          <w:p w:rsidR="00A93A25" w:rsidRDefault="00A93A25" w:rsidP="005944C1">
            <w:pPr>
              <w:ind w:right="-1"/>
            </w:pPr>
            <w:r w:rsidRPr="00D34277">
              <w:rPr>
                <w:b/>
                <w:bCs/>
                <w:color w:val="FF0000"/>
                <w:sz w:val="22"/>
                <w:szCs w:val="22"/>
              </w:rPr>
              <w:t>PG.1.1.</w:t>
            </w:r>
            <w:r>
              <w:rPr>
                <w:b/>
                <w:bCs/>
                <w:color w:val="FF0000"/>
                <w:sz w:val="22"/>
                <w:szCs w:val="22"/>
              </w:rPr>
              <w:t>e</w:t>
            </w:r>
          </w:p>
        </w:tc>
        <w:tc>
          <w:tcPr>
            <w:tcW w:w="4205" w:type="dxa"/>
            <w:shd w:val="clear" w:color="auto" w:fill="auto"/>
            <w:vAlign w:val="center"/>
          </w:tcPr>
          <w:p w:rsidR="00A93A25" w:rsidRPr="00B44B6B" w:rsidRDefault="00A93A25" w:rsidP="005944C1">
            <w:pPr>
              <w:spacing w:after="0" w:line="240" w:lineRule="auto"/>
              <w:ind w:right="-1"/>
              <w:rPr>
                <w:color w:val="000000"/>
                <w:sz w:val="18"/>
                <w:szCs w:val="18"/>
              </w:rPr>
            </w:pPr>
            <w:r w:rsidRPr="00B44B6B">
              <w:rPr>
                <w:color w:val="000000"/>
                <w:sz w:val="18"/>
                <w:szCs w:val="18"/>
              </w:rPr>
              <w:t>Madde Bağımlılığı ile Başa Çıkabilme</w:t>
            </w:r>
          </w:p>
        </w:tc>
        <w:tc>
          <w:tcPr>
            <w:tcW w:w="798" w:type="dxa"/>
            <w:shd w:val="clear" w:color="auto" w:fill="auto"/>
            <w:noWrap/>
            <w:vAlign w:val="center"/>
          </w:tcPr>
          <w:p w:rsidR="00A93A25" w:rsidRPr="003322A4" w:rsidRDefault="00A93A25" w:rsidP="005944C1">
            <w:pPr>
              <w:spacing w:after="0" w:line="240" w:lineRule="auto"/>
              <w:ind w:right="-1"/>
              <w:rPr>
                <w:sz w:val="22"/>
                <w:szCs w:val="22"/>
              </w:rPr>
            </w:pPr>
            <w:r>
              <w:rPr>
                <w:sz w:val="22"/>
                <w:szCs w:val="22"/>
              </w:rPr>
              <w:t>1</w:t>
            </w:r>
          </w:p>
        </w:tc>
        <w:tc>
          <w:tcPr>
            <w:tcW w:w="910" w:type="dxa"/>
            <w:gridSpan w:val="2"/>
            <w:shd w:val="clear" w:color="auto" w:fill="auto"/>
            <w:noWrap/>
            <w:vAlign w:val="center"/>
          </w:tcPr>
          <w:p w:rsidR="00A93A25" w:rsidRPr="003322A4" w:rsidRDefault="00A93A25" w:rsidP="005944C1">
            <w:pPr>
              <w:spacing w:after="0" w:line="240" w:lineRule="auto"/>
              <w:ind w:right="-1"/>
              <w:rPr>
                <w:sz w:val="22"/>
                <w:szCs w:val="22"/>
              </w:rPr>
            </w:pPr>
            <w:r>
              <w:rPr>
                <w:sz w:val="22"/>
                <w:szCs w:val="22"/>
              </w:rPr>
              <w:t>1</w:t>
            </w:r>
          </w:p>
        </w:tc>
        <w:tc>
          <w:tcPr>
            <w:tcW w:w="869" w:type="dxa"/>
            <w:vAlign w:val="center"/>
          </w:tcPr>
          <w:p w:rsidR="00A93A25" w:rsidRPr="003322A4" w:rsidRDefault="00A93A25" w:rsidP="005944C1">
            <w:pPr>
              <w:spacing w:after="0" w:line="240" w:lineRule="auto"/>
              <w:ind w:right="-1"/>
              <w:rPr>
                <w:sz w:val="22"/>
                <w:szCs w:val="22"/>
              </w:rPr>
            </w:pPr>
            <w:r>
              <w:rPr>
                <w:sz w:val="22"/>
                <w:szCs w:val="22"/>
              </w:rPr>
              <w:t>1</w:t>
            </w:r>
          </w:p>
        </w:tc>
        <w:tc>
          <w:tcPr>
            <w:tcW w:w="839" w:type="dxa"/>
            <w:vAlign w:val="center"/>
          </w:tcPr>
          <w:p w:rsidR="00A93A25" w:rsidRPr="003322A4" w:rsidRDefault="00A93A25" w:rsidP="005944C1">
            <w:pPr>
              <w:spacing w:after="0" w:line="240" w:lineRule="auto"/>
              <w:ind w:right="-1"/>
              <w:rPr>
                <w:sz w:val="22"/>
                <w:szCs w:val="22"/>
              </w:rPr>
            </w:pPr>
            <w:r>
              <w:rPr>
                <w:sz w:val="22"/>
                <w:szCs w:val="22"/>
              </w:rPr>
              <w:t>1</w:t>
            </w:r>
          </w:p>
        </w:tc>
        <w:tc>
          <w:tcPr>
            <w:tcW w:w="910" w:type="dxa"/>
            <w:vAlign w:val="center"/>
          </w:tcPr>
          <w:p w:rsidR="00A93A25" w:rsidRPr="003322A4" w:rsidRDefault="00A93A25" w:rsidP="005944C1">
            <w:pPr>
              <w:spacing w:after="0" w:line="240" w:lineRule="auto"/>
              <w:ind w:right="-1"/>
              <w:rPr>
                <w:sz w:val="22"/>
                <w:szCs w:val="22"/>
              </w:rPr>
            </w:pPr>
            <w:r>
              <w:rPr>
                <w:sz w:val="22"/>
                <w:szCs w:val="22"/>
              </w:rPr>
              <w:t>1</w:t>
            </w:r>
          </w:p>
        </w:tc>
        <w:tc>
          <w:tcPr>
            <w:tcW w:w="837" w:type="dxa"/>
            <w:vAlign w:val="center"/>
          </w:tcPr>
          <w:p w:rsidR="00A93A25" w:rsidRPr="003322A4" w:rsidRDefault="00A93A25" w:rsidP="005944C1">
            <w:pPr>
              <w:spacing w:after="0" w:line="240" w:lineRule="auto"/>
              <w:ind w:right="-1"/>
              <w:rPr>
                <w:sz w:val="22"/>
                <w:szCs w:val="22"/>
              </w:rPr>
            </w:pPr>
            <w:r>
              <w:rPr>
                <w:sz w:val="22"/>
                <w:szCs w:val="22"/>
              </w:rPr>
              <w:t>1</w:t>
            </w:r>
          </w:p>
        </w:tc>
      </w:tr>
      <w:tr w:rsidR="00A93A25" w:rsidRPr="00A47F2F" w:rsidTr="00F1210E">
        <w:trPr>
          <w:gridAfter w:val="1"/>
          <w:wAfter w:w="15" w:type="dxa"/>
          <w:trHeight w:val="1031"/>
        </w:trPr>
        <w:tc>
          <w:tcPr>
            <w:tcW w:w="1465" w:type="dxa"/>
            <w:shd w:val="clear" w:color="auto" w:fill="auto"/>
          </w:tcPr>
          <w:p w:rsidR="00A93A25" w:rsidRDefault="00A93A25" w:rsidP="005944C1">
            <w:pPr>
              <w:ind w:right="-1"/>
            </w:pPr>
            <w:r w:rsidRPr="00D34277">
              <w:rPr>
                <w:b/>
                <w:bCs/>
                <w:color w:val="FF0000"/>
                <w:sz w:val="22"/>
                <w:szCs w:val="22"/>
              </w:rPr>
              <w:t>PG.1.1.</w:t>
            </w:r>
            <w:r>
              <w:rPr>
                <w:b/>
                <w:bCs/>
                <w:color w:val="FF0000"/>
                <w:sz w:val="22"/>
                <w:szCs w:val="22"/>
              </w:rPr>
              <w:t>f</w:t>
            </w:r>
          </w:p>
        </w:tc>
        <w:tc>
          <w:tcPr>
            <w:tcW w:w="4205" w:type="dxa"/>
            <w:shd w:val="clear" w:color="auto" w:fill="auto"/>
            <w:vAlign w:val="center"/>
          </w:tcPr>
          <w:p w:rsidR="00A93A25" w:rsidRPr="00B44B6B" w:rsidRDefault="00A93A25" w:rsidP="005944C1">
            <w:pPr>
              <w:spacing w:after="0" w:line="240" w:lineRule="auto"/>
              <w:ind w:right="-1"/>
              <w:rPr>
                <w:color w:val="000000"/>
                <w:sz w:val="18"/>
                <w:szCs w:val="18"/>
              </w:rPr>
            </w:pPr>
            <w:r w:rsidRPr="00B44B6B">
              <w:rPr>
                <w:color w:val="000000"/>
                <w:sz w:val="18"/>
                <w:szCs w:val="18"/>
              </w:rPr>
              <w:t>Obezite ve Önleme Yolları</w:t>
            </w:r>
          </w:p>
        </w:tc>
        <w:tc>
          <w:tcPr>
            <w:tcW w:w="798" w:type="dxa"/>
            <w:shd w:val="clear" w:color="auto" w:fill="auto"/>
            <w:noWrap/>
            <w:vAlign w:val="center"/>
          </w:tcPr>
          <w:p w:rsidR="00A93A25" w:rsidRPr="003322A4" w:rsidRDefault="00A93A25" w:rsidP="005944C1">
            <w:pPr>
              <w:spacing w:after="0" w:line="240" w:lineRule="auto"/>
              <w:ind w:right="-1"/>
              <w:rPr>
                <w:sz w:val="22"/>
                <w:szCs w:val="22"/>
              </w:rPr>
            </w:pPr>
            <w:r>
              <w:rPr>
                <w:sz w:val="22"/>
                <w:szCs w:val="22"/>
              </w:rPr>
              <w:t>1</w:t>
            </w:r>
          </w:p>
        </w:tc>
        <w:tc>
          <w:tcPr>
            <w:tcW w:w="910" w:type="dxa"/>
            <w:gridSpan w:val="2"/>
            <w:shd w:val="clear" w:color="auto" w:fill="auto"/>
            <w:noWrap/>
            <w:vAlign w:val="center"/>
          </w:tcPr>
          <w:p w:rsidR="00A93A25" w:rsidRPr="003322A4" w:rsidRDefault="00A93A25" w:rsidP="005944C1">
            <w:pPr>
              <w:spacing w:after="0" w:line="240" w:lineRule="auto"/>
              <w:ind w:right="-1"/>
              <w:rPr>
                <w:sz w:val="22"/>
                <w:szCs w:val="22"/>
              </w:rPr>
            </w:pPr>
            <w:r>
              <w:rPr>
                <w:sz w:val="22"/>
                <w:szCs w:val="22"/>
              </w:rPr>
              <w:t>1</w:t>
            </w:r>
          </w:p>
        </w:tc>
        <w:tc>
          <w:tcPr>
            <w:tcW w:w="869" w:type="dxa"/>
            <w:vAlign w:val="center"/>
          </w:tcPr>
          <w:p w:rsidR="00A93A25" w:rsidRPr="003322A4" w:rsidRDefault="00A93A25" w:rsidP="005944C1">
            <w:pPr>
              <w:spacing w:after="0" w:line="240" w:lineRule="auto"/>
              <w:ind w:right="-1"/>
              <w:rPr>
                <w:sz w:val="22"/>
                <w:szCs w:val="22"/>
              </w:rPr>
            </w:pPr>
            <w:r>
              <w:rPr>
                <w:sz w:val="22"/>
                <w:szCs w:val="22"/>
              </w:rPr>
              <w:t>1</w:t>
            </w:r>
          </w:p>
        </w:tc>
        <w:tc>
          <w:tcPr>
            <w:tcW w:w="839" w:type="dxa"/>
            <w:vAlign w:val="center"/>
          </w:tcPr>
          <w:p w:rsidR="00A93A25" w:rsidRPr="003322A4" w:rsidRDefault="00A93A25" w:rsidP="005944C1">
            <w:pPr>
              <w:spacing w:after="0" w:line="240" w:lineRule="auto"/>
              <w:ind w:right="-1"/>
              <w:rPr>
                <w:sz w:val="22"/>
                <w:szCs w:val="22"/>
              </w:rPr>
            </w:pPr>
            <w:r>
              <w:rPr>
                <w:sz w:val="22"/>
                <w:szCs w:val="22"/>
              </w:rPr>
              <w:t>1</w:t>
            </w:r>
          </w:p>
        </w:tc>
        <w:tc>
          <w:tcPr>
            <w:tcW w:w="910" w:type="dxa"/>
            <w:vAlign w:val="center"/>
          </w:tcPr>
          <w:p w:rsidR="00A93A25" w:rsidRPr="003322A4" w:rsidRDefault="00A93A25" w:rsidP="005944C1">
            <w:pPr>
              <w:spacing w:after="0" w:line="240" w:lineRule="auto"/>
              <w:ind w:right="-1"/>
              <w:rPr>
                <w:sz w:val="22"/>
                <w:szCs w:val="22"/>
              </w:rPr>
            </w:pPr>
            <w:r>
              <w:rPr>
                <w:sz w:val="22"/>
                <w:szCs w:val="22"/>
              </w:rPr>
              <w:t>1</w:t>
            </w:r>
          </w:p>
        </w:tc>
        <w:tc>
          <w:tcPr>
            <w:tcW w:w="837" w:type="dxa"/>
            <w:vAlign w:val="center"/>
          </w:tcPr>
          <w:p w:rsidR="00A93A25" w:rsidRPr="003322A4" w:rsidRDefault="00A93A25" w:rsidP="005944C1">
            <w:pPr>
              <w:spacing w:after="0" w:line="240" w:lineRule="auto"/>
              <w:ind w:right="-1"/>
              <w:rPr>
                <w:sz w:val="22"/>
                <w:szCs w:val="22"/>
              </w:rPr>
            </w:pPr>
            <w:r>
              <w:rPr>
                <w:sz w:val="22"/>
                <w:szCs w:val="22"/>
              </w:rPr>
              <w:t>1</w:t>
            </w:r>
          </w:p>
        </w:tc>
      </w:tr>
      <w:tr w:rsidR="00A93A25" w:rsidRPr="00A47F2F" w:rsidTr="00F1210E">
        <w:trPr>
          <w:gridAfter w:val="1"/>
          <w:wAfter w:w="15" w:type="dxa"/>
          <w:trHeight w:val="1031"/>
        </w:trPr>
        <w:tc>
          <w:tcPr>
            <w:tcW w:w="1465" w:type="dxa"/>
            <w:shd w:val="clear" w:color="auto" w:fill="auto"/>
          </w:tcPr>
          <w:p w:rsidR="00A93A25" w:rsidRDefault="00A93A25" w:rsidP="005944C1">
            <w:pPr>
              <w:ind w:right="-1"/>
            </w:pPr>
            <w:r w:rsidRPr="00D34277">
              <w:rPr>
                <w:b/>
                <w:bCs/>
                <w:color w:val="FF0000"/>
                <w:sz w:val="22"/>
                <w:szCs w:val="22"/>
              </w:rPr>
              <w:t>PG.1.1.</w:t>
            </w:r>
            <w:r>
              <w:rPr>
                <w:b/>
                <w:bCs/>
                <w:color w:val="FF0000"/>
                <w:sz w:val="22"/>
                <w:szCs w:val="22"/>
              </w:rPr>
              <w:t>g</w:t>
            </w:r>
          </w:p>
        </w:tc>
        <w:tc>
          <w:tcPr>
            <w:tcW w:w="4205" w:type="dxa"/>
            <w:shd w:val="clear" w:color="auto" w:fill="auto"/>
            <w:vAlign w:val="center"/>
          </w:tcPr>
          <w:p w:rsidR="00A93A25" w:rsidRPr="00B44B6B" w:rsidRDefault="00A93A25" w:rsidP="005944C1">
            <w:pPr>
              <w:spacing w:after="0" w:line="240" w:lineRule="auto"/>
              <w:ind w:right="-1"/>
              <w:rPr>
                <w:color w:val="000000"/>
                <w:sz w:val="18"/>
                <w:szCs w:val="18"/>
              </w:rPr>
            </w:pPr>
            <w:r w:rsidRPr="00B44B6B">
              <w:rPr>
                <w:color w:val="000000"/>
                <w:sz w:val="18"/>
                <w:szCs w:val="18"/>
              </w:rPr>
              <w:t>Ergenlikte Fiziksel ve Ruhsal Gelişim</w:t>
            </w:r>
          </w:p>
        </w:tc>
        <w:tc>
          <w:tcPr>
            <w:tcW w:w="798" w:type="dxa"/>
            <w:shd w:val="clear" w:color="auto" w:fill="auto"/>
            <w:noWrap/>
            <w:vAlign w:val="center"/>
          </w:tcPr>
          <w:p w:rsidR="00A93A25" w:rsidRPr="003322A4" w:rsidRDefault="00A93A25" w:rsidP="005944C1">
            <w:pPr>
              <w:spacing w:after="0" w:line="240" w:lineRule="auto"/>
              <w:ind w:right="-1"/>
              <w:rPr>
                <w:sz w:val="22"/>
                <w:szCs w:val="22"/>
              </w:rPr>
            </w:pPr>
            <w:r>
              <w:rPr>
                <w:sz w:val="22"/>
                <w:szCs w:val="22"/>
              </w:rPr>
              <w:t>1</w:t>
            </w:r>
          </w:p>
        </w:tc>
        <w:tc>
          <w:tcPr>
            <w:tcW w:w="910" w:type="dxa"/>
            <w:gridSpan w:val="2"/>
            <w:shd w:val="clear" w:color="auto" w:fill="auto"/>
            <w:noWrap/>
            <w:vAlign w:val="center"/>
          </w:tcPr>
          <w:p w:rsidR="00A93A25" w:rsidRPr="003322A4" w:rsidRDefault="00A93A25" w:rsidP="005944C1">
            <w:pPr>
              <w:spacing w:after="0" w:line="240" w:lineRule="auto"/>
              <w:ind w:right="-1"/>
              <w:rPr>
                <w:sz w:val="22"/>
                <w:szCs w:val="22"/>
              </w:rPr>
            </w:pPr>
            <w:r>
              <w:rPr>
                <w:sz w:val="22"/>
                <w:szCs w:val="22"/>
              </w:rPr>
              <w:t>1</w:t>
            </w:r>
          </w:p>
        </w:tc>
        <w:tc>
          <w:tcPr>
            <w:tcW w:w="869" w:type="dxa"/>
            <w:vAlign w:val="center"/>
          </w:tcPr>
          <w:p w:rsidR="00A93A25" w:rsidRPr="003322A4" w:rsidRDefault="00A93A25" w:rsidP="005944C1">
            <w:pPr>
              <w:spacing w:after="0" w:line="240" w:lineRule="auto"/>
              <w:ind w:right="-1"/>
              <w:rPr>
                <w:sz w:val="22"/>
                <w:szCs w:val="22"/>
              </w:rPr>
            </w:pPr>
            <w:r>
              <w:rPr>
                <w:sz w:val="22"/>
                <w:szCs w:val="22"/>
              </w:rPr>
              <w:t>1</w:t>
            </w:r>
          </w:p>
        </w:tc>
        <w:tc>
          <w:tcPr>
            <w:tcW w:w="839" w:type="dxa"/>
            <w:vAlign w:val="center"/>
          </w:tcPr>
          <w:p w:rsidR="00A93A25" w:rsidRPr="003322A4" w:rsidRDefault="00A93A25" w:rsidP="005944C1">
            <w:pPr>
              <w:spacing w:after="0" w:line="240" w:lineRule="auto"/>
              <w:ind w:right="-1"/>
              <w:rPr>
                <w:sz w:val="22"/>
                <w:szCs w:val="22"/>
              </w:rPr>
            </w:pPr>
            <w:r>
              <w:rPr>
                <w:sz w:val="22"/>
                <w:szCs w:val="22"/>
              </w:rPr>
              <w:t>1</w:t>
            </w:r>
          </w:p>
        </w:tc>
        <w:tc>
          <w:tcPr>
            <w:tcW w:w="910" w:type="dxa"/>
            <w:vAlign w:val="center"/>
          </w:tcPr>
          <w:p w:rsidR="00A93A25" w:rsidRPr="003322A4" w:rsidRDefault="00A93A25" w:rsidP="005944C1">
            <w:pPr>
              <w:spacing w:after="0" w:line="240" w:lineRule="auto"/>
              <w:ind w:right="-1"/>
              <w:rPr>
                <w:sz w:val="22"/>
                <w:szCs w:val="22"/>
              </w:rPr>
            </w:pPr>
            <w:r>
              <w:rPr>
                <w:sz w:val="22"/>
                <w:szCs w:val="22"/>
              </w:rPr>
              <w:t>1</w:t>
            </w:r>
          </w:p>
        </w:tc>
        <w:tc>
          <w:tcPr>
            <w:tcW w:w="837" w:type="dxa"/>
            <w:vAlign w:val="center"/>
          </w:tcPr>
          <w:p w:rsidR="00A93A25" w:rsidRPr="003322A4" w:rsidRDefault="00A93A25" w:rsidP="005944C1">
            <w:pPr>
              <w:spacing w:after="0" w:line="240" w:lineRule="auto"/>
              <w:ind w:right="-1"/>
              <w:rPr>
                <w:sz w:val="22"/>
                <w:szCs w:val="22"/>
              </w:rPr>
            </w:pPr>
            <w:r>
              <w:rPr>
                <w:sz w:val="22"/>
                <w:szCs w:val="22"/>
              </w:rPr>
              <w:t>1</w:t>
            </w:r>
          </w:p>
        </w:tc>
      </w:tr>
      <w:tr w:rsidR="00A93A25" w:rsidRPr="00A47F2F" w:rsidTr="00F1210E">
        <w:trPr>
          <w:gridAfter w:val="1"/>
          <w:wAfter w:w="15" w:type="dxa"/>
          <w:trHeight w:val="1031"/>
        </w:trPr>
        <w:tc>
          <w:tcPr>
            <w:tcW w:w="1465" w:type="dxa"/>
            <w:shd w:val="clear" w:color="auto" w:fill="auto"/>
          </w:tcPr>
          <w:p w:rsidR="00A93A25" w:rsidRDefault="00A93A25" w:rsidP="005944C1">
            <w:pPr>
              <w:ind w:right="-1"/>
            </w:pPr>
            <w:r w:rsidRPr="00D34277">
              <w:rPr>
                <w:b/>
                <w:bCs/>
                <w:color w:val="FF0000"/>
                <w:sz w:val="22"/>
                <w:szCs w:val="22"/>
              </w:rPr>
              <w:t>PG.1.1.</w:t>
            </w:r>
            <w:r>
              <w:rPr>
                <w:b/>
                <w:bCs/>
                <w:color w:val="FF0000"/>
                <w:sz w:val="22"/>
                <w:szCs w:val="22"/>
              </w:rPr>
              <w:t>h</w:t>
            </w:r>
          </w:p>
        </w:tc>
        <w:tc>
          <w:tcPr>
            <w:tcW w:w="4205" w:type="dxa"/>
            <w:shd w:val="clear" w:color="auto" w:fill="auto"/>
            <w:vAlign w:val="center"/>
          </w:tcPr>
          <w:p w:rsidR="00A93A25" w:rsidRPr="00B44B6B" w:rsidRDefault="00A93A25" w:rsidP="005944C1">
            <w:pPr>
              <w:spacing w:after="0" w:line="240" w:lineRule="auto"/>
              <w:ind w:right="-1"/>
              <w:rPr>
                <w:color w:val="000000"/>
                <w:sz w:val="18"/>
                <w:szCs w:val="18"/>
              </w:rPr>
            </w:pPr>
            <w:r w:rsidRPr="00B44B6B">
              <w:rPr>
                <w:color w:val="000000"/>
                <w:sz w:val="18"/>
                <w:szCs w:val="18"/>
              </w:rPr>
              <w:t>Ergenlikte kişisel temizliğin Önemi</w:t>
            </w:r>
          </w:p>
        </w:tc>
        <w:tc>
          <w:tcPr>
            <w:tcW w:w="798" w:type="dxa"/>
            <w:shd w:val="clear" w:color="auto" w:fill="auto"/>
            <w:noWrap/>
            <w:vAlign w:val="center"/>
          </w:tcPr>
          <w:p w:rsidR="00A93A25" w:rsidRPr="003322A4" w:rsidRDefault="00A93A25" w:rsidP="005944C1">
            <w:pPr>
              <w:spacing w:after="0" w:line="240" w:lineRule="auto"/>
              <w:ind w:right="-1"/>
              <w:rPr>
                <w:sz w:val="22"/>
                <w:szCs w:val="22"/>
              </w:rPr>
            </w:pPr>
            <w:r>
              <w:rPr>
                <w:sz w:val="22"/>
                <w:szCs w:val="22"/>
              </w:rPr>
              <w:t>1</w:t>
            </w:r>
          </w:p>
        </w:tc>
        <w:tc>
          <w:tcPr>
            <w:tcW w:w="910" w:type="dxa"/>
            <w:gridSpan w:val="2"/>
            <w:shd w:val="clear" w:color="auto" w:fill="auto"/>
            <w:noWrap/>
            <w:vAlign w:val="center"/>
          </w:tcPr>
          <w:p w:rsidR="00A93A25" w:rsidRPr="003322A4" w:rsidRDefault="00A93A25" w:rsidP="005944C1">
            <w:pPr>
              <w:spacing w:after="0" w:line="240" w:lineRule="auto"/>
              <w:ind w:right="-1"/>
              <w:rPr>
                <w:sz w:val="22"/>
                <w:szCs w:val="22"/>
              </w:rPr>
            </w:pPr>
            <w:r>
              <w:rPr>
                <w:sz w:val="22"/>
                <w:szCs w:val="22"/>
              </w:rPr>
              <w:t>1</w:t>
            </w:r>
          </w:p>
        </w:tc>
        <w:tc>
          <w:tcPr>
            <w:tcW w:w="869" w:type="dxa"/>
            <w:vAlign w:val="center"/>
          </w:tcPr>
          <w:p w:rsidR="00A93A25" w:rsidRPr="003322A4" w:rsidRDefault="00A93A25" w:rsidP="005944C1">
            <w:pPr>
              <w:spacing w:after="0" w:line="240" w:lineRule="auto"/>
              <w:ind w:right="-1"/>
              <w:rPr>
                <w:sz w:val="22"/>
                <w:szCs w:val="22"/>
              </w:rPr>
            </w:pPr>
            <w:r>
              <w:rPr>
                <w:sz w:val="22"/>
                <w:szCs w:val="22"/>
              </w:rPr>
              <w:t>1</w:t>
            </w:r>
          </w:p>
        </w:tc>
        <w:tc>
          <w:tcPr>
            <w:tcW w:w="839" w:type="dxa"/>
            <w:vAlign w:val="center"/>
          </w:tcPr>
          <w:p w:rsidR="00A93A25" w:rsidRPr="003322A4" w:rsidRDefault="00A93A25" w:rsidP="005944C1">
            <w:pPr>
              <w:spacing w:after="0" w:line="240" w:lineRule="auto"/>
              <w:ind w:right="-1"/>
              <w:rPr>
                <w:sz w:val="22"/>
                <w:szCs w:val="22"/>
              </w:rPr>
            </w:pPr>
            <w:r>
              <w:rPr>
                <w:sz w:val="22"/>
                <w:szCs w:val="22"/>
              </w:rPr>
              <w:t>1</w:t>
            </w:r>
          </w:p>
        </w:tc>
        <w:tc>
          <w:tcPr>
            <w:tcW w:w="910" w:type="dxa"/>
            <w:vAlign w:val="center"/>
          </w:tcPr>
          <w:p w:rsidR="00A93A25" w:rsidRPr="003322A4" w:rsidRDefault="00A93A25" w:rsidP="005944C1">
            <w:pPr>
              <w:spacing w:after="0" w:line="240" w:lineRule="auto"/>
              <w:ind w:right="-1"/>
              <w:rPr>
                <w:sz w:val="22"/>
                <w:szCs w:val="22"/>
              </w:rPr>
            </w:pPr>
            <w:r>
              <w:rPr>
                <w:sz w:val="22"/>
                <w:szCs w:val="22"/>
              </w:rPr>
              <w:t>1</w:t>
            </w:r>
          </w:p>
        </w:tc>
        <w:tc>
          <w:tcPr>
            <w:tcW w:w="837" w:type="dxa"/>
            <w:vAlign w:val="center"/>
          </w:tcPr>
          <w:p w:rsidR="00A93A25" w:rsidRPr="003322A4" w:rsidRDefault="00A93A25" w:rsidP="005944C1">
            <w:pPr>
              <w:spacing w:after="0" w:line="240" w:lineRule="auto"/>
              <w:ind w:right="-1"/>
              <w:rPr>
                <w:sz w:val="22"/>
                <w:szCs w:val="22"/>
              </w:rPr>
            </w:pPr>
            <w:r>
              <w:rPr>
                <w:sz w:val="22"/>
                <w:szCs w:val="22"/>
              </w:rPr>
              <w:t>1</w:t>
            </w:r>
          </w:p>
        </w:tc>
      </w:tr>
      <w:tr w:rsidR="00A93A25" w:rsidRPr="00A47F2F" w:rsidTr="00F1210E">
        <w:trPr>
          <w:gridAfter w:val="1"/>
          <w:wAfter w:w="15" w:type="dxa"/>
          <w:trHeight w:val="1031"/>
        </w:trPr>
        <w:tc>
          <w:tcPr>
            <w:tcW w:w="1465" w:type="dxa"/>
            <w:shd w:val="clear" w:color="auto" w:fill="auto"/>
          </w:tcPr>
          <w:p w:rsidR="00A93A25" w:rsidRDefault="00A93A25" w:rsidP="005944C1">
            <w:pPr>
              <w:ind w:right="-1"/>
            </w:pPr>
            <w:r w:rsidRPr="00D34277">
              <w:rPr>
                <w:b/>
                <w:bCs/>
                <w:color w:val="FF0000"/>
                <w:sz w:val="22"/>
                <w:szCs w:val="22"/>
              </w:rPr>
              <w:t>PG.1.1.</w:t>
            </w:r>
            <w:r>
              <w:rPr>
                <w:b/>
                <w:bCs/>
                <w:color w:val="FF0000"/>
                <w:sz w:val="22"/>
                <w:szCs w:val="22"/>
              </w:rPr>
              <w:t>j</w:t>
            </w:r>
          </w:p>
        </w:tc>
        <w:tc>
          <w:tcPr>
            <w:tcW w:w="4205" w:type="dxa"/>
            <w:shd w:val="clear" w:color="auto" w:fill="auto"/>
            <w:vAlign w:val="center"/>
          </w:tcPr>
          <w:p w:rsidR="00A93A25" w:rsidRPr="00B44B6B" w:rsidRDefault="00A93A25" w:rsidP="005944C1">
            <w:pPr>
              <w:spacing w:after="0" w:line="240" w:lineRule="auto"/>
              <w:ind w:right="-1"/>
              <w:rPr>
                <w:color w:val="000000"/>
                <w:sz w:val="18"/>
                <w:szCs w:val="18"/>
              </w:rPr>
            </w:pPr>
            <w:r w:rsidRPr="00B44B6B">
              <w:rPr>
                <w:color w:val="000000"/>
                <w:sz w:val="18"/>
                <w:szCs w:val="18"/>
              </w:rPr>
              <w:t>Oryantasyon ve Okul Korkusu</w:t>
            </w:r>
          </w:p>
        </w:tc>
        <w:tc>
          <w:tcPr>
            <w:tcW w:w="798" w:type="dxa"/>
            <w:shd w:val="clear" w:color="auto" w:fill="auto"/>
            <w:noWrap/>
            <w:vAlign w:val="center"/>
          </w:tcPr>
          <w:p w:rsidR="00A93A25" w:rsidRPr="003322A4" w:rsidRDefault="00A93A25" w:rsidP="005944C1">
            <w:pPr>
              <w:spacing w:after="0" w:line="240" w:lineRule="auto"/>
              <w:ind w:right="-1"/>
              <w:rPr>
                <w:sz w:val="22"/>
                <w:szCs w:val="22"/>
              </w:rPr>
            </w:pPr>
            <w:r>
              <w:rPr>
                <w:sz w:val="22"/>
                <w:szCs w:val="22"/>
              </w:rPr>
              <w:t>1</w:t>
            </w:r>
          </w:p>
        </w:tc>
        <w:tc>
          <w:tcPr>
            <w:tcW w:w="910" w:type="dxa"/>
            <w:gridSpan w:val="2"/>
            <w:shd w:val="clear" w:color="auto" w:fill="auto"/>
            <w:noWrap/>
            <w:vAlign w:val="center"/>
          </w:tcPr>
          <w:p w:rsidR="00A93A25" w:rsidRPr="003322A4" w:rsidRDefault="00A93A25" w:rsidP="005944C1">
            <w:pPr>
              <w:spacing w:after="0" w:line="240" w:lineRule="auto"/>
              <w:ind w:right="-1"/>
              <w:rPr>
                <w:sz w:val="22"/>
                <w:szCs w:val="22"/>
              </w:rPr>
            </w:pPr>
            <w:r>
              <w:rPr>
                <w:sz w:val="22"/>
                <w:szCs w:val="22"/>
              </w:rPr>
              <w:t>1</w:t>
            </w:r>
          </w:p>
        </w:tc>
        <w:tc>
          <w:tcPr>
            <w:tcW w:w="869" w:type="dxa"/>
            <w:vAlign w:val="center"/>
          </w:tcPr>
          <w:p w:rsidR="00A93A25" w:rsidRPr="003322A4" w:rsidRDefault="00A93A25" w:rsidP="005944C1">
            <w:pPr>
              <w:spacing w:after="0" w:line="240" w:lineRule="auto"/>
              <w:ind w:right="-1"/>
              <w:rPr>
                <w:sz w:val="22"/>
                <w:szCs w:val="22"/>
              </w:rPr>
            </w:pPr>
            <w:r>
              <w:rPr>
                <w:sz w:val="22"/>
                <w:szCs w:val="22"/>
              </w:rPr>
              <w:t>1</w:t>
            </w:r>
          </w:p>
        </w:tc>
        <w:tc>
          <w:tcPr>
            <w:tcW w:w="839" w:type="dxa"/>
            <w:vAlign w:val="center"/>
          </w:tcPr>
          <w:p w:rsidR="00A93A25" w:rsidRPr="003322A4" w:rsidRDefault="00A93A25" w:rsidP="005944C1">
            <w:pPr>
              <w:spacing w:after="0" w:line="240" w:lineRule="auto"/>
              <w:ind w:right="-1"/>
              <w:rPr>
                <w:sz w:val="22"/>
                <w:szCs w:val="22"/>
              </w:rPr>
            </w:pPr>
            <w:r>
              <w:rPr>
                <w:sz w:val="22"/>
                <w:szCs w:val="22"/>
              </w:rPr>
              <w:t>1</w:t>
            </w:r>
          </w:p>
        </w:tc>
        <w:tc>
          <w:tcPr>
            <w:tcW w:w="910" w:type="dxa"/>
            <w:vAlign w:val="center"/>
          </w:tcPr>
          <w:p w:rsidR="00A93A25" w:rsidRPr="003322A4" w:rsidRDefault="00A93A25" w:rsidP="005944C1">
            <w:pPr>
              <w:spacing w:after="0" w:line="240" w:lineRule="auto"/>
              <w:ind w:right="-1"/>
              <w:rPr>
                <w:sz w:val="22"/>
                <w:szCs w:val="22"/>
              </w:rPr>
            </w:pPr>
            <w:r>
              <w:rPr>
                <w:sz w:val="22"/>
                <w:szCs w:val="22"/>
              </w:rPr>
              <w:t>1</w:t>
            </w:r>
          </w:p>
        </w:tc>
        <w:tc>
          <w:tcPr>
            <w:tcW w:w="837" w:type="dxa"/>
            <w:vAlign w:val="center"/>
          </w:tcPr>
          <w:p w:rsidR="00A93A25" w:rsidRPr="003322A4" w:rsidRDefault="00A93A25" w:rsidP="005944C1">
            <w:pPr>
              <w:spacing w:after="0" w:line="240" w:lineRule="auto"/>
              <w:ind w:right="-1"/>
              <w:rPr>
                <w:sz w:val="22"/>
                <w:szCs w:val="22"/>
              </w:rPr>
            </w:pPr>
            <w:r>
              <w:rPr>
                <w:sz w:val="22"/>
                <w:szCs w:val="22"/>
              </w:rPr>
              <w:t>1</w:t>
            </w:r>
          </w:p>
        </w:tc>
      </w:tr>
    </w:tbl>
    <w:p w:rsidR="00A93A25" w:rsidRDefault="00A93A25" w:rsidP="005944C1">
      <w:pPr>
        <w:ind w:left="426" w:right="-1"/>
      </w:pPr>
    </w:p>
    <w:p w:rsidR="00FA0691" w:rsidRDefault="00FA0691" w:rsidP="005944C1">
      <w:pPr>
        <w:ind w:right="-1"/>
      </w:pPr>
    </w:p>
    <w:p w:rsidR="00A93A25" w:rsidRPr="00A93A25" w:rsidRDefault="00A93A25" w:rsidP="005944C1">
      <w:pPr>
        <w:ind w:right="-1"/>
        <w:rPr>
          <w:b/>
          <w:color w:val="632423" w:themeColor="accent2" w:themeShade="80"/>
          <w:sz w:val="28"/>
        </w:rPr>
      </w:pPr>
      <w:r>
        <w:rPr>
          <w:b/>
          <w:sz w:val="28"/>
        </w:rPr>
        <w:lastRenderedPageBreak/>
        <w:t xml:space="preserve">    </w:t>
      </w:r>
      <w:r w:rsidRPr="00A93A25">
        <w:rPr>
          <w:b/>
          <w:color w:val="632423" w:themeColor="accent2" w:themeShade="80"/>
          <w:sz w:val="28"/>
        </w:rPr>
        <w:t xml:space="preserve"> Eylemler</w:t>
      </w:r>
    </w:p>
    <w:p w:rsidR="00A93A25" w:rsidRPr="002B6FDB" w:rsidRDefault="00A93A25" w:rsidP="005944C1">
      <w:pPr>
        <w:ind w:right="-1"/>
        <w:rPr>
          <w:b/>
          <w:sz w:val="28"/>
        </w:rPr>
      </w:pPr>
    </w:p>
    <w:tbl>
      <w:tblPr>
        <w:tblW w:w="4702" w:type="pct"/>
        <w:tblInd w:w="291" w:type="dxa"/>
        <w:tblLayout w:type="fixed"/>
        <w:tblCellMar>
          <w:left w:w="70" w:type="dxa"/>
          <w:right w:w="70" w:type="dxa"/>
        </w:tblCellMar>
        <w:tblLook w:val="04A0" w:firstRow="1" w:lastRow="0" w:firstColumn="1" w:lastColumn="0" w:noHBand="0" w:noVBand="1"/>
      </w:tblPr>
      <w:tblGrid>
        <w:gridCol w:w="741"/>
        <w:gridCol w:w="4896"/>
        <w:gridCol w:w="2445"/>
        <w:gridCol w:w="2447"/>
      </w:tblGrid>
      <w:tr w:rsidR="00A93A25" w:rsidRPr="00A47F2F" w:rsidTr="003267A1">
        <w:trPr>
          <w:trHeight w:val="727"/>
          <w:tblHeader/>
        </w:trPr>
        <w:tc>
          <w:tcPr>
            <w:tcW w:w="35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93A25" w:rsidRPr="00A47F2F" w:rsidRDefault="00A93A25" w:rsidP="005944C1">
            <w:pPr>
              <w:spacing w:after="0" w:line="240" w:lineRule="auto"/>
              <w:ind w:right="-1"/>
              <w:jc w:val="center"/>
              <w:rPr>
                <w:b/>
                <w:bCs/>
                <w:color w:val="000000"/>
                <w:szCs w:val="24"/>
              </w:rPr>
            </w:pPr>
            <w:r>
              <w:rPr>
                <w:b/>
                <w:bCs/>
                <w:color w:val="000000"/>
                <w:szCs w:val="24"/>
              </w:rPr>
              <w:t>No</w:t>
            </w:r>
          </w:p>
        </w:tc>
        <w:tc>
          <w:tcPr>
            <w:tcW w:w="2325" w:type="pct"/>
            <w:tcBorders>
              <w:top w:val="single" w:sz="8" w:space="0" w:color="auto"/>
              <w:left w:val="nil"/>
              <w:bottom w:val="single" w:sz="8" w:space="0" w:color="auto"/>
              <w:right w:val="single" w:sz="8" w:space="0" w:color="auto"/>
            </w:tcBorders>
            <w:shd w:val="clear" w:color="auto" w:fill="auto"/>
            <w:noWrap/>
            <w:vAlign w:val="center"/>
            <w:hideMark/>
          </w:tcPr>
          <w:p w:rsidR="00A93A25" w:rsidRPr="00A47F2F" w:rsidRDefault="00A93A25" w:rsidP="005944C1">
            <w:pPr>
              <w:spacing w:after="0" w:line="240" w:lineRule="auto"/>
              <w:ind w:right="-1"/>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93A25" w:rsidRPr="00A47F2F" w:rsidRDefault="00A93A25" w:rsidP="005944C1">
            <w:pPr>
              <w:spacing w:after="0" w:line="240" w:lineRule="auto"/>
              <w:ind w:right="-1"/>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93A25" w:rsidRPr="00A47F2F" w:rsidRDefault="00A93A25" w:rsidP="005944C1">
            <w:pPr>
              <w:spacing w:after="0" w:line="240" w:lineRule="auto"/>
              <w:ind w:right="-1"/>
              <w:jc w:val="center"/>
              <w:rPr>
                <w:b/>
                <w:bCs/>
                <w:color w:val="000000"/>
                <w:szCs w:val="24"/>
              </w:rPr>
            </w:pPr>
            <w:r>
              <w:rPr>
                <w:b/>
                <w:bCs/>
                <w:color w:val="000000"/>
                <w:szCs w:val="24"/>
              </w:rPr>
              <w:t>Eylem Tarihi</w:t>
            </w:r>
          </w:p>
        </w:tc>
      </w:tr>
      <w:tr w:rsidR="00A93A25" w:rsidRPr="00A47F2F" w:rsidTr="003267A1">
        <w:trPr>
          <w:trHeight w:val="934"/>
        </w:trPr>
        <w:tc>
          <w:tcPr>
            <w:tcW w:w="352" w:type="pct"/>
            <w:tcBorders>
              <w:top w:val="nil"/>
              <w:left w:val="single" w:sz="8" w:space="0" w:color="auto"/>
              <w:bottom w:val="single" w:sz="8" w:space="0" w:color="auto"/>
              <w:right w:val="single" w:sz="8" w:space="0" w:color="auto"/>
            </w:tcBorders>
            <w:shd w:val="clear" w:color="auto" w:fill="auto"/>
            <w:noWrap/>
            <w:vAlign w:val="center"/>
            <w:hideMark/>
          </w:tcPr>
          <w:p w:rsidR="00A93A25" w:rsidRPr="00A47F2F" w:rsidRDefault="00A93A25" w:rsidP="005944C1">
            <w:pPr>
              <w:spacing w:after="0" w:line="240" w:lineRule="auto"/>
              <w:ind w:right="-1"/>
              <w:jc w:val="center"/>
              <w:rPr>
                <w:b/>
                <w:bCs/>
                <w:color w:val="000000"/>
                <w:szCs w:val="24"/>
              </w:rPr>
            </w:pPr>
            <w:r w:rsidRPr="00A47F2F">
              <w:rPr>
                <w:b/>
                <w:bCs/>
                <w:color w:val="000000"/>
                <w:szCs w:val="24"/>
              </w:rPr>
              <w:t>1</w:t>
            </w:r>
            <w:r>
              <w:rPr>
                <w:b/>
                <w:bCs/>
                <w:color w:val="000000"/>
                <w:szCs w:val="24"/>
              </w:rPr>
              <w:t>.1.1.</w:t>
            </w:r>
          </w:p>
        </w:tc>
        <w:tc>
          <w:tcPr>
            <w:tcW w:w="2325" w:type="pct"/>
            <w:tcBorders>
              <w:top w:val="nil"/>
              <w:left w:val="nil"/>
              <w:bottom w:val="single" w:sz="8" w:space="0" w:color="auto"/>
              <w:right w:val="single" w:sz="8" w:space="0" w:color="auto"/>
            </w:tcBorders>
            <w:shd w:val="clear" w:color="auto" w:fill="auto"/>
            <w:vAlign w:val="center"/>
          </w:tcPr>
          <w:p w:rsidR="00A93A25" w:rsidRPr="001F1D34" w:rsidRDefault="00A93A25" w:rsidP="005944C1">
            <w:pPr>
              <w:spacing w:after="0" w:line="240" w:lineRule="auto"/>
              <w:ind w:right="-1"/>
              <w:rPr>
                <w:sz w:val="18"/>
                <w:szCs w:val="18"/>
              </w:rPr>
            </w:pPr>
            <w:r w:rsidRPr="001F1D34">
              <w:rPr>
                <w:sz w:val="18"/>
                <w:szCs w:val="18"/>
              </w:rPr>
              <w:t>Öğrencilerin bilgi eksiklerini gidermek, yeteneklerini geliştirmek, derslerdeki başarılarını artırmak ve sınavlara hazırlanmalarına destek olmak amacıyla destekleme ve yetiştirme kursları açılacaktır.</w:t>
            </w:r>
          </w:p>
        </w:tc>
        <w:tc>
          <w:tcPr>
            <w:tcW w:w="1161" w:type="pct"/>
            <w:tcBorders>
              <w:top w:val="nil"/>
              <w:left w:val="nil"/>
              <w:bottom w:val="single" w:sz="8" w:space="0" w:color="auto"/>
              <w:right w:val="single" w:sz="8" w:space="0" w:color="auto"/>
            </w:tcBorders>
            <w:shd w:val="clear" w:color="auto" w:fill="auto"/>
            <w:vAlign w:val="center"/>
          </w:tcPr>
          <w:p w:rsidR="00A93A25" w:rsidRPr="00A47F2F" w:rsidRDefault="00A93A25" w:rsidP="005944C1">
            <w:pPr>
              <w:spacing w:after="0" w:line="240" w:lineRule="auto"/>
              <w:ind w:right="-1"/>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A93A25" w:rsidRPr="00A47F2F" w:rsidRDefault="00A93A25" w:rsidP="005944C1">
            <w:pPr>
              <w:spacing w:after="0" w:line="240" w:lineRule="auto"/>
              <w:ind w:right="-1"/>
              <w:jc w:val="both"/>
              <w:rPr>
                <w:color w:val="000000"/>
                <w:szCs w:val="24"/>
              </w:rPr>
            </w:pPr>
            <w:r>
              <w:rPr>
                <w:color w:val="000000"/>
                <w:szCs w:val="24"/>
              </w:rPr>
              <w:t>Eylül - Şubat</w:t>
            </w:r>
            <w:r w:rsidR="004342E1">
              <w:rPr>
                <w:color w:val="000000"/>
                <w:szCs w:val="24"/>
              </w:rPr>
              <w:t>(2019-2023)</w:t>
            </w:r>
          </w:p>
        </w:tc>
      </w:tr>
      <w:tr w:rsidR="00A93A25" w:rsidRPr="00A47F2F" w:rsidTr="003267A1">
        <w:trPr>
          <w:trHeight w:val="934"/>
        </w:trPr>
        <w:tc>
          <w:tcPr>
            <w:tcW w:w="352" w:type="pct"/>
            <w:tcBorders>
              <w:top w:val="nil"/>
              <w:left w:val="single" w:sz="8" w:space="0" w:color="auto"/>
              <w:bottom w:val="single" w:sz="8" w:space="0" w:color="auto"/>
              <w:right w:val="single" w:sz="8" w:space="0" w:color="auto"/>
            </w:tcBorders>
            <w:shd w:val="clear" w:color="auto" w:fill="auto"/>
            <w:noWrap/>
            <w:vAlign w:val="center"/>
          </w:tcPr>
          <w:p w:rsidR="00A93A25" w:rsidRPr="00A47F2F" w:rsidRDefault="00A93A25" w:rsidP="005944C1">
            <w:pPr>
              <w:spacing w:after="0" w:line="240" w:lineRule="auto"/>
              <w:ind w:right="-1"/>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5" w:type="pct"/>
            <w:tcBorders>
              <w:top w:val="nil"/>
              <w:left w:val="nil"/>
              <w:bottom w:val="single" w:sz="8" w:space="0" w:color="auto"/>
              <w:right w:val="single" w:sz="8" w:space="0" w:color="auto"/>
            </w:tcBorders>
            <w:shd w:val="clear" w:color="auto" w:fill="auto"/>
            <w:vAlign w:val="center"/>
          </w:tcPr>
          <w:p w:rsidR="00A93A25" w:rsidRPr="001F1D34" w:rsidRDefault="00A93A25" w:rsidP="005944C1">
            <w:pPr>
              <w:spacing w:after="0" w:line="240" w:lineRule="auto"/>
              <w:ind w:right="-1"/>
              <w:rPr>
                <w:sz w:val="18"/>
                <w:szCs w:val="18"/>
              </w:rPr>
            </w:pPr>
            <w:r w:rsidRPr="001F1D34">
              <w:rPr>
                <w:sz w:val="18"/>
                <w:szCs w:val="18"/>
              </w:rPr>
              <w:t>Okul sağlığı ve hijyen konularında öğrencilerin, ailelerin ve çalışanların bilinçlendirilmesine yönelik faaliyetler yapılacak, bu konulara ilişkin “Beyaz Bayrak</w:t>
            </w:r>
            <w:proofErr w:type="gramStart"/>
            <w:r w:rsidRPr="001F1D34">
              <w:rPr>
                <w:sz w:val="18"/>
                <w:szCs w:val="18"/>
              </w:rPr>
              <w:t>” ,</w:t>
            </w:r>
            <w:proofErr w:type="gramEnd"/>
            <w:r w:rsidRPr="001F1D34">
              <w:rPr>
                <w:sz w:val="18"/>
                <w:szCs w:val="18"/>
              </w:rPr>
              <w:t xml:space="preserve"> “Beslenme Dostu Okul” vb. projelere katılım desteklenecektir. Temiz sınıf yarışmaları düzenlenecek ve temiz sınıflar ödüllendirilecektir.</w:t>
            </w:r>
          </w:p>
        </w:tc>
        <w:tc>
          <w:tcPr>
            <w:tcW w:w="1161" w:type="pct"/>
            <w:tcBorders>
              <w:top w:val="nil"/>
              <w:left w:val="nil"/>
              <w:bottom w:val="single" w:sz="8" w:space="0" w:color="auto"/>
              <w:right w:val="single" w:sz="8" w:space="0" w:color="auto"/>
            </w:tcBorders>
            <w:shd w:val="clear" w:color="auto" w:fill="auto"/>
            <w:vAlign w:val="center"/>
          </w:tcPr>
          <w:p w:rsidR="00A93A25" w:rsidRPr="00A47F2F" w:rsidRDefault="00A93A25" w:rsidP="005944C1">
            <w:pPr>
              <w:spacing w:after="0" w:line="240" w:lineRule="auto"/>
              <w:ind w:right="-1"/>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A93A25" w:rsidRPr="00A47F2F" w:rsidRDefault="00A93A25" w:rsidP="005944C1">
            <w:pPr>
              <w:spacing w:after="0" w:line="240" w:lineRule="auto"/>
              <w:ind w:right="-1"/>
              <w:jc w:val="both"/>
              <w:rPr>
                <w:color w:val="000000"/>
                <w:szCs w:val="24"/>
              </w:rPr>
            </w:pPr>
            <w:r>
              <w:rPr>
                <w:color w:val="000000"/>
                <w:szCs w:val="24"/>
              </w:rPr>
              <w:t>Mart – Nisan</w:t>
            </w:r>
            <w:r w:rsidR="004342E1">
              <w:rPr>
                <w:color w:val="000000"/>
                <w:szCs w:val="24"/>
              </w:rPr>
              <w:t>(2019-2023)</w:t>
            </w:r>
          </w:p>
        </w:tc>
      </w:tr>
      <w:tr w:rsidR="00A93A25" w:rsidRPr="00A47F2F" w:rsidTr="003267A1">
        <w:trPr>
          <w:trHeight w:val="934"/>
        </w:trPr>
        <w:tc>
          <w:tcPr>
            <w:tcW w:w="352" w:type="pct"/>
            <w:tcBorders>
              <w:top w:val="nil"/>
              <w:left w:val="single" w:sz="8" w:space="0" w:color="auto"/>
              <w:bottom w:val="single" w:sz="8" w:space="0" w:color="auto"/>
              <w:right w:val="single" w:sz="8" w:space="0" w:color="auto"/>
            </w:tcBorders>
            <w:shd w:val="clear" w:color="auto" w:fill="auto"/>
            <w:noWrap/>
            <w:vAlign w:val="center"/>
          </w:tcPr>
          <w:p w:rsidR="00A93A25" w:rsidRPr="00A47F2F" w:rsidRDefault="00A93A25" w:rsidP="005944C1">
            <w:pPr>
              <w:spacing w:after="0" w:line="240" w:lineRule="auto"/>
              <w:ind w:right="-1"/>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5" w:type="pct"/>
            <w:tcBorders>
              <w:top w:val="nil"/>
              <w:left w:val="nil"/>
              <w:bottom w:val="single" w:sz="8" w:space="0" w:color="auto"/>
              <w:right w:val="single" w:sz="8" w:space="0" w:color="auto"/>
            </w:tcBorders>
            <w:shd w:val="clear" w:color="auto" w:fill="auto"/>
            <w:vAlign w:val="center"/>
          </w:tcPr>
          <w:p w:rsidR="00A93A25" w:rsidRPr="001F1D34" w:rsidRDefault="00A93A25" w:rsidP="005944C1">
            <w:pPr>
              <w:spacing w:after="0" w:line="240" w:lineRule="auto"/>
              <w:ind w:right="-1"/>
              <w:rPr>
                <w:sz w:val="18"/>
                <w:szCs w:val="18"/>
              </w:rPr>
            </w:pPr>
            <w:r w:rsidRPr="00844EB1">
              <w:rPr>
                <w:sz w:val="18"/>
                <w:szCs w:val="18"/>
              </w:rPr>
              <w:t>Sosyal, sanatsal, kültürel ve sportif faaliyetlerin sayısı, çeşidi ve öğrencilerin söz konusu faaliyetlere katılım oranı artırılacaktır.</w:t>
            </w:r>
          </w:p>
        </w:tc>
        <w:tc>
          <w:tcPr>
            <w:tcW w:w="1161" w:type="pct"/>
            <w:tcBorders>
              <w:top w:val="nil"/>
              <w:left w:val="nil"/>
              <w:bottom w:val="single" w:sz="8" w:space="0" w:color="auto"/>
              <w:right w:val="single" w:sz="8" w:space="0" w:color="auto"/>
            </w:tcBorders>
            <w:shd w:val="clear" w:color="auto" w:fill="auto"/>
            <w:vAlign w:val="center"/>
          </w:tcPr>
          <w:p w:rsidR="00A93A25" w:rsidRPr="00A47F2F" w:rsidRDefault="00A93A25" w:rsidP="005944C1">
            <w:pPr>
              <w:spacing w:after="0" w:line="240" w:lineRule="auto"/>
              <w:ind w:right="-1"/>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A93A25" w:rsidRPr="00A47F2F" w:rsidRDefault="00A93A25" w:rsidP="005944C1">
            <w:pPr>
              <w:spacing w:after="0" w:line="240" w:lineRule="auto"/>
              <w:ind w:right="-1"/>
              <w:jc w:val="both"/>
              <w:rPr>
                <w:color w:val="000000"/>
                <w:szCs w:val="24"/>
              </w:rPr>
            </w:pPr>
            <w:r>
              <w:rPr>
                <w:color w:val="000000"/>
                <w:szCs w:val="24"/>
              </w:rPr>
              <w:t>Eylül-Ekim</w:t>
            </w:r>
            <w:r w:rsidR="004342E1">
              <w:rPr>
                <w:color w:val="000000"/>
                <w:szCs w:val="24"/>
              </w:rPr>
              <w:t>(2019-2023)</w:t>
            </w:r>
          </w:p>
        </w:tc>
      </w:tr>
      <w:tr w:rsidR="00A93A25" w:rsidRPr="00A47F2F" w:rsidTr="003267A1">
        <w:trPr>
          <w:trHeight w:val="934"/>
        </w:trPr>
        <w:tc>
          <w:tcPr>
            <w:tcW w:w="352" w:type="pct"/>
            <w:tcBorders>
              <w:top w:val="nil"/>
              <w:left w:val="single" w:sz="8" w:space="0" w:color="auto"/>
              <w:bottom w:val="single" w:sz="8" w:space="0" w:color="auto"/>
              <w:right w:val="single" w:sz="8" w:space="0" w:color="auto"/>
            </w:tcBorders>
            <w:shd w:val="clear" w:color="auto" w:fill="auto"/>
            <w:noWrap/>
            <w:vAlign w:val="center"/>
          </w:tcPr>
          <w:p w:rsidR="00A93A25" w:rsidRPr="00A47F2F" w:rsidRDefault="00A93A25" w:rsidP="005944C1">
            <w:pPr>
              <w:spacing w:after="0" w:line="240" w:lineRule="auto"/>
              <w:ind w:right="-1"/>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5" w:type="pct"/>
            <w:tcBorders>
              <w:top w:val="nil"/>
              <w:left w:val="nil"/>
              <w:bottom w:val="single" w:sz="8" w:space="0" w:color="auto"/>
              <w:right w:val="single" w:sz="8" w:space="0" w:color="auto"/>
            </w:tcBorders>
            <w:shd w:val="clear" w:color="auto" w:fill="auto"/>
            <w:vAlign w:val="center"/>
          </w:tcPr>
          <w:p w:rsidR="00A93A25" w:rsidRPr="00844EB1" w:rsidRDefault="00A93A25" w:rsidP="005944C1">
            <w:pPr>
              <w:spacing w:after="0" w:line="240" w:lineRule="auto"/>
              <w:ind w:right="-1"/>
              <w:rPr>
                <w:sz w:val="18"/>
                <w:szCs w:val="18"/>
              </w:rPr>
            </w:pPr>
            <w:r w:rsidRPr="00844EB1">
              <w:rPr>
                <w:sz w:val="18"/>
                <w:szCs w:val="18"/>
              </w:rPr>
              <w:t>Öğrencilerin olay ve olguları bilimsel bakış açısıyla değerlendirebilmelerini sağlamak amacıyla bilim sınıfları oluşturulacak, bilim fuarları-bilim sergileri düzenlenecektir.</w:t>
            </w:r>
          </w:p>
        </w:tc>
        <w:tc>
          <w:tcPr>
            <w:tcW w:w="1161" w:type="pct"/>
            <w:tcBorders>
              <w:top w:val="nil"/>
              <w:left w:val="nil"/>
              <w:bottom w:val="single" w:sz="8" w:space="0" w:color="auto"/>
              <w:right w:val="single" w:sz="8" w:space="0" w:color="auto"/>
            </w:tcBorders>
            <w:shd w:val="clear" w:color="auto" w:fill="auto"/>
            <w:vAlign w:val="center"/>
          </w:tcPr>
          <w:p w:rsidR="00A93A25" w:rsidRPr="00A47F2F" w:rsidRDefault="00A93A25" w:rsidP="005944C1">
            <w:pPr>
              <w:spacing w:after="0" w:line="240" w:lineRule="auto"/>
              <w:ind w:right="-1"/>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A93A25" w:rsidRPr="00A47F2F" w:rsidRDefault="00A93A25" w:rsidP="005944C1">
            <w:pPr>
              <w:spacing w:after="0" w:line="240" w:lineRule="auto"/>
              <w:ind w:right="-1"/>
              <w:jc w:val="both"/>
              <w:rPr>
                <w:color w:val="000000"/>
                <w:szCs w:val="24"/>
              </w:rPr>
            </w:pPr>
            <w:r>
              <w:rPr>
                <w:color w:val="000000"/>
                <w:szCs w:val="24"/>
              </w:rPr>
              <w:t>Eylül</w:t>
            </w:r>
            <w:r w:rsidR="004342E1">
              <w:rPr>
                <w:color w:val="000000"/>
                <w:szCs w:val="24"/>
              </w:rPr>
              <w:t>(2019-2023)</w:t>
            </w:r>
          </w:p>
        </w:tc>
      </w:tr>
      <w:tr w:rsidR="00A93A25" w:rsidRPr="00A47F2F" w:rsidTr="003267A1">
        <w:trPr>
          <w:trHeight w:val="934"/>
        </w:trPr>
        <w:tc>
          <w:tcPr>
            <w:tcW w:w="352" w:type="pct"/>
            <w:tcBorders>
              <w:top w:val="nil"/>
              <w:left w:val="single" w:sz="8" w:space="0" w:color="auto"/>
              <w:bottom w:val="single" w:sz="8" w:space="0" w:color="auto"/>
              <w:right w:val="single" w:sz="8" w:space="0" w:color="auto"/>
            </w:tcBorders>
            <w:shd w:val="clear" w:color="auto" w:fill="auto"/>
            <w:noWrap/>
            <w:vAlign w:val="center"/>
          </w:tcPr>
          <w:p w:rsidR="00A93A25" w:rsidRPr="00A47F2F" w:rsidRDefault="00A93A25" w:rsidP="005944C1">
            <w:pPr>
              <w:spacing w:after="0" w:line="240" w:lineRule="auto"/>
              <w:ind w:right="-1"/>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5" w:type="pct"/>
            <w:tcBorders>
              <w:top w:val="nil"/>
              <w:left w:val="nil"/>
              <w:bottom w:val="single" w:sz="8" w:space="0" w:color="auto"/>
              <w:right w:val="single" w:sz="8" w:space="0" w:color="auto"/>
            </w:tcBorders>
            <w:shd w:val="clear" w:color="auto" w:fill="auto"/>
            <w:vAlign w:val="center"/>
          </w:tcPr>
          <w:p w:rsidR="00A93A25" w:rsidRPr="002C65E1" w:rsidRDefault="00A93A25" w:rsidP="005944C1">
            <w:pPr>
              <w:spacing w:after="0" w:line="240" w:lineRule="auto"/>
              <w:ind w:right="-1"/>
              <w:rPr>
                <w:color w:val="FF0000"/>
                <w:sz w:val="18"/>
                <w:szCs w:val="18"/>
              </w:rPr>
            </w:pPr>
            <w:r w:rsidRPr="00104B9C">
              <w:rPr>
                <w:sz w:val="18"/>
                <w:szCs w:val="18"/>
              </w:rPr>
              <w:t>Okuma kültürünün yaygınlaştırılması amacıyla hızlı okuma kursları düzenlenecek, okuma oranları izlenecek,</w:t>
            </w:r>
            <w:r w:rsidRPr="002C65E1">
              <w:rPr>
                <w:color w:val="FF0000"/>
                <w:sz w:val="18"/>
                <w:szCs w:val="18"/>
              </w:rPr>
              <w:t xml:space="preserve"> </w:t>
            </w:r>
            <w:r w:rsidRPr="00104B9C">
              <w:rPr>
                <w:sz w:val="18"/>
                <w:szCs w:val="18"/>
              </w:rPr>
              <w:t xml:space="preserve">öğretmen ve öğrenciler arası hikâye yazma yarışmaları düzenlenecektir. </w:t>
            </w:r>
            <w:r w:rsidRPr="00104B9C">
              <w:t xml:space="preserve"> </w:t>
            </w:r>
            <w:r w:rsidRPr="00104B9C">
              <w:rPr>
                <w:sz w:val="18"/>
                <w:szCs w:val="18"/>
              </w:rPr>
              <w:t>Okul ve sınıf kitaplığı zenginleştirme çalışmaları yapılacak</w:t>
            </w:r>
            <w:proofErr w:type="gramStart"/>
            <w:r w:rsidRPr="00104B9C">
              <w:rPr>
                <w:sz w:val="18"/>
                <w:szCs w:val="18"/>
              </w:rPr>
              <w:t>.(</w:t>
            </w:r>
            <w:proofErr w:type="gramEnd"/>
            <w:r w:rsidRPr="00104B9C">
              <w:rPr>
                <w:sz w:val="18"/>
                <w:szCs w:val="18"/>
              </w:rPr>
              <w:t>Kitap kampanyaları, vb.) Aile ve öğrenci düzeyinde kitaplar belirlenecek ve ödüllü yarışmalar düzenlenecektir. (Kütüphane haftası, belirli gün ve haftalar vb.)</w:t>
            </w:r>
          </w:p>
        </w:tc>
        <w:tc>
          <w:tcPr>
            <w:tcW w:w="1161" w:type="pct"/>
            <w:tcBorders>
              <w:top w:val="nil"/>
              <w:left w:val="nil"/>
              <w:bottom w:val="single" w:sz="8" w:space="0" w:color="auto"/>
              <w:right w:val="single" w:sz="8" w:space="0" w:color="auto"/>
            </w:tcBorders>
            <w:shd w:val="clear" w:color="auto" w:fill="auto"/>
            <w:vAlign w:val="center"/>
          </w:tcPr>
          <w:p w:rsidR="00A93A25" w:rsidRPr="00A47F2F" w:rsidRDefault="00A93A25" w:rsidP="005944C1">
            <w:pPr>
              <w:spacing w:after="0" w:line="240" w:lineRule="auto"/>
              <w:ind w:right="-1"/>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A93A25" w:rsidRPr="00A47F2F" w:rsidRDefault="00A93A25" w:rsidP="005944C1">
            <w:pPr>
              <w:spacing w:after="0" w:line="240" w:lineRule="auto"/>
              <w:ind w:right="-1"/>
              <w:jc w:val="both"/>
              <w:rPr>
                <w:color w:val="000000"/>
                <w:szCs w:val="24"/>
              </w:rPr>
            </w:pPr>
            <w:r>
              <w:rPr>
                <w:color w:val="000000"/>
                <w:szCs w:val="24"/>
              </w:rPr>
              <w:t>Mayıs</w:t>
            </w:r>
            <w:r w:rsidR="004342E1">
              <w:rPr>
                <w:color w:val="000000"/>
                <w:szCs w:val="24"/>
              </w:rPr>
              <w:t>(2019-2023)</w:t>
            </w:r>
          </w:p>
        </w:tc>
      </w:tr>
      <w:tr w:rsidR="00A93A25" w:rsidRPr="00A47F2F" w:rsidTr="003267A1">
        <w:trPr>
          <w:trHeight w:val="934"/>
        </w:trPr>
        <w:tc>
          <w:tcPr>
            <w:tcW w:w="352" w:type="pct"/>
            <w:tcBorders>
              <w:top w:val="nil"/>
              <w:left w:val="single" w:sz="8" w:space="0" w:color="auto"/>
              <w:bottom w:val="single" w:sz="8" w:space="0" w:color="auto"/>
              <w:right w:val="single" w:sz="8" w:space="0" w:color="auto"/>
            </w:tcBorders>
            <w:shd w:val="clear" w:color="auto" w:fill="auto"/>
            <w:noWrap/>
            <w:vAlign w:val="center"/>
          </w:tcPr>
          <w:p w:rsidR="00A93A25" w:rsidRPr="00A47F2F" w:rsidRDefault="00A93A25" w:rsidP="005944C1">
            <w:pPr>
              <w:spacing w:after="0" w:line="240" w:lineRule="auto"/>
              <w:ind w:right="-1"/>
              <w:jc w:val="center"/>
              <w:rPr>
                <w:b/>
                <w:bCs/>
                <w:color w:val="000000"/>
                <w:szCs w:val="24"/>
              </w:rPr>
            </w:pPr>
            <w:r>
              <w:rPr>
                <w:b/>
                <w:bCs/>
                <w:color w:val="000000"/>
                <w:szCs w:val="24"/>
              </w:rPr>
              <w:t>1.1.6</w:t>
            </w:r>
          </w:p>
        </w:tc>
        <w:tc>
          <w:tcPr>
            <w:tcW w:w="2325" w:type="pct"/>
            <w:tcBorders>
              <w:top w:val="nil"/>
              <w:left w:val="nil"/>
              <w:bottom w:val="single" w:sz="8" w:space="0" w:color="auto"/>
              <w:right w:val="single" w:sz="8" w:space="0" w:color="auto"/>
            </w:tcBorders>
            <w:shd w:val="clear" w:color="auto" w:fill="auto"/>
            <w:vAlign w:val="center"/>
          </w:tcPr>
          <w:p w:rsidR="00A93A25" w:rsidRPr="00104B9C" w:rsidRDefault="00A93A25" w:rsidP="005944C1">
            <w:pPr>
              <w:spacing w:after="0" w:line="240" w:lineRule="auto"/>
              <w:ind w:right="-1"/>
              <w:rPr>
                <w:sz w:val="18"/>
                <w:szCs w:val="18"/>
              </w:rPr>
            </w:pPr>
            <w:r w:rsidRPr="00104B9C">
              <w:rPr>
                <w:sz w:val="18"/>
                <w:szCs w:val="18"/>
              </w:rPr>
              <w:t>Eğitim Bilişim Ağının (EBA) öğrenci, öğretmen ve ilgili bireyler tarafından etkin kullanımının sağlanması için öğretmenlerin hizmetiçi eğitimlere katılımları desteklenecektir.</w:t>
            </w:r>
          </w:p>
        </w:tc>
        <w:tc>
          <w:tcPr>
            <w:tcW w:w="1161" w:type="pct"/>
            <w:tcBorders>
              <w:top w:val="nil"/>
              <w:left w:val="nil"/>
              <w:bottom w:val="single" w:sz="8" w:space="0" w:color="auto"/>
              <w:right w:val="single" w:sz="8" w:space="0" w:color="auto"/>
            </w:tcBorders>
            <w:shd w:val="clear" w:color="auto" w:fill="auto"/>
            <w:vAlign w:val="center"/>
          </w:tcPr>
          <w:p w:rsidR="00A93A25" w:rsidRPr="00A47F2F" w:rsidRDefault="00A93A25" w:rsidP="005944C1">
            <w:pPr>
              <w:spacing w:after="0" w:line="240" w:lineRule="auto"/>
              <w:ind w:right="-1"/>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A93A25" w:rsidRPr="00A47F2F" w:rsidRDefault="00A93A25" w:rsidP="005944C1">
            <w:pPr>
              <w:spacing w:after="0" w:line="240" w:lineRule="auto"/>
              <w:ind w:right="-1"/>
              <w:jc w:val="both"/>
              <w:rPr>
                <w:color w:val="000000"/>
                <w:szCs w:val="24"/>
              </w:rPr>
            </w:pPr>
            <w:r>
              <w:rPr>
                <w:color w:val="000000"/>
                <w:szCs w:val="24"/>
              </w:rPr>
              <w:t>Kasım-Aralık</w:t>
            </w:r>
            <w:r w:rsidR="004342E1">
              <w:rPr>
                <w:color w:val="000000"/>
                <w:szCs w:val="24"/>
              </w:rPr>
              <w:t>(2019-2023)</w:t>
            </w:r>
          </w:p>
        </w:tc>
      </w:tr>
      <w:tr w:rsidR="00A93A25" w:rsidRPr="00A47F2F" w:rsidTr="003267A1">
        <w:trPr>
          <w:trHeight w:val="934"/>
        </w:trPr>
        <w:tc>
          <w:tcPr>
            <w:tcW w:w="352" w:type="pct"/>
            <w:tcBorders>
              <w:top w:val="nil"/>
              <w:left w:val="single" w:sz="8" w:space="0" w:color="auto"/>
              <w:bottom w:val="single" w:sz="8" w:space="0" w:color="auto"/>
              <w:right w:val="single" w:sz="8" w:space="0" w:color="auto"/>
            </w:tcBorders>
            <w:shd w:val="clear" w:color="auto" w:fill="auto"/>
            <w:noWrap/>
            <w:vAlign w:val="center"/>
          </w:tcPr>
          <w:p w:rsidR="00A93A25" w:rsidRPr="00A47F2F" w:rsidRDefault="00A93A25" w:rsidP="005944C1">
            <w:pPr>
              <w:spacing w:after="0" w:line="240" w:lineRule="auto"/>
              <w:ind w:right="-1"/>
              <w:jc w:val="center"/>
              <w:rPr>
                <w:b/>
                <w:bCs/>
                <w:color w:val="000000"/>
                <w:szCs w:val="24"/>
              </w:rPr>
            </w:pPr>
            <w:r>
              <w:rPr>
                <w:b/>
                <w:bCs/>
                <w:color w:val="000000"/>
                <w:szCs w:val="24"/>
              </w:rPr>
              <w:t>1.1.7</w:t>
            </w:r>
          </w:p>
        </w:tc>
        <w:tc>
          <w:tcPr>
            <w:tcW w:w="2325" w:type="pct"/>
            <w:tcBorders>
              <w:top w:val="nil"/>
              <w:left w:val="nil"/>
              <w:bottom w:val="single" w:sz="8" w:space="0" w:color="auto"/>
              <w:right w:val="single" w:sz="8" w:space="0" w:color="auto"/>
            </w:tcBorders>
            <w:shd w:val="clear" w:color="auto" w:fill="auto"/>
            <w:vAlign w:val="center"/>
          </w:tcPr>
          <w:p w:rsidR="00A93A25" w:rsidRPr="00104B9C" w:rsidRDefault="00A93A25" w:rsidP="005944C1">
            <w:pPr>
              <w:spacing w:after="0" w:line="240" w:lineRule="auto"/>
              <w:ind w:right="-1"/>
              <w:rPr>
                <w:sz w:val="18"/>
                <w:szCs w:val="18"/>
              </w:rPr>
            </w:pPr>
            <w:r w:rsidRPr="00104B9C">
              <w:rPr>
                <w:sz w:val="18"/>
                <w:szCs w:val="18"/>
              </w:rPr>
              <w:t>Merkezi sınav sonuçları, analizleri yapılarak değerlendirilecektir.</w:t>
            </w:r>
          </w:p>
        </w:tc>
        <w:tc>
          <w:tcPr>
            <w:tcW w:w="1161" w:type="pct"/>
            <w:tcBorders>
              <w:top w:val="nil"/>
              <w:left w:val="nil"/>
              <w:bottom w:val="single" w:sz="8" w:space="0" w:color="auto"/>
              <w:right w:val="single" w:sz="8" w:space="0" w:color="auto"/>
            </w:tcBorders>
            <w:shd w:val="clear" w:color="auto" w:fill="auto"/>
            <w:vAlign w:val="center"/>
          </w:tcPr>
          <w:p w:rsidR="00A93A25" w:rsidRPr="00A47F2F" w:rsidRDefault="00A93A25" w:rsidP="005944C1">
            <w:pPr>
              <w:spacing w:after="0" w:line="240" w:lineRule="auto"/>
              <w:ind w:right="-1"/>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A93A25" w:rsidRPr="00A47F2F" w:rsidRDefault="00A93A25" w:rsidP="005944C1">
            <w:pPr>
              <w:spacing w:after="0" w:line="240" w:lineRule="auto"/>
              <w:ind w:right="-1"/>
              <w:jc w:val="both"/>
              <w:rPr>
                <w:color w:val="000000"/>
                <w:szCs w:val="24"/>
              </w:rPr>
            </w:pPr>
            <w:r>
              <w:rPr>
                <w:color w:val="000000"/>
                <w:szCs w:val="24"/>
              </w:rPr>
              <w:t>Haziran</w:t>
            </w:r>
            <w:r w:rsidR="004342E1">
              <w:rPr>
                <w:color w:val="000000"/>
                <w:szCs w:val="24"/>
              </w:rPr>
              <w:t>(2019-2023)</w:t>
            </w:r>
          </w:p>
        </w:tc>
      </w:tr>
      <w:tr w:rsidR="00A93A25" w:rsidRPr="00A47F2F" w:rsidTr="003267A1">
        <w:trPr>
          <w:trHeight w:val="934"/>
        </w:trPr>
        <w:tc>
          <w:tcPr>
            <w:tcW w:w="352" w:type="pct"/>
            <w:tcBorders>
              <w:top w:val="nil"/>
              <w:left w:val="single" w:sz="8" w:space="0" w:color="auto"/>
              <w:bottom w:val="single" w:sz="8" w:space="0" w:color="auto"/>
              <w:right w:val="single" w:sz="8" w:space="0" w:color="auto"/>
            </w:tcBorders>
            <w:shd w:val="clear" w:color="auto" w:fill="auto"/>
            <w:noWrap/>
            <w:vAlign w:val="center"/>
          </w:tcPr>
          <w:p w:rsidR="00A93A25" w:rsidRPr="00A47F2F" w:rsidRDefault="00A93A25" w:rsidP="005944C1">
            <w:pPr>
              <w:spacing w:after="0" w:line="240" w:lineRule="auto"/>
              <w:ind w:right="-1"/>
              <w:jc w:val="center"/>
              <w:rPr>
                <w:b/>
                <w:bCs/>
                <w:color w:val="000000"/>
                <w:szCs w:val="24"/>
              </w:rPr>
            </w:pPr>
            <w:r>
              <w:rPr>
                <w:b/>
                <w:bCs/>
                <w:color w:val="000000"/>
                <w:szCs w:val="24"/>
              </w:rPr>
              <w:t>1.1.8</w:t>
            </w:r>
          </w:p>
        </w:tc>
        <w:tc>
          <w:tcPr>
            <w:tcW w:w="2325" w:type="pct"/>
            <w:tcBorders>
              <w:top w:val="nil"/>
              <w:left w:val="nil"/>
              <w:bottom w:val="single" w:sz="8" w:space="0" w:color="auto"/>
              <w:right w:val="single" w:sz="8" w:space="0" w:color="auto"/>
            </w:tcBorders>
            <w:shd w:val="clear" w:color="auto" w:fill="auto"/>
            <w:vAlign w:val="center"/>
          </w:tcPr>
          <w:p w:rsidR="00A93A25" w:rsidRPr="00104B9C" w:rsidRDefault="00A93A25" w:rsidP="005944C1">
            <w:pPr>
              <w:spacing w:after="0" w:line="240" w:lineRule="auto"/>
              <w:ind w:right="-1"/>
              <w:rPr>
                <w:sz w:val="18"/>
                <w:szCs w:val="18"/>
              </w:rPr>
            </w:pPr>
            <w:r w:rsidRPr="00D33C83">
              <w:rPr>
                <w:sz w:val="18"/>
                <w:szCs w:val="18"/>
              </w:rPr>
              <w:t xml:space="preserve">Özellikle sorun alanları olarak tespit edilen konularda (liderlik ve sınıf yönetimi, yetkinlik, öğretme usulü, ölçme ve değerlendirme, materyal hazırlama, iletişim kurma, teknolojiyi etkin ve verimli kullanma, yabancı dil, mesleki etik vb.) öğretmenlerin </w:t>
            </w:r>
            <w:r w:rsidRPr="00ED11C7">
              <w:rPr>
                <w:sz w:val="18"/>
              </w:rPr>
              <w:t>eğitimlere</w:t>
            </w:r>
            <w:r w:rsidRPr="00ED11C7">
              <w:rPr>
                <w:sz w:val="12"/>
                <w:szCs w:val="18"/>
              </w:rPr>
              <w:t xml:space="preserve"> </w:t>
            </w:r>
            <w:r w:rsidRPr="00D33C83">
              <w:rPr>
                <w:sz w:val="18"/>
                <w:szCs w:val="18"/>
              </w:rPr>
              <w:t>katılmaları desteklenecektir.</w:t>
            </w:r>
          </w:p>
        </w:tc>
        <w:tc>
          <w:tcPr>
            <w:tcW w:w="1161" w:type="pct"/>
            <w:tcBorders>
              <w:top w:val="nil"/>
              <w:left w:val="nil"/>
              <w:bottom w:val="single" w:sz="8" w:space="0" w:color="auto"/>
              <w:right w:val="single" w:sz="8" w:space="0" w:color="auto"/>
            </w:tcBorders>
            <w:shd w:val="clear" w:color="auto" w:fill="auto"/>
            <w:vAlign w:val="center"/>
          </w:tcPr>
          <w:p w:rsidR="00A93A25" w:rsidRPr="00A47F2F" w:rsidRDefault="00A93A25" w:rsidP="005944C1">
            <w:pPr>
              <w:spacing w:after="0" w:line="240" w:lineRule="auto"/>
              <w:ind w:right="-1"/>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A93A25" w:rsidRPr="00A47F2F" w:rsidRDefault="00A93A25" w:rsidP="005944C1">
            <w:pPr>
              <w:spacing w:after="0" w:line="240" w:lineRule="auto"/>
              <w:ind w:right="-1"/>
              <w:jc w:val="both"/>
              <w:rPr>
                <w:color w:val="000000"/>
                <w:szCs w:val="24"/>
              </w:rPr>
            </w:pPr>
            <w:r>
              <w:rPr>
                <w:color w:val="000000"/>
                <w:szCs w:val="24"/>
              </w:rPr>
              <w:t>Eylül-Şubat</w:t>
            </w:r>
            <w:r w:rsidR="004342E1">
              <w:rPr>
                <w:color w:val="000000"/>
                <w:szCs w:val="24"/>
              </w:rPr>
              <w:t>(2019-2023)</w:t>
            </w:r>
          </w:p>
        </w:tc>
      </w:tr>
    </w:tbl>
    <w:p w:rsidR="00A93A25" w:rsidRDefault="00A93A25" w:rsidP="005944C1">
      <w:pPr>
        <w:ind w:left="426" w:right="-1"/>
      </w:pPr>
    </w:p>
    <w:p w:rsidR="00762A53" w:rsidRDefault="00762A53" w:rsidP="005944C1">
      <w:pPr>
        <w:ind w:left="426" w:right="-1"/>
      </w:pPr>
    </w:p>
    <w:p w:rsidR="00762A53" w:rsidRDefault="00762A53" w:rsidP="005944C1">
      <w:pPr>
        <w:ind w:left="426" w:right="-1"/>
      </w:pPr>
    </w:p>
    <w:p w:rsidR="00762A53" w:rsidRDefault="00762A53" w:rsidP="005944C1">
      <w:pPr>
        <w:ind w:left="426" w:right="-1"/>
      </w:pPr>
    </w:p>
    <w:p w:rsidR="005944C1" w:rsidRDefault="005944C1" w:rsidP="005944C1">
      <w:pPr>
        <w:ind w:right="-1"/>
      </w:pPr>
    </w:p>
    <w:p w:rsidR="00762A53" w:rsidRDefault="00762A53" w:rsidP="005944C1">
      <w:pPr>
        <w:ind w:left="426" w:right="-1"/>
      </w:pPr>
    </w:p>
    <w:p w:rsidR="00FA0691" w:rsidRDefault="00FA0691" w:rsidP="005944C1">
      <w:pPr>
        <w:ind w:left="426" w:right="-1"/>
      </w:pPr>
    </w:p>
    <w:p w:rsidR="00762A53" w:rsidRPr="00762A53" w:rsidRDefault="00762A53" w:rsidP="005944C1">
      <w:pPr>
        <w:pStyle w:val="Balk2"/>
        <w:pBdr>
          <w:left w:val="single" w:sz="48" w:space="0" w:color="C0504D"/>
        </w:pBdr>
        <w:ind w:left="567" w:right="-1"/>
        <w:rPr>
          <w:sz w:val="24"/>
          <w:szCs w:val="24"/>
          <w:lang w:val="tr-TR"/>
        </w:rPr>
      </w:pPr>
      <w:r w:rsidRPr="00762A53">
        <w:rPr>
          <w:sz w:val="24"/>
          <w:szCs w:val="24"/>
        </w:rPr>
        <w:lastRenderedPageBreak/>
        <w:t>TEMA III: KURUMSAL KAPASİTE</w:t>
      </w:r>
    </w:p>
    <w:p w:rsidR="00762A53" w:rsidRPr="00762A53" w:rsidRDefault="00762A53" w:rsidP="00D40CA9">
      <w:pPr>
        <w:pStyle w:val="Balk3"/>
        <w:ind w:left="567" w:right="283"/>
        <w:rPr>
          <w:sz w:val="24"/>
          <w:szCs w:val="24"/>
        </w:rPr>
      </w:pPr>
      <w:r w:rsidRPr="00762A53">
        <w:rPr>
          <w:sz w:val="24"/>
          <w:szCs w:val="24"/>
        </w:rPr>
        <w:t xml:space="preserve">Stratejik Amaç 3: </w:t>
      </w:r>
    </w:p>
    <w:p w:rsidR="00762A53" w:rsidRPr="00762A53" w:rsidRDefault="00762A53" w:rsidP="00D40CA9">
      <w:pPr>
        <w:ind w:left="567" w:right="283" w:firstLine="708"/>
        <w:jc w:val="both"/>
        <w:rPr>
          <w:sz w:val="24"/>
          <w:szCs w:val="24"/>
        </w:rPr>
      </w:pPr>
      <w:proofErr w:type="gramStart"/>
      <w:r w:rsidRPr="00762A53">
        <w:rPr>
          <w:sz w:val="24"/>
          <w:szCs w:val="24"/>
        </w:rPr>
        <w:t>Eğitim ve öğretim faaliyetlerinin daha nitelikli olarak verilebilmesi için okulumuzun kurumsal kapasitesi güçlendirilecektir.</w:t>
      </w:r>
      <w:proofErr w:type="gramEnd"/>
      <w:r w:rsidRPr="00762A53">
        <w:rPr>
          <w:sz w:val="24"/>
          <w:szCs w:val="24"/>
        </w:rPr>
        <w:t xml:space="preserve"> </w:t>
      </w:r>
    </w:p>
    <w:p w:rsidR="00762A53" w:rsidRPr="00762A53" w:rsidRDefault="00762A53" w:rsidP="00D40CA9">
      <w:pPr>
        <w:pStyle w:val="Balk3"/>
        <w:ind w:left="567" w:right="283"/>
        <w:rPr>
          <w:rFonts w:ascii="Book Antiqua" w:hAnsi="Book Antiqua"/>
          <w:sz w:val="24"/>
          <w:szCs w:val="24"/>
        </w:rPr>
      </w:pPr>
      <w:r w:rsidRPr="00762A53">
        <w:rPr>
          <w:rStyle w:val="Balk4Char"/>
          <w:sz w:val="24"/>
          <w:szCs w:val="24"/>
        </w:rPr>
        <w:t>Stratejik Hedef 3.1.</w:t>
      </w:r>
      <w:r w:rsidRPr="00762A53">
        <w:rPr>
          <w:rFonts w:ascii="Book Antiqua" w:hAnsi="Book Antiqua"/>
          <w:sz w:val="24"/>
          <w:szCs w:val="24"/>
        </w:rPr>
        <w:t xml:space="preserve">  </w:t>
      </w:r>
    </w:p>
    <w:p w:rsidR="00762A53" w:rsidRDefault="00762A53" w:rsidP="00D40CA9">
      <w:pPr>
        <w:ind w:left="567" w:right="283"/>
        <w:rPr>
          <w:bCs/>
          <w:sz w:val="24"/>
          <w:szCs w:val="24"/>
        </w:rPr>
      </w:pPr>
      <w:r w:rsidRPr="00762A53">
        <w:rPr>
          <w:bCs/>
          <w:sz w:val="24"/>
          <w:szCs w:val="24"/>
        </w:rPr>
        <w:t>Plan döneminde; Avrupa Birliği ile uyum yasaları ve mevzuat kapsamında çoğulcu, katılımcı, şeffaf ve hesap verebilir bir yönetişim anlayışını benimsemek, bürokrasiyi azaltmak ve performansa dayalı yönetim ve organizasyonu oluşturmak.</w:t>
      </w:r>
    </w:p>
    <w:p w:rsidR="00762A53" w:rsidRDefault="00762A53" w:rsidP="005944C1">
      <w:pPr>
        <w:ind w:left="567" w:right="-1"/>
        <w:rPr>
          <w:bCs/>
          <w:sz w:val="24"/>
          <w:szCs w:val="24"/>
        </w:rPr>
      </w:pPr>
    </w:p>
    <w:p w:rsidR="00762A53" w:rsidRDefault="00762A53" w:rsidP="005944C1">
      <w:pPr>
        <w:ind w:left="426" w:right="-1"/>
        <w:rPr>
          <w:b/>
          <w:color w:val="632423" w:themeColor="accent2" w:themeShade="80"/>
          <w:sz w:val="28"/>
        </w:rPr>
      </w:pPr>
      <w:r w:rsidRPr="00E849AF">
        <w:rPr>
          <w:b/>
          <w:color w:val="632423" w:themeColor="accent2" w:themeShade="80"/>
          <w:sz w:val="28"/>
        </w:rPr>
        <w:t>Performans Göstergeleri</w:t>
      </w:r>
    </w:p>
    <w:tbl>
      <w:tblPr>
        <w:tblW w:w="10515"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073"/>
        <w:gridCol w:w="779"/>
        <w:gridCol w:w="883"/>
        <w:gridCol w:w="841"/>
        <w:gridCol w:w="814"/>
        <w:gridCol w:w="883"/>
        <w:gridCol w:w="812"/>
        <w:gridCol w:w="12"/>
      </w:tblGrid>
      <w:tr w:rsidR="00A15C99" w:rsidRPr="003322A4" w:rsidTr="00A15C99">
        <w:trPr>
          <w:trHeight w:val="667"/>
        </w:trPr>
        <w:tc>
          <w:tcPr>
            <w:tcW w:w="1418" w:type="dxa"/>
            <w:vMerge w:val="restart"/>
            <w:shd w:val="clear" w:color="auto" w:fill="auto"/>
            <w:noWrap/>
            <w:vAlign w:val="center"/>
            <w:hideMark/>
          </w:tcPr>
          <w:p w:rsidR="00A15C99" w:rsidRPr="003322A4" w:rsidRDefault="00A15C99" w:rsidP="005944C1">
            <w:pPr>
              <w:spacing w:after="0" w:line="240" w:lineRule="auto"/>
              <w:ind w:right="-1"/>
              <w:rPr>
                <w:b/>
                <w:bCs/>
                <w:color w:val="000000"/>
                <w:sz w:val="22"/>
                <w:szCs w:val="22"/>
              </w:rPr>
            </w:pPr>
            <w:r>
              <w:rPr>
                <w:b/>
                <w:bCs/>
                <w:color w:val="000000"/>
                <w:sz w:val="22"/>
                <w:szCs w:val="22"/>
              </w:rPr>
              <w:t>No</w:t>
            </w:r>
          </w:p>
        </w:tc>
        <w:tc>
          <w:tcPr>
            <w:tcW w:w="4073" w:type="dxa"/>
            <w:vMerge w:val="restart"/>
            <w:shd w:val="clear" w:color="auto" w:fill="auto"/>
            <w:vAlign w:val="center"/>
            <w:hideMark/>
          </w:tcPr>
          <w:p w:rsidR="00A15C99" w:rsidRPr="003322A4" w:rsidRDefault="00A15C99" w:rsidP="005944C1">
            <w:pPr>
              <w:spacing w:after="0" w:line="240" w:lineRule="auto"/>
              <w:ind w:right="-1"/>
              <w:rPr>
                <w:b/>
                <w:bCs/>
                <w:color w:val="000000"/>
                <w:szCs w:val="22"/>
              </w:rPr>
            </w:pPr>
            <w:r w:rsidRPr="003322A4">
              <w:rPr>
                <w:b/>
                <w:bCs/>
                <w:color w:val="000000"/>
                <w:szCs w:val="22"/>
              </w:rPr>
              <w:t>PERFORMANS</w:t>
            </w:r>
          </w:p>
          <w:p w:rsidR="00A15C99" w:rsidRPr="003322A4" w:rsidRDefault="00A15C99" w:rsidP="005944C1">
            <w:pPr>
              <w:spacing w:after="0" w:line="240" w:lineRule="auto"/>
              <w:ind w:right="-1"/>
              <w:rPr>
                <w:b/>
                <w:bCs/>
                <w:color w:val="000000"/>
                <w:szCs w:val="22"/>
              </w:rPr>
            </w:pPr>
            <w:r w:rsidRPr="003322A4">
              <w:rPr>
                <w:b/>
                <w:bCs/>
                <w:color w:val="000000"/>
                <w:szCs w:val="22"/>
              </w:rPr>
              <w:t>GÖSTERGESİ</w:t>
            </w:r>
          </w:p>
        </w:tc>
        <w:tc>
          <w:tcPr>
            <w:tcW w:w="779" w:type="dxa"/>
            <w:shd w:val="clear" w:color="auto" w:fill="auto"/>
            <w:vAlign w:val="center"/>
          </w:tcPr>
          <w:p w:rsidR="00A15C99" w:rsidRPr="003322A4" w:rsidRDefault="00A15C99" w:rsidP="005944C1">
            <w:pPr>
              <w:spacing w:after="0" w:line="240" w:lineRule="auto"/>
              <w:ind w:right="-1"/>
              <w:rPr>
                <w:b/>
                <w:bCs/>
                <w:color w:val="000000"/>
                <w:szCs w:val="22"/>
              </w:rPr>
            </w:pPr>
            <w:r w:rsidRPr="003322A4">
              <w:rPr>
                <w:b/>
                <w:bCs/>
                <w:color w:val="000000"/>
                <w:szCs w:val="22"/>
              </w:rPr>
              <w:t>Mevcut</w:t>
            </w:r>
          </w:p>
        </w:tc>
        <w:tc>
          <w:tcPr>
            <w:tcW w:w="4245" w:type="dxa"/>
            <w:gridSpan w:val="6"/>
            <w:shd w:val="clear" w:color="auto" w:fill="auto"/>
            <w:vAlign w:val="center"/>
          </w:tcPr>
          <w:p w:rsidR="00A15C99" w:rsidRPr="003322A4" w:rsidRDefault="00A15C99" w:rsidP="005944C1">
            <w:pPr>
              <w:spacing w:after="0" w:line="240" w:lineRule="auto"/>
              <w:ind w:right="-1"/>
              <w:rPr>
                <w:b/>
                <w:bCs/>
                <w:color w:val="000000"/>
                <w:sz w:val="22"/>
                <w:szCs w:val="22"/>
              </w:rPr>
            </w:pPr>
            <w:r w:rsidRPr="003322A4">
              <w:rPr>
                <w:b/>
                <w:bCs/>
                <w:color w:val="000000"/>
                <w:sz w:val="22"/>
                <w:szCs w:val="22"/>
              </w:rPr>
              <w:t>HEDEF</w:t>
            </w:r>
          </w:p>
        </w:tc>
      </w:tr>
      <w:tr w:rsidR="00A15C99" w:rsidRPr="003322A4" w:rsidTr="00A15C99">
        <w:trPr>
          <w:gridAfter w:val="1"/>
          <w:wAfter w:w="12" w:type="dxa"/>
          <w:trHeight w:val="490"/>
        </w:trPr>
        <w:tc>
          <w:tcPr>
            <w:tcW w:w="1418" w:type="dxa"/>
            <w:vMerge/>
            <w:shd w:val="clear" w:color="auto" w:fill="auto"/>
            <w:vAlign w:val="center"/>
            <w:hideMark/>
          </w:tcPr>
          <w:p w:rsidR="00A15C99" w:rsidRPr="003322A4" w:rsidRDefault="00A15C99" w:rsidP="005944C1">
            <w:pPr>
              <w:spacing w:after="0" w:line="240" w:lineRule="auto"/>
              <w:ind w:right="-1"/>
              <w:rPr>
                <w:b/>
                <w:bCs/>
                <w:sz w:val="22"/>
                <w:szCs w:val="22"/>
              </w:rPr>
            </w:pPr>
          </w:p>
        </w:tc>
        <w:tc>
          <w:tcPr>
            <w:tcW w:w="4073" w:type="dxa"/>
            <w:vMerge/>
            <w:shd w:val="clear" w:color="auto" w:fill="auto"/>
            <w:vAlign w:val="center"/>
            <w:hideMark/>
          </w:tcPr>
          <w:p w:rsidR="00A15C99" w:rsidRPr="003322A4" w:rsidRDefault="00A15C99" w:rsidP="005944C1">
            <w:pPr>
              <w:spacing w:after="0" w:line="240" w:lineRule="auto"/>
              <w:ind w:right="-1"/>
              <w:rPr>
                <w:b/>
                <w:bCs/>
                <w:sz w:val="22"/>
                <w:szCs w:val="22"/>
              </w:rPr>
            </w:pPr>
          </w:p>
        </w:tc>
        <w:tc>
          <w:tcPr>
            <w:tcW w:w="779" w:type="dxa"/>
            <w:shd w:val="clear" w:color="auto" w:fill="auto"/>
            <w:noWrap/>
            <w:vAlign w:val="center"/>
            <w:hideMark/>
          </w:tcPr>
          <w:p w:rsidR="00A15C99" w:rsidRPr="003322A4" w:rsidRDefault="00A15C99" w:rsidP="005944C1">
            <w:pPr>
              <w:spacing w:after="0" w:line="240" w:lineRule="auto"/>
              <w:ind w:right="-1"/>
              <w:rPr>
                <w:b/>
                <w:bCs/>
                <w:sz w:val="22"/>
                <w:szCs w:val="22"/>
              </w:rPr>
            </w:pPr>
            <w:r w:rsidRPr="003322A4">
              <w:rPr>
                <w:b/>
                <w:bCs/>
                <w:sz w:val="22"/>
                <w:szCs w:val="22"/>
              </w:rPr>
              <w:t>2018</w:t>
            </w:r>
          </w:p>
        </w:tc>
        <w:tc>
          <w:tcPr>
            <w:tcW w:w="883" w:type="dxa"/>
            <w:shd w:val="clear" w:color="auto" w:fill="auto"/>
            <w:noWrap/>
            <w:vAlign w:val="center"/>
            <w:hideMark/>
          </w:tcPr>
          <w:p w:rsidR="00A15C99" w:rsidRPr="003322A4" w:rsidRDefault="00A15C99" w:rsidP="005944C1">
            <w:pPr>
              <w:spacing w:after="0" w:line="240" w:lineRule="auto"/>
              <w:ind w:right="-1"/>
              <w:rPr>
                <w:b/>
                <w:bCs/>
                <w:sz w:val="22"/>
                <w:szCs w:val="22"/>
              </w:rPr>
            </w:pPr>
            <w:r w:rsidRPr="003322A4">
              <w:rPr>
                <w:b/>
                <w:bCs/>
                <w:sz w:val="22"/>
                <w:szCs w:val="22"/>
              </w:rPr>
              <w:t>2019</w:t>
            </w:r>
          </w:p>
        </w:tc>
        <w:tc>
          <w:tcPr>
            <w:tcW w:w="841" w:type="dxa"/>
            <w:vAlign w:val="center"/>
          </w:tcPr>
          <w:p w:rsidR="00A15C99" w:rsidRPr="003322A4" w:rsidRDefault="00A15C99" w:rsidP="005944C1">
            <w:pPr>
              <w:spacing w:after="0" w:line="240" w:lineRule="auto"/>
              <w:ind w:right="-1"/>
              <w:rPr>
                <w:b/>
                <w:bCs/>
                <w:sz w:val="22"/>
                <w:szCs w:val="22"/>
              </w:rPr>
            </w:pPr>
            <w:r w:rsidRPr="003322A4">
              <w:rPr>
                <w:b/>
                <w:bCs/>
                <w:sz w:val="22"/>
                <w:szCs w:val="22"/>
              </w:rPr>
              <w:t>2020</w:t>
            </w:r>
          </w:p>
        </w:tc>
        <w:tc>
          <w:tcPr>
            <w:tcW w:w="814" w:type="dxa"/>
            <w:vAlign w:val="center"/>
          </w:tcPr>
          <w:p w:rsidR="00A15C99" w:rsidRPr="003322A4" w:rsidRDefault="00A15C99" w:rsidP="005944C1">
            <w:pPr>
              <w:spacing w:after="0" w:line="240" w:lineRule="auto"/>
              <w:ind w:right="-1"/>
              <w:rPr>
                <w:b/>
                <w:bCs/>
                <w:sz w:val="22"/>
                <w:szCs w:val="22"/>
              </w:rPr>
            </w:pPr>
            <w:r w:rsidRPr="003322A4">
              <w:rPr>
                <w:b/>
                <w:bCs/>
                <w:sz w:val="22"/>
                <w:szCs w:val="22"/>
              </w:rPr>
              <w:t>2021</w:t>
            </w:r>
          </w:p>
        </w:tc>
        <w:tc>
          <w:tcPr>
            <w:tcW w:w="883" w:type="dxa"/>
            <w:vAlign w:val="center"/>
          </w:tcPr>
          <w:p w:rsidR="00A15C99" w:rsidRPr="003322A4" w:rsidRDefault="00A15C99" w:rsidP="005944C1">
            <w:pPr>
              <w:spacing w:after="0" w:line="240" w:lineRule="auto"/>
              <w:ind w:right="-1"/>
              <w:rPr>
                <w:b/>
                <w:bCs/>
                <w:sz w:val="22"/>
                <w:szCs w:val="22"/>
              </w:rPr>
            </w:pPr>
            <w:r w:rsidRPr="003322A4">
              <w:rPr>
                <w:b/>
                <w:bCs/>
                <w:sz w:val="22"/>
                <w:szCs w:val="22"/>
              </w:rPr>
              <w:t>2022</w:t>
            </w:r>
          </w:p>
        </w:tc>
        <w:tc>
          <w:tcPr>
            <w:tcW w:w="812" w:type="dxa"/>
            <w:vAlign w:val="center"/>
          </w:tcPr>
          <w:p w:rsidR="00A15C99" w:rsidRPr="003322A4" w:rsidRDefault="00A15C99" w:rsidP="005944C1">
            <w:pPr>
              <w:spacing w:after="0" w:line="240" w:lineRule="auto"/>
              <w:ind w:right="-1"/>
              <w:rPr>
                <w:b/>
                <w:bCs/>
                <w:sz w:val="22"/>
                <w:szCs w:val="22"/>
              </w:rPr>
            </w:pPr>
            <w:r w:rsidRPr="003322A4">
              <w:rPr>
                <w:b/>
                <w:bCs/>
                <w:sz w:val="22"/>
                <w:szCs w:val="22"/>
              </w:rPr>
              <w:t>2023</w:t>
            </w:r>
          </w:p>
        </w:tc>
      </w:tr>
      <w:tr w:rsidR="00A15C99" w:rsidRPr="003322A4" w:rsidTr="00A15C99">
        <w:trPr>
          <w:gridAfter w:val="1"/>
          <w:wAfter w:w="12" w:type="dxa"/>
          <w:trHeight w:val="870"/>
        </w:trPr>
        <w:tc>
          <w:tcPr>
            <w:tcW w:w="1418" w:type="dxa"/>
            <w:shd w:val="clear" w:color="auto" w:fill="auto"/>
            <w:vAlign w:val="center"/>
          </w:tcPr>
          <w:p w:rsidR="00A15C99" w:rsidRPr="003322A4" w:rsidRDefault="00A15C99" w:rsidP="005944C1">
            <w:pPr>
              <w:spacing w:after="0" w:line="240" w:lineRule="auto"/>
              <w:ind w:right="-1"/>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4073" w:type="dxa"/>
            <w:shd w:val="clear" w:color="auto" w:fill="auto"/>
            <w:vAlign w:val="center"/>
          </w:tcPr>
          <w:p w:rsidR="00A15C99" w:rsidRPr="00D84325" w:rsidRDefault="00A15C99" w:rsidP="005944C1">
            <w:pPr>
              <w:spacing w:after="0" w:line="240" w:lineRule="auto"/>
              <w:ind w:right="-1"/>
              <w:rPr>
                <w:sz w:val="18"/>
              </w:rPr>
            </w:pPr>
            <w:r w:rsidRPr="00D84325">
              <w:rPr>
                <w:sz w:val="18"/>
              </w:rPr>
              <w:t>Öğretmen başına düşen öğrenci sayısı</w:t>
            </w:r>
          </w:p>
        </w:tc>
        <w:tc>
          <w:tcPr>
            <w:tcW w:w="779" w:type="dxa"/>
            <w:shd w:val="clear" w:color="auto" w:fill="auto"/>
            <w:noWrap/>
            <w:vAlign w:val="center"/>
          </w:tcPr>
          <w:p w:rsidR="00A15C99" w:rsidRPr="003322A4" w:rsidRDefault="00A15C99" w:rsidP="005944C1">
            <w:pPr>
              <w:spacing w:after="0" w:line="240" w:lineRule="auto"/>
              <w:ind w:right="-1"/>
              <w:jc w:val="center"/>
              <w:rPr>
                <w:sz w:val="22"/>
                <w:szCs w:val="22"/>
              </w:rPr>
            </w:pPr>
            <w:r>
              <w:rPr>
                <w:sz w:val="22"/>
                <w:szCs w:val="22"/>
              </w:rPr>
              <w:t>18</w:t>
            </w:r>
          </w:p>
        </w:tc>
        <w:tc>
          <w:tcPr>
            <w:tcW w:w="883" w:type="dxa"/>
            <w:shd w:val="clear" w:color="auto" w:fill="auto"/>
            <w:noWrap/>
            <w:vAlign w:val="center"/>
          </w:tcPr>
          <w:p w:rsidR="00A15C99" w:rsidRPr="003322A4" w:rsidRDefault="00A15C99" w:rsidP="005944C1">
            <w:pPr>
              <w:spacing w:after="0" w:line="240" w:lineRule="auto"/>
              <w:ind w:right="-1"/>
              <w:jc w:val="center"/>
              <w:rPr>
                <w:sz w:val="22"/>
                <w:szCs w:val="22"/>
              </w:rPr>
            </w:pPr>
            <w:r>
              <w:rPr>
                <w:sz w:val="22"/>
                <w:szCs w:val="22"/>
              </w:rPr>
              <w:t>18</w:t>
            </w:r>
          </w:p>
        </w:tc>
        <w:tc>
          <w:tcPr>
            <w:tcW w:w="841" w:type="dxa"/>
            <w:vAlign w:val="center"/>
          </w:tcPr>
          <w:p w:rsidR="00A15C99" w:rsidRPr="003322A4" w:rsidRDefault="00A15C99" w:rsidP="005944C1">
            <w:pPr>
              <w:spacing w:after="0" w:line="240" w:lineRule="auto"/>
              <w:ind w:right="-1"/>
              <w:jc w:val="center"/>
              <w:rPr>
                <w:sz w:val="22"/>
                <w:szCs w:val="22"/>
              </w:rPr>
            </w:pPr>
            <w:r>
              <w:rPr>
                <w:sz w:val="22"/>
                <w:szCs w:val="22"/>
              </w:rPr>
              <w:t>17</w:t>
            </w:r>
          </w:p>
        </w:tc>
        <w:tc>
          <w:tcPr>
            <w:tcW w:w="814" w:type="dxa"/>
            <w:vAlign w:val="center"/>
          </w:tcPr>
          <w:p w:rsidR="00A15C99" w:rsidRPr="003322A4" w:rsidRDefault="00A15C99" w:rsidP="005944C1">
            <w:pPr>
              <w:spacing w:after="0" w:line="240" w:lineRule="auto"/>
              <w:ind w:right="-1"/>
              <w:jc w:val="center"/>
              <w:rPr>
                <w:sz w:val="22"/>
                <w:szCs w:val="22"/>
              </w:rPr>
            </w:pPr>
            <w:r>
              <w:rPr>
                <w:sz w:val="22"/>
                <w:szCs w:val="22"/>
              </w:rPr>
              <w:t>17</w:t>
            </w:r>
          </w:p>
        </w:tc>
        <w:tc>
          <w:tcPr>
            <w:tcW w:w="883" w:type="dxa"/>
            <w:vAlign w:val="center"/>
          </w:tcPr>
          <w:p w:rsidR="00A15C99" w:rsidRPr="003322A4" w:rsidRDefault="00A15C99" w:rsidP="005944C1">
            <w:pPr>
              <w:spacing w:after="0" w:line="240" w:lineRule="auto"/>
              <w:ind w:right="-1"/>
              <w:jc w:val="center"/>
              <w:rPr>
                <w:sz w:val="22"/>
                <w:szCs w:val="22"/>
              </w:rPr>
            </w:pPr>
            <w:r>
              <w:rPr>
                <w:sz w:val="22"/>
                <w:szCs w:val="22"/>
              </w:rPr>
              <w:t>15</w:t>
            </w:r>
          </w:p>
        </w:tc>
        <w:tc>
          <w:tcPr>
            <w:tcW w:w="812" w:type="dxa"/>
            <w:vAlign w:val="center"/>
          </w:tcPr>
          <w:p w:rsidR="00A15C99" w:rsidRPr="003322A4" w:rsidRDefault="00A15C99" w:rsidP="005944C1">
            <w:pPr>
              <w:spacing w:after="0" w:line="240" w:lineRule="auto"/>
              <w:ind w:right="-1"/>
              <w:jc w:val="center"/>
              <w:rPr>
                <w:sz w:val="22"/>
                <w:szCs w:val="22"/>
              </w:rPr>
            </w:pPr>
            <w:r>
              <w:rPr>
                <w:sz w:val="22"/>
                <w:szCs w:val="22"/>
              </w:rPr>
              <w:t>15</w:t>
            </w:r>
          </w:p>
        </w:tc>
      </w:tr>
      <w:tr w:rsidR="00A15C99" w:rsidRPr="003322A4" w:rsidTr="00A15C99">
        <w:trPr>
          <w:gridAfter w:val="1"/>
          <w:wAfter w:w="12" w:type="dxa"/>
          <w:trHeight w:val="870"/>
        </w:trPr>
        <w:tc>
          <w:tcPr>
            <w:tcW w:w="1418" w:type="dxa"/>
            <w:shd w:val="clear" w:color="auto" w:fill="auto"/>
            <w:vAlign w:val="center"/>
          </w:tcPr>
          <w:p w:rsidR="00A15C99" w:rsidRPr="003322A4" w:rsidRDefault="00A15C99" w:rsidP="005944C1">
            <w:pPr>
              <w:ind w:right="-1"/>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1.b</w:t>
            </w:r>
          </w:p>
        </w:tc>
        <w:tc>
          <w:tcPr>
            <w:tcW w:w="4073" w:type="dxa"/>
            <w:shd w:val="clear" w:color="auto" w:fill="auto"/>
            <w:vAlign w:val="center"/>
          </w:tcPr>
          <w:p w:rsidR="00A15C99" w:rsidRPr="00D84325" w:rsidRDefault="00A15C99" w:rsidP="005944C1">
            <w:pPr>
              <w:spacing w:after="0" w:line="240" w:lineRule="auto"/>
              <w:ind w:right="-1"/>
              <w:rPr>
                <w:sz w:val="18"/>
              </w:rPr>
            </w:pPr>
            <w:r w:rsidRPr="00D84325">
              <w:rPr>
                <w:sz w:val="18"/>
              </w:rPr>
              <w:t>Lisansüstü eğitimi tamamlayan personel oranı (%)</w:t>
            </w:r>
          </w:p>
        </w:tc>
        <w:tc>
          <w:tcPr>
            <w:tcW w:w="779" w:type="dxa"/>
            <w:shd w:val="clear" w:color="auto" w:fill="auto"/>
            <w:noWrap/>
            <w:vAlign w:val="center"/>
          </w:tcPr>
          <w:p w:rsidR="00A15C99" w:rsidRPr="003322A4" w:rsidRDefault="00A15C99" w:rsidP="005944C1">
            <w:pPr>
              <w:spacing w:after="0" w:line="240" w:lineRule="auto"/>
              <w:ind w:right="-1"/>
              <w:jc w:val="center"/>
              <w:rPr>
                <w:sz w:val="22"/>
                <w:szCs w:val="22"/>
              </w:rPr>
            </w:pPr>
            <w:r>
              <w:rPr>
                <w:sz w:val="22"/>
                <w:szCs w:val="22"/>
              </w:rPr>
              <w:t>0</w:t>
            </w:r>
          </w:p>
        </w:tc>
        <w:tc>
          <w:tcPr>
            <w:tcW w:w="883" w:type="dxa"/>
            <w:shd w:val="clear" w:color="auto" w:fill="auto"/>
            <w:noWrap/>
            <w:vAlign w:val="center"/>
          </w:tcPr>
          <w:p w:rsidR="00A15C99" w:rsidRPr="003322A4" w:rsidRDefault="00A15C99" w:rsidP="005944C1">
            <w:pPr>
              <w:spacing w:after="0" w:line="240" w:lineRule="auto"/>
              <w:ind w:right="-1"/>
              <w:jc w:val="center"/>
              <w:rPr>
                <w:sz w:val="22"/>
                <w:szCs w:val="22"/>
              </w:rPr>
            </w:pPr>
            <w:r>
              <w:rPr>
                <w:sz w:val="22"/>
                <w:szCs w:val="22"/>
              </w:rPr>
              <w:t>1</w:t>
            </w:r>
          </w:p>
        </w:tc>
        <w:tc>
          <w:tcPr>
            <w:tcW w:w="841" w:type="dxa"/>
            <w:vAlign w:val="center"/>
          </w:tcPr>
          <w:p w:rsidR="00A15C99" w:rsidRPr="003322A4" w:rsidRDefault="00A15C99" w:rsidP="005944C1">
            <w:pPr>
              <w:spacing w:after="0" w:line="240" w:lineRule="auto"/>
              <w:ind w:right="-1"/>
              <w:jc w:val="center"/>
              <w:rPr>
                <w:sz w:val="22"/>
                <w:szCs w:val="22"/>
              </w:rPr>
            </w:pPr>
            <w:r>
              <w:rPr>
                <w:sz w:val="22"/>
                <w:szCs w:val="22"/>
              </w:rPr>
              <w:t>1</w:t>
            </w:r>
          </w:p>
        </w:tc>
        <w:tc>
          <w:tcPr>
            <w:tcW w:w="814" w:type="dxa"/>
            <w:vAlign w:val="center"/>
          </w:tcPr>
          <w:p w:rsidR="00A15C99" w:rsidRPr="003322A4" w:rsidRDefault="00A15C99" w:rsidP="005944C1">
            <w:pPr>
              <w:spacing w:after="0" w:line="240" w:lineRule="auto"/>
              <w:ind w:right="-1"/>
              <w:jc w:val="center"/>
              <w:rPr>
                <w:sz w:val="22"/>
                <w:szCs w:val="22"/>
              </w:rPr>
            </w:pPr>
            <w:r>
              <w:rPr>
                <w:sz w:val="22"/>
                <w:szCs w:val="22"/>
              </w:rPr>
              <w:t>2</w:t>
            </w:r>
          </w:p>
        </w:tc>
        <w:tc>
          <w:tcPr>
            <w:tcW w:w="883" w:type="dxa"/>
            <w:vAlign w:val="center"/>
          </w:tcPr>
          <w:p w:rsidR="00A15C99" w:rsidRPr="003322A4" w:rsidRDefault="00A15C99" w:rsidP="005944C1">
            <w:pPr>
              <w:spacing w:after="0" w:line="240" w:lineRule="auto"/>
              <w:ind w:right="-1"/>
              <w:jc w:val="center"/>
              <w:rPr>
                <w:sz w:val="22"/>
                <w:szCs w:val="22"/>
              </w:rPr>
            </w:pPr>
            <w:r>
              <w:rPr>
                <w:sz w:val="22"/>
                <w:szCs w:val="22"/>
              </w:rPr>
              <w:t>2</w:t>
            </w:r>
          </w:p>
        </w:tc>
        <w:tc>
          <w:tcPr>
            <w:tcW w:w="812" w:type="dxa"/>
            <w:vAlign w:val="center"/>
          </w:tcPr>
          <w:p w:rsidR="00A15C99" w:rsidRPr="003322A4" w:rsidRDefault="00A15C99" w:rsidP="005944C1">
            <w:pPr>
              <w:spacing w:after="0" w:line="240" w:lineRule="auto"/>
              <w:ind w:right="-1"/>
              <w:jc w:val="center"/>
              <w:rPr>
                <w:sz w:val="22"/>
                <w:szCs w:val="22"/>
              </w:rPr>
            </w:pPr>
            <w:r>
              <w:rPr>
                <w:sz w:val="22"/>
                <w:szCs w:val="22"/>
              </w:rPr>
              <w:t>3</w:t>
            </w:r>
          </w:p>
        </w:tc>
      </w:tr>
      <w:tr w:rsidR="00A15C99" w:rsidRPr="003322A4" w:rsidTr="00A15C99">
        <w:trPr>
          <w:gridAfter w:val="1"/>
          <w:wAfter w:w="12" w:type="dxa"/>
          <w:trHeight w:val="870"/>
        </w:trPr>
        <w:tc>
          <w:tcPr>
            <w:tcW w:w="1418" w:type="dxa"/>
            <w:shd w:val="clear" w:color="auto" w:fill="auto"/>
            <w:vAlign w:val="center"/>
          </w:tcPr>
          <w:p w:rsidR="00A15C99" w:rsidRPr="003322A4" w:rsidRDefault="00A15C99" w:rsidP="005944C1">
            <w:pPr>
              <w:ind w:right="-1"/>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1.c.</w:t>
            </w:r>
          </w:p>
        </w:tc>
        <w:tc>
          <w:tcPr>
            <w:tcW w:w="4073" w:type="dxa"/>
            <w:shd w:val="clear" w:color="auto" w:fill="auto"/>
            <w:vAlign w:val="center"/>
          </w:tcPr>
          <w:p w:rsidR="00A15C99" w:rsidRPr="00D84325" w:rsidRDefault="00A15C99" w:rsidP="005944C1">
            <w:pPr>
              <w:spacing w:after="0" w:line="240" w:lineRule="auto"/>
              <w:ind w:right="-1"/>
              <w:rPr>
                <w:sz w:val="18"/>
              </w:rPr>
            </w:pPr>
            <w:r w:rsidRPr="00D84325">
              <w:rPr>
                <w:sz w:val="18"/>
              </w:rPr>
              <w:t>Mesleki gelişim için hizmet içi eğitim programlarına katılan yönetici sayısının toplam yönetici sayısına oranı</w:t>
            </w:r>
          </w:p>
        </w:tc>
        <w:tc>
          <w:tcPr>
            <w:tcW w:w="779" w:type="dxa"/>
            <w:shd w:val="clear" w:color="auto" w:fill="auto"/>
            <w:noWrap/>
            <w:vAlign w:val="center"/>
          </w:tcPr>
          <w:p w:rsidR="00A15C99" w:rsidRPr="003322A4" w:rsidRDefault="00A15C99" w:rsidP="005944C1">
            <w:pPr>
              <w:spacing w:after="0" w:line="240" w:lineRule="auto"/>
              <w:ind w:right="-1"/>
              <w:jc w:val="center"/>
              <w:rPr>
                <w:sz w:val="22"/>
                <w:szCs w:val="22"/>
              </w:rPr>
            </w:pPr>
            <w:r>
              <w:rPr>
                <w:sz w:val="22"/>
                <w:szCs w:val="22"/>
              </w:rPr>
              <w:t>100</w:t>
            </w:r>
          </w:p>
        </w:tc>
        <w:tc>
          <w:tcPr>
            <w:tcW w:w="883" w:type="dxa"/>
            <w:shd w:val="clear" w:color="auto" w:fill="auto"/>
            <w:noWrap/>
            <w:vAlign w:val="center"/>
          </w:tcPr>
          <w:p w:rsidR="00A15C99" w:rsidRPr="003322A4" w:rsidRDefault="00A15C99" w:rsidP="005944C1">
            <w:pPr>
              <w:spacing w:after="0" w:line="240" w:lineRule="auto"/>
              <w:ind w:right="-1"/>
              <w:jc w:val="center"/>
              <w:rPr>
                <w:sz w:val="22"/>
                <w:szCs w:val="22"/>
              </w:rPr>
            </w:pPr>
            <w:r>
              <w:rPr>
                <w:sz w:val="22"/>
                <w:szCs w:val="22"/>
              </w:rPr>
              <w:t>100</w:t>
            </w:r>
          </w:p>
        </w:tc>
        <w:tc>
          <w:tcPr>
            <w:tcW w:w="841" w:type="dxa"/>
            <w:vAlign w:val="center"/>
          </w:tcPr>
          <w:p w:rsidR="00A15C99" w:rsidRPr="003322A4" w:rsidRDefault="00A15C99" w:rsidP="005944C1">
            <w:pPr>
              <w:spacing w:after="0" w:line="240" w:lineRule="auto"/>
              <w:ind w:right="-1"/>
              <w:jc w:val="center"/>
              <w:rPr>
                <w:sz w:val="22"/>
                <w:szCs w:val="22"/>
              </w:rPr>
            </w:pPr>
            <w:r>
              <w:rPr>
                <w:sz w:val="22"/>
                <w:szCs w:val="22"/>
              </w:rPr>
              <w:t>100</w:t>
            </w:r>
          </w:p>
        </w:tc>
        <w:tc>
          <w:tcPr>
            <w:tcW w:w="814" w:type="dxa"/>
            <w:vAlign w:val="center"/>
          </w:tcPr>
          <w:p w:rsidR="00A15C99" w:rsidRPr="003322A4" w:rsidRDefault="00A15C99" w:rsidP="005944C1">
            <w:pPr>
              <w:spacing w:after="0" w:line="240" w:lineRule="auto"/>
              <w:ind w:right="-1"/>
              <w:jc w:val="center"/>
              <w:rPr>
                <w:sz w:val="22"/>
                <w:szCs w:val="22"/>
              </w:rPr>
            </w:pPr>
            <w:r>
              <w:rPr>
                <w:sz w:val="22"/>
                <w:szCs w:val="22"/>
              </w:rPr>
              <w:t>100</w:t>
            </w:r>
          </w:p>
        </w:tc>
        <w:tc>
          <w:tcPr>
            <w:tcW w:w="883" w:type="dxa"/>
            <w:vAlign w:val="center"/>
          </w:tcPr>
          <w:p w:rsidR="00A15C99" w:rsidRPr="003322A4" w:rsidRDefault="00A15C99" w:rsidP="005944C1">
            <w:pPr>
              <w:spacing w:after="0" w:line="240" w:lineRule="auto"/>
              <w:ind w:right="-1"/>
              <w:jc w:val="center"/>
              <w:rPr>
                <w:sz w:val="22"/>
                <w:szCs w:val="22"/>
              </w:rPr>
            </w:pPr>
            <w:r>
              <w:rPr>
                <w:sz w:val="22"/>
                <w:szCs w:val="22"/>
              </w:rPr>
              <w:t>100</w:t>
            </w:r>
          </w:p>
        </w:tc>
        <w:tc>
          <w:tcPr>
            <w:tcW w:w="812" w:type="dxa"/>
            <w:vAlign w:val="center"/>
          </w:tcPr>
          <w:p w:rsidR="00A15C99" w:rsidRPr="003322A4" w:rsidRDefault="00A15C99" w:rsidP="005944C1">
            <w:pPr>
              <w:spacing w:after="0" w:line="240" w:lineRule="auto"/>
              <w:ind w:right="-1"/>
              <w:jc w:val="center"/>
              <w:rPr>
                <w:sz w:val="22"/>
                <w:szCs w:val="22"/>
              </w:rPr>
            </w:pPr>
            <w:r>
              <w:rPr>
                <w:sz w:val="22"/>
                <w:szCs w:val="22"/>
              </w:rPr>
              <w:t>100</w:t>
            </w:r>
          </w:p>
        </w:tc>
      </w:tr>
      <w:tr w:rsidR="00A15C99" w:rsidRPr="003322A4" w:rsidTr="00A15C99">
        <w:trPr>
          <w:gridAfter w:val="1"/>
          <w:wAfter w:w="12" w:type="dxa"/>
          <w:trHeight w:val="870"/>
        </w:trPr>
        <w:tc>
          <w:tcPr>
            <w:tcW w:w="1418" w:type="dxa"/>
            <w:shd w:val="clear" w:color="auto" w:fill="auto"/>
            <w:vAlign w:val="center"/>
          </w:tcPr>
          <w:p w:rsidR="00A15C99" w:rsidRPr="003322A4" w:rsidRDefault="00A15C99" w:rsidP="005944C1">
            <w:pPr>
              <w:ind w:right="-1"/>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1.ç.</w:t>
            </w:r>
          </w:p>
        </w:tc>
        <w:tc>
          <w:tcPr>
            <w:tcW w:w="4073" w:type="dxa"/>
            <w:shd w:val="clear" w:color="auto" w:fill="auto"/>
            <w:vAlign w:val="center"/>
          </w:tcPr>
          <w:p w:rsidR="00A15C99" w:rsidRPr="00D84325" w:rsidRDefault="00A15C99" w:rsidP="005944C1">
            <w:pPr>
              <w:spacing w:after="0" w:line="240" w:lineRule="auto"/>
              <w:ind w:right="-1"/>
              <w:rPr>
                <w:sz w:val="18"/>
              </w:rPr>
            </w:pPr>
            <w:r w:rsidRPr="00D84325">
              <w:rPr>
                <w:sz w:val="18"/>
              </w:rPr>
              <w:t>Okulumuzda görev yapan öğretmenlerin ortalama yer değiştirme süresi</w:t>
            </w:r>
          </w:p>
        </w:tc>
        <w:tc>
          <w:tcPr>
            <w:tcW w:w="779" w:type="dxa"/>
            <w:shd w:val="clear" w:color="auto" w:fill="auto"/>
            <w:noWrap/>
            <w:vAlign w:val="center"/>
          </w:tcPr>
          <w:p w:rsidR="00A15C99" w:rsidRPr="003322A4" w:rsidRDefault="00A15C99" w:rsidP="005944C1">
            <w:pPr>
              <w:spacing w:after="0" w:line="240" w:lineRule="auto"/>
              <w:ind w:right="-1"/>
              <w:jc w:val="center"/>
              <w:rPr>
                <w:sz w:val="22"/>
                <w:szCs w:val="22"/>
              </w:rPr>
            </w:pPr>
            <w:r>
              <w:rPr>
                <w:sz w:val="22"/>
                <w:szCs w:val="22"/>
              </w:rPr>
              <w:t>0</w:t>
            </w:r>
          </w:p>
        </w:tc>
        <w:tc>
          <w:tcPr>
            <w:tcW w:w="883" w:type="dxa"/>
            <w:shd w:val="clear" w:color="auto" w:fill="auto"/>
            <w:noWrap/>
            <w:vAlign w:val="center"/>
          </w:tcPr>
          <w:p w:rsidR="00A15C99" w:rsidRPr="003322A4" w:rsidRDefault="00A15C99" w:rsidP="005944C1">
            <w:pPr>
              <w:spacing w:after="0" w:line="240" w:lineRule="auto"/>
              <w:ind w:right="-1"/>
              <w:jc w:val="center"/>
              <w:rPr>
                <w:sz w:val="22"/>
                <w:szCs w:val="22"/>
              </w:rPr>
            </w:pPr>
            <w:r>
              <w:rPr>
                <w:sz w:val="22"/>
                <w:szCs w:val="22"/>
              </w:rPr>
              <w:t>0</w:t>
            </w:r>
          </w:p>
        </w:tc>
        <w:tc>
          <w:tcPr>
            <w:tcW w:w="841" w:type="dxa"/>
            <w:vAlign w:val="center"/>
          </w:tcPr>
          <w:p w:rsidR="00A15C99" w:rsidRPr="003322A4" w:rsidRDefault="00A15C99" w:rsidP="005944C1">
            <w:pPr>
              <w:spacing w:after="0" w:line="240" w:lineRule="auto"/>
              <w:ind w:right="-1"/>
              <w:jc w:val="center"/>
              <w:rPr>
                <w:sz w:val="22"/>
                <w:szCs w:val="22"/>
              </w:rPr>
            </w:pPr>
            <w:r>
              <w:rPr>
                <w:sz w:val="22"/>
                <w:szCs w:val="22"/>
              </w:rPr>
              <w:t>0</w:t>
            </w:r>
          </w:p>
        </w:tc>
        <w:tc>
          <w:tcPr>
            <w:tcW w:w="814" w:type="dxa"/>
            <w:vAlign w:val="center"/>
          </w:tcPr>
          <w:p w:rsidR="00A15C99" w:rsidRPr="003322A4" w:rsidRDefault="00A15C99" w:rsidP="005944C1">
            <w:pPr>
              <w:spacing w:after="0" w:line="240" w:lineRule="auto"/>
              <w:ind w:right="-1"/>
              <w:jc w:val="center"/>
              <w:rPr>
                <w:sz w:val="22"/>
                <w:szCs w:val="22"/>
              </w:rPr>
            </w:pPr>
            <w:r>
              <w:rPr>
                <w:sz w:val="22"/>
                <w:szCs w:val="22"/>
              </w:rPr>
              <w:t>0</w:t>
            </w:r>
          </w:p>
        </w:tc>
        <w:tc>
          <w:tcPr>
            <w:tcW w:w="883" w:type="dxa"/>
            <w:vAlign w:val="center"/>
          </w:tcPr>
          <w:p w:rsidR="00A15C99" w:rsidRPr="003322A4" w:rsidRDefault="00A15C99" w:rsidP="005944C1">
            <w:pPr>
              <w:spacing w:after="0" w:line="240" w:lineRule="auto"/>
              <w:ind w:right="-1"/>
              <w:jc w:val="center"/>
              <w:rPr>
                <w:sz w:val="22"/>
                <w:szCs w:val="22"/>
              </w:rPr>
            </w:pPr>
            <w:r>
              <w:rPr>
                <w:sz w:val="22"/>
                <w:szCs w:val="22"/>
              </w:rPr>
              <w:t>0</w:t>
            </w:r>
          </w:p>
        </w:tc>
        <w:tc>
          <w:tcPr>
            <w:tcW w:w="812" w:type="dxa"/>
            <w:vAlign w:val="center"/>
          </w:tcPr>
          <w:p w:rsidR="00A15C99" w:rsidRPr="003322A4" w:rsidRDefault="00A15C99" w:rsidP="005944C1">
            <w:pPr>
              <w:spacing w:after="0" w:line="240" w:lineRule="auto"/>
              <w:ind w:right="-1"/>
              <w:jc w:val="center"/>
              <w:rPr>
                <w:sz w:val="22"/>
                <w:szCs w:val="22"/>
              </w:rPr>
            </w:pPr>
            <w:r>
              <w:rPr>
                <w:sz w:val="22"/>
                <w:szCs w:val="22"/>
              </w:rPr>
              <w:t>0</w:t>
            </w:r>
          </w:p>
        </w:tc>
      </w:tr>
      <w:tr w:rsidR="00A15C99" w:rsidRPr="003322A4" w:rsidTr="00A15C99">
        <w:trPr>
          <w:gridAfter w:val="1"/>
          <w:wAfter w:w="12" w:type="dxa"/>
          <w:trHeight w:val="870"/>
        </w:trPr>
        <w:tc>
          <w:tcPr>
            <w:tcW w:w="1418" w:type="dxa"/>
            <w:shd w:val="clear" w:color="auto" w:fill="auto"/>
            <w:vAlign w:val="center"/>
          </w:tcPr>
          <w:p w:rsidR="00A15C99" w:rsidRPr="003322A4" w:rsidRDefault="00A15C99" w:rsidP="005944C1">
            <w:pPr>
              <w:ind w:right="-1"/>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1.d.</w:t>
            </w:r>
          </w:p>
        </w:tc>
        <w:tc>
          <w:tcPr>
            <w:tcW w:w="4073" w:type="dxa"/>
            <w:shd w:val="clear" w:color="auto" w:fill="auto"/>
            <w:vAlign w:val="center"/>
          </w:tcPr>
          <w:p w:rsidR="00A15C99" w:rsidRPr="00D84325" w:rsidRDefault="00A15C99" w:rsidP="005944C1">
            <w:pPr>
              <w:spacing w:after="0" w:line="240" w:lineRule="auto"/>
              <w:ind w:right="-1"/>
              <w:rPr>
                <w:sz w:val="18"/>
              </w:rPr>
            </w:pPr>
            <w:r w:rsidRPr="00D84325">
              <w:rPr>
                <w:sz w:val="18"/>
              </w:rPr>
              <w:t>Okulumuzda yöneticilerin asil, vekil ve görevlendirme şeklinde çalışma durumları ile norm kadrolara oranı.</w:t>
            </w:r>
          </w:p>
        </w:tc>
        <w:tc>
          <w:tcPr>
            <w:tcW w:w="779" w:type="dxa"/>
            <w:shd w:val="clear" w:color="auto" w:fill="auto"/>
            <w:noWrap/>
            <w:vAlign w:val="center"/>
          </w:tcPr>
          <w:p w:rsidR="00A15C99" w:rsidRPr="003322A4" w:rsidRDefault="00A15C99" w:rsidP="005944C1">
            <w:pPr>
              <w:spacing w:after="0" w:line="240" w:lineRule="auto"/>
              <w:ind w:right="-1"/>
              <w:jc w:val="center"/>
              <w:rPr>
                <w:sz w:val="22"/>
                <w:szCs w:val="22"/>
              </w:rPr>
            </w:pPr>
            <w:r>
              <w:rPr>
                <w:sz w:val="22"/>
                <w:szCs w:val="22"/>
              </w:rPr>
              <w:t>50</w:t>
            </w:r>
          </w:p>
        </w:tc>
        <w:tc>
          <w:tcPr>
            <w:tcW w:w="883" w:type="dxa"/>
            <w:shd w:val="clear" w:color="auto" w:fill="auto"/>
            <w:noWrap/>
            <w:vAlign w:val="center"/>
          </w:tcPr>
          <w:p w:rsidR="00A15C99" w:rsidRPr="003322A4" w:rsidRDefault="00A15C99" w:rsidP="005944C1">
            <w:pPr>
              <w:spacing w:after="0" w:line="240" w:lineRule="auto"/>
              <w:ind w:right="-1"/>
              <w:jc w:val="center"/>
              <w:rPr>
                <w:sz w:val="22"/>
                <w:szCs w:val="22"/>
              </w:rPr>
            </w:pPr>
            <w:r>
              <w:rPr>
                <w:sz w:val="22"/>
                <w:szCs w:val="22"/>
              </w:rPr>
              <w:t>50</w:t>
            </w:r>
          </w:p>
        </w:tc>
        <w:tc>
          <w:tcPr>
            <w:tcW w:w="841" w:type="dxa"/>
            <w:vAlign w:val="center"/>
          </w:tcPr>
          <w:p w:rsidR="00A15C99" w:rsidRPr="003322A4" w:rsidRDefault="00A15C99" w:rsidP="005944C1">
            <w:pPr>
              <w:spacing w:after="0" w:line="240" w:lineRule="auto"/>
              <w:ind w:right="-1"/>
              <w:jc w:val="center"/>
              <w:rPr>
                <w:sz w:val="22"/>
                <w:szCs w:val="22"/>
              </w:rPr>
            </w:pPr>
            <w:r>
              <w:rPr>
                <w:sz w:val="22"/>
                <w:szCs w:val="22"/>
              </w:rPr>
              <w:t>50</w:t>
            </w:r>
          </w:p>
        </w:tc>
        <w:tc>
          <w:tcPr>
            <w:tcW w:w="814" w:type="dxa"/>
            <w:vAlign w:val="center"/>
          </w:tcPr>
          <w:p w:rsidR="00A15C99" w:rsidRPr="003322A4" w:rsidRDefault="00A15C99" w:rsidP="005944C1">
            <w:pPr>
              <w:spacing w:after="0" w:line="240" w:lineRule="auto"/>
              <w:ind w:right="-1"/>
              <w:jc w:val="center"/>
              <w:rPr>
                <w:sz w:val="22"/>
                <w:szCs w:val="22"/>
              </w:rPr>
            </w:pPr>
            <w:r>
              <w:rPr>
                <w:sz w:val="22"/>
                <w:szCs w:val="22"/>
              </w:rPr>
              <w:t>75</w:t>
            </w:r>
          </w:p>
        </w:tc>
        <w:tc>
          <w:tcPr>
            <w:tcW w:w="883" w:type="dxa"/>
            <w:vAlign w:val="center"/>
          </w:tcPr>
          <w:p w:rsidR="00A15C99" w:rsidRPr="003322A4" w:rsidRDefault="00A15C99" w:rsidP="005944C1">
            <w:pPr>
              <w:spacing w:after="0" w:line="240" w:lineRule="auto"/>
              <w:ind w:right="-1"/>
              <w:jc w:val="center"/>
              <w:rPr>
                <w:sz w:val="22"/>
                <w:szCs w:val="22"/>
              </w:rPr>
            </w:pPr>
            <w:r>
              <w:rPr>
                <w:sz w:val="22"/>
                <w:szCs w:val="22"/>
              </w:rPr>
              <w:t>75</w:t>
            </w:r>
          </w:p>
        </w:tc>
        <w:tc>
          <w:tcPr>
            <w:tcW w:w="812" w:type="dxa"/>
            <w:vAlign w:val="center"/>
          </w:tcPr>
          <w:p w:rsidR="00A15C99" w:rsidRPr="003322A4" w:rsidRDefault="00A15C99" w:rsidP="005944C1">
            <w:pPr>
              <w:spacing w:after="0" w:line="240" w:lineRule="auto"/>
              <w:ind w:right="-1"/>
              <w:jc w:val="center"/>
              <w:rPr>
                <w:sz w:val="22"/>
                <w:szCs w:val="22"/>
              </w:rPr>
            </w:pPr>
            <w:r>
              <w:rPr>
                <w:sz w:val="22"/>
                <w:szCs w:val="22"/>
              </w:rPr>
              <w:t>100</w:t>
            </w:r>
          </w:p>
        </w:tc>
      </w:tr>
      <w:tr w:rsidR="00A15C99" w:rsidRPr="003322A4" w:rsidTr="00A15C99">
        <w:trPr>
          <w:gridAfter w:val="1"/>
          <w:wAfter w:w="12" w:type="dxa"/>
          <w:trHeight w:val="870"/>
        </w:trPr>
        <w:tc>
          <w:tcPr>
            <w:tcW w:w="1418" w:type="dxa"/>
            <w:shd w:val="clear" w:color="auto" w:fill="auto"/>
            <w:vAlign w:val="center"/>
          </w:tcPr>
          <w:p w:rsidR="00A15C99" w:rsidRPr="003322A4" w:rsidRDefault="00A15C99" w:rsidP="005944C1">
            <w:pPr>
              <w:ind w:right="-1"/>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1.e.</w:t>
            </w:r>
          </w:p>
        </w:tc>
        <w:tc>
          <w:tcPr>
            <w:tcW w:w="4073" w:type="dxa"/>
            <w:shd w:val="clear" w:color="auto" w:fill="auto"/>
            <w:vAlign w:val="center"/>
          </w:tcPr>
          <w:p w:rsidR="00A15C99" w:rsidRPr="00D84325" w:rsidRDefault="00A15C99" w:rsidP="005944C1">
            <w:pPr>
              <w:spacing w:after="0" w:line="240" w:lineRule="auto"/>
              <w:ind w:right="-1"/>
              <w:rPr>
                <w:sz w:val="18"/>
              </w:rPr>
            </w:pPr>
            <w:r w:rsidRPr="00D84325">
              <w:rPr>
                <w:sz w:val="18"/>
              </w:rPr>
              <w:t>Ücretli öğretmen sayısının toplam öğretmen sayısına oranı (%)</w:t>
            </w:r>
          </w:p>
        </w:tc>
        <w:tc>
          <w:tcPr>
            <w:tcW w:w="779" w:type="dxa"/>
            <w:shd w:val="clear" w:color="auto" w:fill="auto"/>
            <w:noWrap/>
            <w:vAlign w:val="center"/>
          </w:tcPr>
          <w:p w:rsidR="00A15C99" w:rsidRPr="003322A4" w:rsidRDefault="00A15C99" w:rsidP="005944C1">
            <w:pPr>
              <w:spacing w:after="0" w:line="240" w:lineRule="auto"/>
              <w:ind w:right="-1"/>
              <w:jc w:val="center"/>
              <w:rPr>
                <w:sz w:val="22"/>
                <w:szCs w:val="22"/>
              </w:rPr>
            </w:pPr>
            <w:r>
              <w:rPr>
                <w:sz w:val="22"/>
                <w:szCs w:val="22"/>
              </w:rPr>
              <w:t>23,5</w:t>
            </w:r>
          </w:p>
        </w:tc>
        <w:tc>
          <w:tcPr>
            <w:tcW w:w="883" w:type="dxa"/>
            <w:shd w:val="clear" w:color="auto" w:fill="auto"/>
            <w:noWrap/>
            <w:vAlign w:val="center"/>
          </w:tcPr>
          <w:p w:rsidR="00A15C99" w:rsidRPr="003322A4" w:rsidRDefault="00A15C99" w:rsidP="005944C1">
            <w:pPr>
              <w:spacing w:after="0" w:line="240" w:lineRule="auto"/>
              <w:ind w:right="-1"/>
              <w:jc w:val="center"/>
              <w:rPr>
                <w:sz w:val="22"/>
                <w:szCs w:val="22"/>
              </w:rPr>
            </w:pPr>
            <w:r>
              <w:rPr>
                <w:sz w:val="22"/>
                <w:szCs w:val="22"/>
              </w:rPr>
              <w:t>20</w:t>
            </w:r>
          </w:p>
        </w:tc>
        <w:tc>
          <w:tcPr>
            <w:tcW w:w="841" w:type="dxa"/>
            <w:vAlign w:val="center"/>
          </w:tcPr>
          <w:p w:rsidR="00A15C99" w:rsidRPr="003322A4" w:rsidRDefault="00A15C99" w:rsidP="005944C1">
            <w:pPr>
              <w:spacing w:after="0" w:line="240" w:lineRule="auto"/>
              <w:ind w:right="-1"/>
              <w:jc w:val="center"/>
              <w:rPr>
                <w:sz w:val="22"/>
                <w:szCs w:val="22"/>
              </w:rPr>
            </w:pPr>
            <w:r>
              <w:rPr>
                <w:sz w:val="22"/>
                <w:szCs w:val="22"/>
              </w:rPr>
              <w:t>15</w:t>
            </w:r>
          </w:p>
        </w:tc>
        <w:tc>
          <w:tcPr>
            <w:tcW w:w="814" w:type="dxa"/>
            <w:vAlign w:val="center"/>
          </w:tcPr>
          <w:p w:rsidR="00A15C99" w:rsidRPr="003322A4" w:rsidRDefault="00A15C99" w:rsidP="005944C1">
            <w:pPr>
              <w:spacing w:after="0" w:line="240" w:lineRule="auto"/>
              <w:ind w:right="-1"/>
              <w:jc w:val="center"/>
              <w:rPr>
                <w:sz w:val="22"/>
                <w:szCs w:val="22"/>
              </w:rPr>
            </w:pPr>
            <w:r>
              <w:rPr>
                <w:sz w:val="22"/>
                <w:szCs w:val="22"/>
              </w:rPr>
              <w:t>13</w:t>
            </w:r>
          </w:p>
        </w:tc>
        <w:tc>
          <w:tcPr>
            <w:tcW w:w="883" w:type="dxa"/>
            <w:vAlign w:val="center"/>
          </w:tcPr>
          <w:p w:rsidR="00A15C99" w:rsidRPr="003322A4" w:rsidRDefault="00A15C99" w:rsidP="005944C1">
            <w:pPr>
              <w:spacing w:after="0" w:line="240" w:lineRule="auto"/>
              <w:ind w:right="-1"/>
              <w:jc w:val="center"/>
              <w:rPr>
                <w:sz w:val="22"/>
                <w:szCs w:val="22"/>
              </w:rPr>
            </w:pPr>
            <w:r>
              <w:rPr>
                <w:sz w:val="22"/>
                <w:szCs w:val="22"/>
              </w:rPr>
              <w:t>10</w:t>
            </w:r>
          </w:p>
        </w:tc>
        <w:tc>
          <w:tcPr>
            <w:tcW w:w="812" w:type="dxa"/>
            <w:vAlign w:val="center"/>
          </w:tcPr>
          <w:p w:rsidR="00A15C99" w:rsidRPr="003322A4" w:rsidRDefault="00A15C99" w:rsidP="005944C1">
            <w:pPr>
              <w:spacing w:after="0" w:line="240" w:lineRule="auto"/>
              <w:ind w:right="-1"/>
              <w:jc w:val="center"/>
              <w:rPr>
                <w:sz w:val="22"/>
                <w:szCs w:val="22"/>
              </w:rPr>
            </w:pPr>
            <w:r>
              <w:rPr>
                <w:sz w:val="22"/>
                <w:szCs w:val="22"/>
              </w:rPr>
              <w:t>5</w:t>
            </w:r>
          </w:p>
        </w:tc>
      </w:tr>
      <w:tr w:rsidR="00A15C99" w:rsidRPr="003322A4" w:rsidTr="00A15C99">
        <w:trPr>
          <w:gridAfter w:val="1"/>
          <w:wAfter w:w="12" w:type="dxa"/>
          <w:trHeight w:val="870"/>
        </w:trPr>
        <w:tc>
          <w:tcPr>
            <w:tcW w:w="1418" w:type="dxa"/>
            <w:shd w:val="clear" w:color="auto" w:fill="auto"/>
            <w:vAlign w:val="center"/>
          </w:tcPr>
          <w:p w:rsidR="00A15C99" w:rsidRPr="003322A4" w:rsidRDefault="00A15C99" w:rsidP="005944C1">
            <w:pPr>
              <w:ind w:right="-1"/>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1.g.</w:t>
            </w:r>
          </w:p>
        </w:tc>
        <w:tc>
          <w:tcPr>
            <w:tcW w:w="4073" w:type="dxa"/>
            <w:shd w:val="clear" w:color="auto" w:fill="auto"/>
            <w:vAlign w:val="center"/>
          </w:tcPr>
          <w:p w:rsidR="00A15C99" w:rsidRPr="00D84325" w:rsidRDefault="00A15C99" w:rsidP="005944C1">
            <w:pPr>
              <w:spacing w:after="0" w:line="240" w:lineRule="auto"/>
              <w:ind w:right="-1"/>
              <w:rPr>
                <w:sz w:val="18"/>
              </w:rPr>
            </w:pPr>
            <w:r w:rsidRPr="00D84325">
              <w:rPr>
                <w:sz w:val="18"/>
              </w:rPr>
              <w:t>Norm kadro doluluk oranı</w:t>
            </w:r>
          </w:p>
        </w:tc>
        <w:tc>
          <w:tcPr>
            <w:tcW w:w="779" w:type="dxa"/>
            <w:shd w:val="clear" w:color="auto" w:fill="auto"/>
            <w:noWrap/>
            <w:vAlign w:val="center"/>
          </w:tcPr>
          <w:p w:rsidR="00A15C99" w:rsidRPr="003322A4" w:rsidRDefault="00A15C99" w:rsidP="005944C1">
            <w:pPr>
              <w:spacing w:after="0" w:line="240" w:lineRule="auto"/>
              <w:ind w:right="-1"/>
              <w:jc w:val="center"/>
              <w:rPr>
                <w:sz w:val="22"/>
                <w:szCs w:val="22"/>
              </w:rPr>
            </w:pPr>
            <w:r>
              <w:rPr>
                <w:sz w:val="22"/>
                <w:szCs w:val="22"/>
              </w:rPr>
              <w:t>68,75</w:t>
            </w:r>
          </w:p>
        </w:tc>
        <w:tc>
          <w:tcPr>
            <w:tcW w:w="883" w:type="dxa"/>
            <w:shd w:val="clear" w:color="auto" w:fill="auto"/>
            <w:noWrap/>
            <w:vAlign w:val="center"/>
          </w:tcPr>
          <w:p w:rsidR="00A15C99" w:rsidRPr="003322A4" w:rsidRDefault="00A15C99" w:rsidP="005944C1">
            <w:pPr>
              <w:spacing w:after="0" w:line="240" w:lineRule="auto"/>
              <w:ind w:right="-1"/>
              <w:jc w:val="center"/>
              <w:rPr>
                <w:sz w:val="22"/>
                <w:szCs w:val="22"/>
              </w:rPr>
            </w:pPr>
            <w:r>
              <w:rPr>
                <w:sz w:val="22"/>
                <w:szCs w:val="22"/>
              </w:rPr>
              <w:t>70</w:t>
            </w:r>
          </w:p>
        </w:tc>
        <w:tc>
          <w:tcPr>
            <w:tcW w:w="841" w:type="dxa"/>
            <w:vAlign w:val="center"/>
          </w:tcPr>
          <w:p w:rsidR="00A15C99" w:rsidRPr="003322A4" w:rsidRDefault="00A15C99" w:rsidP="005944C1">
            <w:pPr>
              <w:spacing w:after="0" w:line="240" w:lineRule="auto"/>
              <w:ind w:right="-1"/>
              <w:jc w:val="center"/>
              <w:rPr>
                <w:sz w:val="22"/>
                <w:szCs w:val="22"/>
              </w:rPr>
            </w:pPr>
            <w:r>
              <w:rPr>
                <w:sz w:val="22"/>
                <w:szCs w:val="22"/>
              </w:rPr>
              <w:t>73</w:t>
            </w:r>
          </w:p>
        </w:tc>
        <w:tc>
          <w:tcPr>
            <w:tcW w:w="814" w:type="dxa"/>
            <w:vAlign w:val="center"/>
          </w:tcPr>
          <w:p w:rsidR="00A15C99" w:rsidRPr="003322A4" w:rsidRDefault="00A15C99" w:rsidP="005944C1">
            <w:pPr>
              <w:spacing w:after="0" w:line="240" w:lineRule="auto"/>
              <w:ind w:right="-1"/>
              <w:jc w:val="center"/>
              <w:rPr>
                <w:sz w:val="22"/>
                <w:szCs w:val="22"/>
              </w:rPr>
            </w:pPr>
            <w:r>
              <w:rPr>
                <w:sz w:val="22"/>
                <w:szCs w:val="22"/>
              </w:rPr>
              <w:t>75</w:t>
            </w:r>
          </w:p>
        </w:tc>
        <w:tc>
          <w:tcPr>
            <w:tcW w:w="883" w:type="dxa"/>
            <w:vAlign w:val="center"/>
          </w:tcPr>
          <w:p w:rsidR="00A15C99" w:rsidRPr="003322A4" w:rsidRDefault="00A15C99" w:rsidP="005944C1">
            <w:pPr>
              <w:spacing w:after="0" w:line="240" w:lineRule="auto"/>
              <w:ind w:right="-1"/>
              <w:jc w:val="center"/>
              <w:rPr>
                <w:sz w:val="22"/>
                <w:szCs w:val="22"/>
              </w:rPr>
            </w:pPr>
            <w:r>
              <w:rPr>
                <w:sz w:val="22"/>
                <w:szCs w:val="22"/>
              </w:rPr>
              <w:t>78</w:t>
            </w:r>
          </w:p>
        </w:tc>
        <w:tc>
          <w:tcPr>
            <w:tcW w:w="812" w:type="dxa"/>
            <w:vAlign w:val="center"/>
          </w:tcPr>
          <w:p w:rsidR="00A15C99" w:rsidRPr="003322A4" w:rsidRDefault="00A15C99" w:rsidP="005944C1">
            <w:pPr>
              <w:spacing w:after="0" w:line="240" w:lineRule="auto"/>
              <w:ind w:right="-1"/>
              <w:jc w:val="center"/>
              <w:rPr>
                <w:sz w:val="22"/>
                <w:szCs w:val="22"/>
              </w:rPr>
            </w:pPr>
            <w:r>
              <w:rPr>
                <w:sz w:val="22"/>
                <w:szCs w:val="22"/>
              </w:rPr>
              <w:t>80</w:t>
            </w:r>
          </w:p>
        </w:tc>
      </w:tr>
      <w:tr w:rsidR="00A15C99" w:rsidRPr="003322A4" w:rsidTr="00A15C99">
        <w:trPr>
          <w:gridAfter w:val="1"/>
          <w:wAfter w:w="12" w:type="dxa"/>
          <w:trHeight w:val="870"/>
        </w:trPr>
        <w:tc>
          <w:tcPr>
            <w:tcW w:w="1418" w:type="dxa"/>
            <w:shd w:val="clear" w:color="auto" w:fill="auto"/>
            <w:vAlign w:val="center"/>
          </w:tcPr>
          <w:p w:rsidR="00A15C99" w:rsidRPr="003322A4" w:rsidRDefault="00A15C99" w:rsidP="005944C1">
            <w:pPr>
              <w:ind w:right="-1"/>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1.ğ</w:t>
            </w:r>
          </w:p>
        </w:tc>
        <w:tc>
          <w:tcPr>
            <w:tcW w:w="4073" w:type="dxa"/>
            <w:shd w:val="clear" w:color="auto" w:fill="auto"/>
            <w:vAlign w:val="center"/>
          </w:tcPr>
          <w:p w:rsidR="00A15C99" w:rsidRPr="00D84325" w:rsidRDefault="00A15C99" w:rsidP="005944C1">
            <w:pPr>
              <w:spacing w:after="0" w:line="240" w:lineRule="auto"/>
              <w:ind w:right="-1"/>
              <w:rPr>
                <w:sz w:val="18"/>
              </w:rPr>
            </w:pPr>
            <w:r w:rsidRPr="00D84325">
              <w:rPr>
                <w:sz w:val="18"/>
              </w:rPr>
              <w:t>Kurum çalışanlarının kurum hizmetlerine ilişkin veri akışı hususundaki memnuniyet anketi oranı</w:t>
            </w:r>
          </w:p>
        </w:tc>
        <w:tc>
          <w:tcPr>
            <w:tcW w:w="779" w:type="dxa"/>
            <w:shd w:val="clear" w:color="auto" w:fill="auto"/>
            <w:noWrap/>
            <w:vAlign w:val="center"/>
          </w:tcPr>
          <w:p w:rsidR="00A15C99" w:rsidRPr="003322A4" w:rsidRDefault="00A15C99" w:rsidP="005944C1">
            <w:pPr>
              <w:spacing w:after="0" w:line="240" w:lineRule="auto"/>
              <w:ind w:right="-1"/>
              <w:jc w:val="center"/>
              <w:rPr>
                <w:sz w:val="22"/>
                <w:szCs w:val="22"/>
              </w:rPr>
            </w:pPr>
            <w:r>
              <w:rPr>
                <w:sz w:val="22"/>
                <w:szCs w:val="22"/>
              </w:rPr>
              <w:t>88</w:t>
            </w:r>
          </w:p>
        </w:tc>
        <w:tc>
          <w:tcPr>
            <w:tcW w:w="883" w:type="dxa"/>
            <w:shd w:val="clear" w:color="auto" w:fill="auto"/>
            <w:noWrap/>
            <w:vAlign w:val="center"/>
          </w:tcPr>
          <w:p w:rsidR="00A15C99" w:rsidRPr="003322A4" w:rsidRDefault="00A15C99" w:rsidP="005944C1">
            <w:pPr>
              <w:spacing w:after="0" w:line="240" w:lineRule="auto"/>
              <w:ind w:right="-1"/>
              <w:jc w:val="center"/>
              <w:rPr>
                <w:sz w:val="22"/>
                <w:szCs w:val="22"/>
              </w:rPr>
            </w:pPr>
            <w:r>
              <w:rPr>
                <w:sz w:val="22"/>
                <w:szCs w:val="22"/>
              </w:rPr>
              <w:t>89</w:t>
            </w:r>
          </w:p>
        </w:tc>
        <w:tc>
          <w:tcPr>
            <w:tcW w:w="841" w:type="dxa"/>
            <w:vAlign w:val="center"/>
          </w:tcPr>
          <w:p w:rsidR="00A15C99" w:rsidRPr="003322A4" w:rsidRDefault="00A15C99" w:rsidP="005944C1">
            <w:pPr>
              <w:spacing w:after="0" w:line="240" w:lineRule="auto"/>
              <w:ind w:right="-1"/>
              <w:jc w:val="center"/>
              <w:rPr>
                <w:sz w:val="22"/>
                <w:szCs w:val="22"/>
              </w:rPr>
            </w:pPr>
            <w:r>
              <w:rPr>
                <w:sz w:val="22"/>
                <w:szCs w:val="22"/>
              </w:rPr>
              <w:t>90</w:t>
            </w:r>
          </w:p>
        </w:tc>
        <w:tc>
          <w:tcPr>
            <w:tcW w:w="814" w:type="dxa"/>
            <w:vAlign w:val="center"/>
          </w:tcPr>
          <w:p w:rsidR="00A15C99" w:rsidRPr="003322A4" w:rsidRDefault="00A15C99" w:rsidP="005944C1">
            <w:pPr>
              <w:spacing w:after="0" w:line="240" w:lineRule="auto"/>
              <w:ind w:right="-1"/>
              <w:jc w:val="center"/>
              <w:rPr>
                <w:sz w:val="22"/>
                <w:szCs w:val="22"/>
              </w:rPr>
            </w:pPr>
            <w:r>
              <w:rPr>
                <w:sz w:val="22"/>
                <w:szCs w:val="22"/>
              </w:rPr>
              <w:t>90</w:t>
            </w:r>
          </w:p>
        </w:tc>
        <w:tc>
          <w:tcPr>
            <w:tcW w:w="883" w:type="dxa"/>
            <w:vAlign w:val="center"/>
          </w:tcPr>
          <w:p w:rsidR="00A15C99" w:rsidRPr="003322A4" w:rsidRDefault="00A15C99" w:rsidP="005944C1">
            <w:pPr>
              <w:spacing w:after="0" w:line="240" w:lineRule="auto"/>
              <w:ind w:right="-1"/>
              <w:jc w:val="center"/>
              <w:rPr>
                <w:sz w:val="22"/>
                <w:szCs w:val="22"/>
              </w:rPr>
            </w:pPr>
            <w:r>
              <w:rPr>
                <w:sz w:val="22"/>
                <w:szCs w:val="22"/>
              </w:rPr>
              <w:t>91</w:t>
            </w:r>
          </w:p>
        </w:tc>
        <w:tc>
          <w:tcPr>
            <w:tcW w:w="812" w:type="dxa"/>
            <w:vAlign w:val="center"/>
          </w:tcPr>
          <w:p w:rsidR="00A15C99" w:rsidRPr="003322A4" w:rsidRDefault="00A15C99" w:rsidP="005944C1">
            <w:pPr>
              <w:spacing w:after="0" w:line="240" w:lineRule="auto"/>
              <w:ind w:right="-1"/>
              <w:jc w:val="center"/>
              <w:rPr>
                <w:sz w:val="22"/>
                <w:szCs w:val="22"/>
              </w:rPr>
            </w:pPr>
            <w:r>
              <w:rPr>
                <w:sz w:val="22"/>
                <w:szCs w:val="22"/>
              </w:rPr>
              <w:t>923</w:t>
            </w:r>
          </w:p>
        </w:tc>
      </w:tr>
      <w:tr w:rsidR="00A15C99" w:rsidRPr="003322A4" w:rsidTr="00A15C99">
        <w:trPr>
          <w:gridAfter w:val="1"/>
          <w:wAfter w:w="12" w:type="dxa"/>
          <w:trHeight w:val="870"/>
        </w:trPr>
        <w:tc>
          <w:tcPr>
            <w:tcW w:w="1418" w:type="dxa"/>
            <w:shd w:val="clear" w:color="auto" w:fill="auto"/>
            <w:vAlign w:val="center"/>
          </w:tcPr>
          <w:p w:rsidR="00A15C99" w:rsidRPr="003322A4" w:rsidRDefault="00A15C99" w:rsidP="005944C1">
            <w:pPr>
              <w:ind w:right="-1"/>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1.h.</w:t>
            </w:r>
          </w:p>
        </w:tc>
        <w:tc>
          <w:tcPr>
            <w:tcW w:w="4073" w:type="dxa"/>
            <w:shd w:val="clear" w:color="auto" w:fill="auto"/>
            <w:vAlign w:val="center"/>
          </w:tcPr>
          <w:p w:rsidR="00A15C99" w:rsidRPr="00D84325" w:rsidRDefault="00A15C99" w:rsidP="005944C1">
            <w:pPr>
              <w:spacing w:after="0" w:line="240" w:lineRule="auto"/>
              <w:ind w:right="-1"/>
              <w:rPr>
                <w:sz w:val="18"/>
              </w:rPr>
            </w:pPr>
            <w:r w:rsidRPr="00D84325">
              <w:rPr>
                <w:sz w:val="18"/>
              </w:rPr>
              <w:t>Fiber internet bağlantısı durumu</w:t>
            </w:r>
          </w:p>
        </w:tc>
        <w:tc>
          <w:tcPr>
            <w:tcW w:w="779" w:type="dxa"/>
            <w:shd w:val="clear" w:color="auto" w:fill="auto"/>
            <w:noWrap/>
            <w:vAlign w:val="center"/>
          </w:tcPr>
          <w:p w:rsidR="00A15C99" w:rsidRPr="003322A4" w:rsidRDefault="00A15C99" w:rsidP="005944C1">
            <w:pPr>
              <w:spacing w:after="0" w:line="240" w:lineRule="auto"/>
              <w:ind w:right="-1"/>
              <w:jc w:val="center"/>
              <w:rPr>
                <w:sz w:val="22"/>
                <w:szCs w:val="22"/>
              </w:rPr>
            </w:pPr>
            <w:r>
              <w:rPr>
                <w:sz w:val="22"/>
                <w:szCs w:val="22"/>
              </w:rPr>
              <w:t>Var</w:t>
            </w:r>
          </w:p>
        </w:tc>
        <w:tc>
          <w:tcPr>
            <w:tcW w:w="883" w:type="dxa"/>
            <w:shd w:val="clear" w:color="auto" w:fill="auto"/>
            <w:noWrap/>
            <w:vAlign w:val="center"/>
          </w:tcPr>
          <w:p w:rsidR="00A15C99" w:rsidRPr="003322A4" w:rsidRDefault="00A15C99" w:rsidP="005944C1">
            <w:pPr>
              <w:spacing w:after="0" w:line="240" w:lineRule="auto"/>
              <w:ind w:right="-1"/>
              <w:jc w:val="center"/>
              <w:rPr>
                <w:sz w:val="22"/>
                <w:szCs w:val="22"/>
              </w:rPr>
            </w:pPr>
            <w:r>
              <w:rPr>
                <w:sz w:val="22"/>
                <w:szCs w:val="22"/>
              </w:rPr>
              <w:t>Var</w:t>
            </w:r>
          </w:p>
        </w:tc>
        <w:tc>
          <w:tcPr>
            <w:tcW w:w="841" w:type="dxa"/>
            <w:vAlign w:val="center"/>
          </w:tcPr>
          <w:p w:rsidR="00A15C99" w:rsidRPr="003322A4" w:rsidRDefault="00A15C99" w:rsidP="005944C1">
            <w:pPr>
              <w:spacing w:after="0" w:line="240" w:lineRule="auto"/>
              <w:ind w:right="-1"/>
              <w:jc w:val="center"/>
              <w:rPr>
                <w:sz w:val="22"/>
                <w:szCs w:val="22"/>
              </w:rPr>
            </w:pPr>
            <w:r>
              <w:rPr>
                <w:sz w:val="22"/>
                <w:szCs w:val="22"/>
              </w:rPr>
              <w:t>Var</w:t>
            </w:r>
          </w:p>
        </w:tc>
        <w:tc>
          <w:tcPr>
            <w:tcW w:w="814" w:type="dxa"/>
            <w:vAlign w:val="center"/>
          </w:tcPr>
          <w:p w:rsidR="00A15C99" w:rsidRPr="003322A4" w:rsidRDefault="00A15C99" w:rsidP="005944C1">
            <w:pPr>
              <w:spacing w:after="0" w:line="240" w:lineRule="auto"/>
              <w:ind w:right="-1"/>
              <w:jc w:val="center"/>
              <w:rPr>
                <w:sz w:val="22"/>
                <w:szCs w:val="22"/>
              </w:rPr>
            </w:pPr>
            <w:r>
              <w:rPr>
                <w:sz w:val="22"/>
                <w:szCs w:val="22"/>
              </w:rPr>
              <w:t>Var</w:t>
            </w:r>
          </w:p>
        </w:tc>
        <w:tc>
          <w:tcPr>
            <w:tcW w:w="883" w:type="dxa"/>
            <w:vAlign w:val="center"/>
          </w:tcPr>
          <w:p w:rsidR="00A15C99" w:rsidRPr="003322A4" w:rsidRDefault="00A15C99" w:rsidP="005944C1">
            <w:pPr>
              <w:spacing w:after="0" w:line="240" w:lineRule="auto"/>
              <w:ind w:right="-1"/>
              <w:jc w:val="center"/>
              <w:rPr>
                <w:sz w:val="22"/>
                <w:szCs w:val="22"/>
              </w:rPr>
            </w:pPr>
            <w:r>
              <w:rPr>
                <w:sz w:val="22"/>
                <w:szCs w:val="22"/>
              </w:rPr>
              <w:t>Var</w:t>
            </w:r>
          </w:p>
        </w:tc>
        <w:tc>
          <w:tcPr>
            <w:tcW w:w="812" w:type="dxa"/>
            <w:vAlign w:val="center"/>
          </w:tcPr>
          <w:p w:rsidR="00A15C99" w:rsidRPr="003322A4" w:rsidRDefault="00A15C99" w:rsidP="005944C1">
            <w:pPr>
              <w:spacing w:after="0" w:line="240" w:lineRule="auto"/>
              <w:ind w:right="-1"/>
              <w:jc w:val="center"/>
              <w:rPr>
                <w:sz w:val="22"/>
                <w:szCs w:val="22"/>
              </w:rPr>
            </w:pPr>
            <w:r>
              <w:rPr>
                <w:sz w:val="22"/>
                <w:szCs w:val="22"/>
              </w:rPr>
              <w:t>Var</w:t>
            </w:r>
          </w:p>
        </w:tc>
      </w:tr>
    </w:tbl>
    <w:p w:rsidR="00A15C99" w:rsidRDefault="00A15C99" w:rsidP="005944C1">
      <w:pPr>
        <w:tabs>
          <w:tab w:val="left" w:pos="4530"/>
        </w:tabs>
        <w:ind w:right="-1"/>
        <w:rPr>
          <w:b/>
          <w:color w:val="632423" w:themeColor="accent2" w:themeShade="80"/>
          <w:sz w:val="28"/>
        </w:rPr>
      </w:pPr>
    </w:p>
    <w:p w:rsidR="004A677B" w:rsidRPr="00875DAD" w:rsidRDefault="004A677B" w:rsidP="005944C1">
      <w:pPr>
        <w:ind w:left="426" w:right="-1"/>
        <w:rPr>
          <w:b/>
          <w:color w:val="632423" w:themeColor="accent2" w:themeShade="80"/>
          <w:sz w:val="28"/>
        </w:rPr>
      </w:pPr>
      <w:r w:rsidRPr="00875DAD">
        <w:rPr>
          <w:b/>
          <w:color w:val="632423" w:themeColor="accent2" w:themeShade="80"/>
          <w:sz w:val="28"/>
        </w:rPr>
        <w:t>Eylemler</w:t>
      </w:r>
    </w:p>
    <w:tbl>
      <w:tblPr>
        <w:tblW w:w="4617" w:type="pct"/>
        <w:tblInd w:w="434" w:type="dxa"/>
        <w:tblLayout w:type="fixed"/>
        <w:tblCellMar>
          <w:left w:w="70" w:type="dxa"/>
          <w:right w:w="70" w:type="dxa"/>
        </w:tblCellMar>
        <w:tblLook w:val="04A0" w:firstRow="1" w:lastRow="0" w:firstColumn="1" w:lastColumn="0" w:noHBand="0" w:noVBand="1"/>
      </w:tblPr>
      <w:tblGrid>
        <w:gridCol w:w="729"/>
        <w:gridCol w:w="4806"/>
        <w:gridCol w:w="2400"/>
        <w:gridCol w:w="2403"/>
      </w:tblGrid>
      <w:tr w:rsidR="0025467D" w:rsidRPr="00A47F2F" w:rsidTr="0025467D">
        <w:trPr>
          <w:trHeight w:val="547"/>
          <w:tblHeader/>
        </w:trPr>
        <w:tc>
          <w:tcPr>
            <w:tcW w:w="35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5467D" w:rsidRPr="00A47F2F" w:rsidRDefault="0025467D" w:rsidP="005944C1">
            <w:pPr>
              <w:spacing w:after="0" w:line="240" w:lineRule="auto"/>
              <w:ind w:right="-1"/>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5467D" w:rsidRPr="00A47F2F" w:rsidRDefault="0025467D" w:rsidP="005944C1">
            <w:pPr>
              <w:spacing w:after="0" w:line="240" w:lineRule="auto"/>
              <w:ind w:right="-1"/>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center"/>
              <w:rPr>
                <w:b/>
                <w:bCs/>
                <w:color w:val="000000"/>
                <w:szCs w:val="24"/>
              </w:rPr>
            </w:pPr>
            <w:r>
              <w:rPr>
                <w:b/>
                <w:bCs/>
                <w:color w:val="000000"/>
                <w:szCs w:val="24"/>
              </w:rPr>
              <w:t>Eylem Tarihi</w:t>
            </w:r>
          </w:p>
        </w:tc>
      </w:tr>
      <w:tr w:rsidR="0025467D" w:rsidRPr="00A47F2F" w:rsidTr="0025467D">
        <w:trPr>
          <w:trHeight w:val="703"/>
        </w:trPr>
        <w:tc>
          <w:tcPr>
            <w:tcW w:w="352" w:type="pct"/>
            <w:tcBorders>
              <w:top w:val="nil"/>
              <w:left w:val="single" w:sz="8" w:space="0" w:color="auto"/>
              <w:bottom w:val="single" w:sz="8" w:space="0" w:color="auto"/>
              <w:right w:val="single" w:sz="8" w:space="0" w:color="auto"/>
            </w:tcBorders>
            <w:shd w:val="clear" w:color="auto" w:fill="auto"/>
            <w:noWrap/>
            <w:vAlign w:val="center"/>
            <w:hideMark/>
          </w:tcPr>
          <w:p w:rsidR="0025467D" w:rsidRPr="00A47F2F" w:rsidRDefault="0025467D" w:rsidP="005944C1">
            <w:pPr>
              <w:spacing w:after="0" w:line="240" w:lineRule="auto"/>
              <w:ind w:right="-1"/>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tcPr>
          <w:p w:rsidR="0025467D" w:rsidRPr="00D03AD4" w:rsidRDefault="0025467D" w:rsidP="005944C1">
            <w:pPr>
              <w:spacing w:after="0" w:line="240" w:lineRule="auto"/>
              <w:ind w:right="-1"/>
              <w:contextualSpacing/>
              <w:rPr>
                <w:sz w:val="18"/>
              </w:rPr>
            </w:pPr>
            <w:r w:rsidRPr="00D03AD4">
              <w:rPr>
                <w:sz w:val="18"/>
              </w:rPr>
              <w:t>Personelin çalışma motivasyonu ve memnuniyetini artırmaya yönelik çalışmalar yapılacak</w:t>
            </w:r>
          </w:p>
        </w:tc>
        <w:tc>
          <w:tcPr>
            <w:tcW w:w="1161"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Aralık-Mayıs</w:t>
            </w:r>
            <w:r w:rsidR="004342E1">
              <w:rPr>
                <w:color w:val="000000"/>
                <w:szCs w:val="24"/>
              </w:rPr>
              <w:t>(2019-2023)</w:t>
            </w:r>
          </w:p>
        </w:tc>
      </w:tr>
      <w:tr w:rsidR="0025467D" w:rsidRPr="00A47F2F" w:rsidTr="0025467D">
        <w:trPr>
          <w:trHeight w:val="703"/>
        </w:trPr>
        <w:tc>
          <w:tcPr>
            <w:tcW w:w="352" w:type="pct"/>
            <w:tcBorders>
              <w:top w:val="nil"/>
              <w:left w:val="single" w:sz="8" w:space="0" w:color="auto"/>
              <w:bottom w:val="single" w:sz="8" w:space="0" w:color="auto"/>
              <w:right w:val="single" w:sz="8" w:space="0" w:color="auto"/>
            </w:tcBorders>
            <w:shd w:val="clear" w:color="auto" w:fill="auto"/>
            <w:noWrap/>
            <w:vAlign w:val="center"/>
          </w:tcPr>
          <w:p w:rsidR="0025467D" w:rsidRPr="00A47F2F" w:rsidRDefault="0025467D" w:rsidP="005944C1">
            <w:pPr>
              <w:spacing w:after="0" w:line="240" w:lineRule="auto"/>
              <w:ind w:right="-1"/>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25467D" w:rsidRPr="00D03AD4" w:rsidRDefault="0025467D" w:rsidP="005944C1">
            <w:pPr>
              <w:spacing w:after="0" w:line="240" w:lineRule="auto"/>
              <w:ind w:right="-1"/>
              <w:contextualSpacing/>
              <w:rPr>
                <w:sz w:val="18"/>
              </w:rPr>
            </w:pPr>
            <w:r w:rsidRPr="00D03AD4">
              <w:rPr>
                <w:sz w:val="18"/>
              </w:rPr>
              <w:t>Personelin uluslararası fonları kullanma bilgi ve becerilerinin artırılması için seminer ve eğitimlere katılmaları desteklenecek.</w:t>
            </w:r>
          </w:p>
        </w:tc>
        <w:tc>
          <w:tcPr>
            <w:tcW w:w="1161"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Aralık</w:t>
            </w:r>
            <w:r w:rsidR="004342E1">
              <w:rPr>
                <w:color w:val="000000"/>
                <w:szCs w:val="24"/>
              </w:rPr>
              <w:t>(2019-2023)</w:t>
            </w:r>
          </w:p>
        </w:tc>
      </w:tr>
      <w:tr w:rsidR="0025467D" w:rsidRPr="00A47F2F" w:rsidTr="0025467D">
        <w:trPr>
          <w:trHeight w:val="703"/>
        </w:trPr>
        <w:tc>
          <w:tcPr>
            <w:tcW w:w="352" w:type="pct"/>
            <w:tcBorders>
              <w:top w:val="nil"/>
              <w:left w:val="single" w:sz="8" w:space="0" w:color="auto"/>
              <w:bottom w:val="single" w:sz="8" w:space="0" w:color="auto"/>
              <w:right w:val="single" w:sz="8" w:space="0" w:color="auto"/>
            </w:tcBorders>
            <w:shd w:val="clear" w:color="auto" w:fill="auto"/>
            <w:noWrap/>
            <w:vAlign w:val="center"/>
          </w:tcPr>
          <w:p w:rsidR="0025467D" w:rsidRPr="00A47F2F" w:rsidRDefault="0025467D" w:rsidP="005944C1">
            <w:pPr>
              <w:spacing w:after="0" w:line="240" w:lineRule="auto"/>
              <w:ind w:right="-1"/>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tcPr>
          <w:p w:rsidR="0025467D" w:rsidRPr="00D03AD4" w:rsidRDefault="0025467D" w:rsidP="005944C1">
            <w:pPr>
              <w:spacing w:after="0" w:line="240" w:lineRule="auto"/>
              <w:ind w:right="-1"/>
              <w:contextualSpacing/>
              <w:rPr>
                <w:sz w:val="18"/>
              </w:rPr>
            </w:pPr>
            <w:r>
              <w:rPr>
                <w:sz w:val="18"/>
              </w:rPr>
              <w:t>Okuldaki t</w:t>
            </w:r>
            <w:r w:rsidRPr="00D03AD4">
              <w:rPr>
                <w:sz w:val="18"/>
              </w:rPr>
              <w:t>emizlik, güvenlik vb. işlerin hizmet alımı yolu ile yapılması konusunda Okul Aile Birliği ile görüşülecek.</w:t>
            </w:r>
          </w:p>
        </w:tc>
        <w:tc>
          <w:tcPr>
            <w:tcW w:w="1161"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Eylül-Şubat</w:t>
            </w:r>
            <w:r w:rsidR="004342E1">
              <w:rPr>
                <w:color w:val="000000"/>
                <w:szCs w:val="24"/>
              </w:rPr>
              <w:t>(2019-2023)</w:t>
            </w:r>
          </w:p>
        </w:tc>
      </w:tr>
      <w:tr w:rsidR="0025467D" w:rsidRPr="00A47F2F" w:rsidTr="0025467D">
        <w:trPr>
          <w:trHeight w:val="703"/>
        </w:trPr>
        <w:tc>
          <w:tcPr>
            <w:tcW w:w="352" w:type="pct"/>
            <w:tcBorders>
              <w:top w:val="nil"/>
              <w:left w:val="single" w:sz="8" w:space="0" w:color="auto"/>
              <w:bottom w:val="single" w:sz="8" w:space="0" w:color="auto"/>
              <w:right w:val="single" w:sz="8" w:space="0" w:color="auto"/>
            </w:tcBorders>
            <w:shd w:val="clear" w:color="auto" w:fill="auto"/>
            <w:noWrap/>
            <w:vAlign w:val="center"/>
          </w:tcPr>
          <w:p w:rsidR="0025467D" w:rsidRPr="00A47F2F" w:rsidRDefault="0025467D" w:rsidP="005944C1">
            <w:pPr>
              <w:spacing w:after="0" w:line="240" w:lineRule="auto"/>
              <w:ind w:right="-1"/>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tcPr>
          <w:p w:rsidR="0025467D" w:rsidRPr="00AD3AFF" w:rsidRDefault="0025467D" w:rsidP="005944C1">
            <w:pPr>
              <w:spacing w:after="0" w:line="240" w:lineRule="auto"/>
              <w:ind w:right="-1"/>
              <w:contextualSpacing/>
              <w:rPr>
                <w:sz w:val="18"/>
              </w:rPr>
            </w:pPr>
            <w:r w:rsidRPr="00AD3AFF">
              <w:rPr>
                <w:sz w:val="18"/>
              </w:rPr>
              <w:t>Bilişim teknolojilerini etkin kullanmaları için öğretmen ve idarecilerin hizmet içi eğitim faaliyetlerine katılımı desteklenecek.</w:t>
            </w:r>
          </w:p>
        </w:tc>
        <w:tc>
          <w:tcPr>
            <w:tcW w:w="1161"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Eylül-Şubat</w:t>
            </w:r>
            <w:r w:rsidR="004342E1">
              <w:rPr>
                <w:color w:val="000000"/>
                <w:szCs w:val="24"/>
              </w:rPr>
              <w:t>(2019-2023)</w:t>
            </w:r>
          </w:p>
        </w:tc>
      </w:tr>
      <w:tr w:rsidR="0025467D" w:rsidRPr="00A47F2F" w:rsidTr="0025467D">
        <w:trPr>
          <w:trHeight w:val="703"/>
        </w:trPr>
        <w:tc>
          <w:tcPr>
            <w:tcW w:w="352" w:type="pct"/>
            <w:tcBorders>
              <w:top w:val="nil"/>
              <w:left w:val="single" w:sz="8" w:space="0" w:color="auto"/>
              <w:bottom w:val="single" w:sz="8" w:space="0" w:color="auto"/>
              <w:right w:val="single" w:sz="8" w:space="0" w:color="auto"/>
            </w:tcBorders>
            <w:shd w:val="clear" w:color="auto" w:fill="auto"/>
            <w:noWrap/>
            <w:vAlign w:val="center"/>
          </w:tcPr>
          <w:p w:rsidR="0025467D" w:rsidRPr="00A47F2F" w:rsidRDefault="0025467D" w:rsidP="005944C1">
            <w:pPr>
              <w:spacing w:after="0" w:line="240" w:lineRule="auto"/>
              <w:ind w:right="-1"/>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tcPr>
          <w:p w:rsidR="0025467D" w:rsidRPr="00DD1A87" w:rsidRDefault="0025467D" w:rsidP="005944C1">
            <w:pPr>
              <w:spacing w:after="0" w:line="240" w:lineRule="auto"/>
              <w:ind w:right="-1"/>
              <w:contextualSpacing/>
              <w:rPr>
                <w:sz w:val="18"/>
              </w:rPr>
            </w:pPr>
            <w:r w:rsidRPr="00DD1A87">
              <w:rPr>
                <w:sz w:val="18"/>
              </w:rPr>
              <w:t>Sivil savunma planları ile sabotajlara karşı koruma planların hazırlanacak veya hazırsa güncellenecek</w:t>
            </w:r>
          </w:p>
        </w:tc>
        <w:tc>
          <w:tcPr>
            <w:tcW w:w="1161"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Eylül</w:t>
            </w:r>
            <w:r w:rsidR="004342E1">
              <w:rPr>
                <w:color w:val="000000"/>
                <w:szCs w:val="24"/>
              </w:rPr>
              <w:t>(2019-2023)</w:t>
            </w:r>
          </w:p>
        </w:tc>
      </w:tr>
      <w:tr w:rsidR="0025467D" w:rsidRPr="00A47F2F" w:rsidTr="0025467D">
        <w:trPr>
          <w:trHeight w:val="703"/>
        </w:trPr>
        <w:tc>
          <w:tcPr>
            <w:tcW w:w="352" w:type="pct"/>
            <w:tcBorders>
              <w:top w:val="nil"/>
              <w:left w:val="single" w:sz="8" w:space="0" w:color="auto"/>
              <w:bottom w:val="single" w:sz="8" w:space="0" w:color="auto"/>
              <w:right w:val="single" w:sz="8" w:space="0" w:color="auto"/>
            </w:tcBorders>
            <w:shd w:val="clear" w:color="auto" w:fill="auto"/>
            <w:noWrap/>
            <w:vAlign w:val="center"/>
          </w:tcPr>
          <w:p w:rsidR="0025467D" w:rsidRPr="00A47F2F" w:rsidRDefault="0025467D" w:rsidP="005944C1">
            <w:pPr>
              <w:spacing w:after="0" w:line="240" w:lineRule="auto"/>
              <w:ind w:right="-1"/>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tcPr>
          <w:p w:rsidR="0025467D" w:rsidRPr="00DD1A87" w:rsidRDefault="0025467D" w:rsidP="005944C1">
            <w:pPr>
              <w:spacing w:after="0" w:line="240" w:lineRule="auto"/>
              <w:ind w:right="-1"/>
              <w:contextualSpacing/>
              <w:rPr>
                <w:sz w:val="18"/>
              </w:rPr>
            </w:pPr>
            <w:r w:rsidRPr="00DD1A87">
              <w:rPr>
                <w:sz w:val="18"/>
              </w:rPr>
              <w:t>Yangın tatbikatı veya yangın önleme ve söndürme eğitimleri yapılacak.</w:t>
            </w:r>
          </w:p>
        </w:tc>
        <w:tc>
          <w:tcPr>
            <w:tcW w:w="1161"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Kasım</w:t>
            </w:r>
            <w:r w:rsidR="004342E1">
              <w:rPr>
                <w:color w:val="000000"/>
                <w:szCs w:val="24"/>
              </w:rPr>
              <w:t>(2019-2023)</w:t>
            </w:r>
          </w:p>
        </w:tc>
      </w:tr>
      <w:tr w:rsidR="0025467D" w:rsidRPr="00A47F2F" w:rsidTr="0025467D">
        <w:trPr>
          <w:trHeight w:val="703"/>
        </w:trPr>
        <w:tc>
          <w:tcPr>
            <w:tcW w:w="352" w:type="pct"/>
            <w:tcBorders>
              <w:top w:val="nil"/>
              <w:left w:val="single" w:sz="8" w:space="0" w:color="auto"/>
              <w:bottom w:val="single" w:sz="8" w:space="0" w:color="auto"/>
              <w:right w:val="single" w:sz="8" w:space="0" w:color="auto"/>
            </w:tcBorders>
            <w:shd w:val="clear" w:color="auto" w:fill="auto"/>
            <w:noWrap/>
            <w:vAlign w:val="center"/>
          </w:tcPr>
          <w:p w:rsidR="0025467D" w:rsidRPr="00A47F2F" w:rsidRDefault="0025467D" w:rsidP="005944C1">
            <w:pPr>
              <w:spacing w:after="0" w:line="240" w:lineRule="auto"/>
              <w:ind w:right="-1"/>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tcPr>
          <w:p w:rsidR="0025467D" w:rsidRPr="00DD1A87" w:rsidRDefault="0025467D" w:rsidP="005944C1">
            <w:pPr>
              <w:spacing w:after="0" w:line="240" w:lineRule="auto"/>
              <w:ind w:right="-1"/>
              <w:contextualSpacing/>
              <w:rPr>
                <w:sz w:val="18"/>
              </w:rPr>
            </w:pPr>
            <w:r w:rsidRPr="00DD1A87">
              <w:rPr>
                <w:sz w:val="18"/>
              </w:rPr>
              <w:t>Okul afet ve acil durum yönetimi planları hazırlanacak, uygulanacak ve hazırlanan planlar güncellenecek.</w:t>
            </w:r>
          </w:p>
        </w:tc>
        <w:tc>
          <w:tcPr>
            <w:tcW w:w="1161"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Eylül</w:t>
            </w:r>
            <w:r w:rsidR="004342E1">
              <w:rPr>
                <w:color w:val="000000"/>
                <w:szCs w:val="24"/>
              </w:rPr>
              <w:t>(2019-2023)</w:t>
            </w:r>
          </w:p>
        </w:tc>
      </w:tr>
      <w:tr w:rsidR="0025467D" w:rsidRPr="00A47F2F" w:rsidTr="0025467D">
        <w:trPr>
          <w:trHeight w:val="703"/>
        </w:trPr>
        <w:tc>
          <w:tcPr>
            <w:tcW w:w="352" w:type="pct"/>
            <w:tcBorders>
              <w:top w:val="nil"/>
              <w:left w:val="single" w:sz="8" w:space="0" w:color="auto"/>
              <w:bottom w:val="single" w:sz="8" w:space="0" w:color="auto"/>
              <w:right w:val="single" w:sz="8" w:space="0" w:color="auto"/>
            </w:tcBorders>
            <w:shd w:val="clear" w:color="auto" w:fill="auto"/>
            <w:noWrap/>
            <w:vAlign w:val="center"/>
          </w:tcPr>
          <w:p w:rsidR="0025467D" w:rsidRPr="00A47F2F" w:rsidRDefault="0025467D" w:rsidP="005944C1">
            <w:pPr>
              <w:spacing w:after="0" w:line="240" w:lineRule="auto"/>
              <w:ind w:right="-1"/>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tcPr>
          <w:p w:rsidR="0025467D" w:rsidRPr="00DD1A87" w:rsidRDefault="0025467D" w:rsidP="005944C1">
            <w:pPr>
              <w:spacing w:after="0" w:line="240" w:lineRule="auto"/>
              <w:ind w:right="-1"/>
              <w:contextualSpacing/>
              <w:rPr>
                <w:sz w:val="18"/>
              </w:rPr>
            </w:pPr>
            <w:r w:rsidRPr="00DD1A87">
              <w:rPr>
                <w:sz w:val="18"/>
              </w:rPr>
              <w:t>Okulumuz web sitesi güncellenecek.</w:t>
            </w:r>
          </w:p>
        </w:tc>
        <w:tc>
          <w:tcPr>
            <w:tcW w:w="1161"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Bilişim Teknolojileri Öğrt.</w:t>
            </w:r>
          </w:p>
        </w:tc>
        <w:tc>
          <w:tcPr>
            <w:tcW w:w="1162"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Her Ay</w:t>
            </w:r>
            <w:r w:rsidR="004342E1">
              <w:rPr>
                <w:color w:val="000000"/>
                <w:szCs w:val="24"/>
              </w:rPr>
              <w:t>(2019-2023)</w:t>
            </w:r>
          </w:p>
        </w:tc>
      </w:tr>
      <w:tr w:rsidR="0025467D" w:rsidRPr="00A47F2F" w:rsidTr="0025467D">
        <w:trPr>
          <w:trHeight w:val="703"/>
        </w:trPr>
        <w:tc>
          <w:tcPr>
            <w:tcW w:w="352" w:type="pct"/>
            <w:tcBorders>
              <w:top w:val="nil"/>
              <w:left w:val="single" w:sz="8" w:space="0" w:color="auto"/>
              <w:bottom w:val="single" w:sz="8" w:space="0" w:color="auto"/>
              <w:right w:val="single" w:sz="8" w:space="0" w:color="auto"/>
            </w:tcBorders>
            <w:shd w:val="clear" w:color="auto" w:fill="auto"/>
            <w:noWrap/>
            <w:vAlign w:val="center"/>
          </w:tcPr>
          <w:p w:rsidR="0025467D" w:rsidRPr="00A47F2F" w:rsidRDefault="0025467D" w:rsidP="005944C1">
            <w:pPr>
              <w:spacing w:after="0" w:line="240" w:lineRule="auto"/>
              <w:ind w:right="-1"/>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tcPr>
          <w:p w:rsidR="0025467D" w:rsidRPr="00DD1A87" w:rsidRDefault="0025467D" w:rsidP="005944C1">
            <w:pPr>
              <w:spacing w:after="0" w:line="240" w:lineRule="auto"/>
              <w:ind w:right="-1"/>
              <w:contextualSpacing/>
              <w:rPr>
                <w:sz w:val="18"/>
              </w:rPr>
            </w:pPr>
            <w:r w:rsidRPr="00DD1A87">
              <w:rPr>
                <w:sz w:val="18"/>
              </w:rPr>
              <w:t>Personelin teknolojik okuryazarlık düzeyini artırmaya yönelik seminerlere katılımları desteklenecek.</w:t>
            </w:r>
          </w:p>
        </w:tc>
        <w:tc>
          <w:tcPr>
            <w:tcW w:w="1161"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Ekim</w:t>
            </w:r>
            <w:r w:rsidR="004342E1">
              <w:rPr>
                <w:color w:val="000000"/>
                <w:szCs w:val="24"/>
              </w:rPr>
              <w:t>(2019-2023)</w:t>
            </w:r>
          </w:p>
        </w:tc>
      </w:tr>
      <w:tr w:rsidR="0025467D" w:rsidRPr="00A47F2F" w:rsidTr="0025467D">
        <w:trPr>
          <w:trHeight w:val="703"/>
        </w:trPr>
        <w:tc>
          <w:tcPr>
            <w:tcW w:w="352" w:type="pct"/>
            <w:tcBorders>
              <w:top w:val="nil"/>
              <w:left w:val="single" w:sz="8" w:space="0" w:color="auto"/>
              <w:bottom w:val="single" w:sz="8" w:space="0" w:color="auto"/>
              <w:right w:val="single" w:sz="8" w:space="0" w:color="auto"/>
            </w:tcBorders>
            <w:shd w:val="clear" w:color="auto" w:fill="auto"/>
            <w:noWrap/>
            <w:vAlign w:val="center"/>
          </w:tcPr>
          <w:p w:rsidR="0025467D" w:rsidRPr="00A47F2F" w:rsidRDefault="0025467D" w:rsidP="005944C1">
            <w:pPr>
              <w:spacing w:after="0" w:line="240" w:lineRule="auto"/>
              <w:ind w:right="-1"/>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tcPr>
          <w:p w:rsidR="0025467D" w:rsidRPr="00DD1A87" w:rsidRDefault="0025467D" w:rsidP="005944C1">
            <w:pPr>
              <w:spacing w:after="0" w:line="240" w:lineRule="auto"/>
              <w:ind w:right="-1"/>
              <w:jc w:val="both"/>
              <w:rPr>
                <w:sz w:val="18"/>
              </w:rPr>
            </w:pPr>
            <w:r w:rsidRPr="00DD1A87">
              <w:rPr>
                <w:sz w:val="18"/>
              </w:rPr>
              <w:t>Yapılan iş ve işlemler ile verilen hizmetlerden uygun olanların elektronik ortama taşınması sağlanacak.</w:t>
            </w:r>
          </w:p>
        </w:tc>
        <w:tc>
          <w:tcPr>
            <w:tcW w:w="1161"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Bilişim Teknolojileri Öğrt.</w:t>
            </w:r>
          </w:p>
        </w:tc>
        <w:tc>
          <w:tcPr>
            <w:tcW w:w="1162"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Her Ay</w:t>
            </w:r>
            <w:r w:rsidR="004342E1">
              <w:rPr>
                <w:color w:val="000000"/>
                <w:szCs w:val="24"/>
              </w:rPr>
              <w:t>(2019-2023)</w:t>
            </w:r>
          </w:p>
        </w:tc>
      </w:tr>
      <w:tr w:rsidR="0025467D" w:rsidRPr="00A47F2F" w:rsidTr="0025467D">
        <w:trPr>
          <w:trHeight w:val="703"/>
        </w:trPr>
        <w:tc>
          <w:tcPr>
            <w:tcW w:w="352" w:type="pct"/>
            <w:tcBorders>
              <w:top w:val="nil"/>
              <w:left w:val="single" w:sz="8" w:space="0" w:color="auto"/>
              <w:bottom w:val="single" w:sz="8" w:space="0" w:color="auto"/>
              <w:right w:val="single" w:sz="8" w:space="0" w:color="auto"/>
            </w:tcBorders>
            <w:shd w:val="clear" w:color="auto" w:fill="auto"/>
            <w:noWrap/>
            <w:vAlign w:val="center"/>
          </w:tcPr>
          <w:p w:rsidR="0025467D" w:rsidRPr="00A47F2F" w:rsidRDefault="0025467D" w:rsidP="005944C1">
            <w:pPr>
              <w:spacing w:after="0" w:line="240" w:lineRule="auto"/>
              <w:ind w:right="-1"/>
              <w:jc w:val="center"/>
              <w:rPr>
                <w:b/>
                <w:bCs/>
                <w:color w:val="000000"/>
                <w:szCs w:val="24"/>
              </w:rPr>
            </w:pPr>
            <w:r>
              <w:rPr>
                <w:b/>
                <w:bCs/>
                <w:color w:val="000000"/>
                <w:szCs w:val="24"/>
              </w:rPr>
              <w:t>1.1.11</w:t>
            </w:r>
          </w:p>
        </w:tc>
        <w:tc>
          <w:tcPr>
            <w:tcW w:w="2324" w:type="pct"/>
            <w:tcBorders>
              <w:top w:val="nil"/>
              <w:left w:val="nil"/>
              <w:bottom w:val="single" w:sz="8" w:space="0" w:color="auto"/>
              <w:right w:val="single" w:sz="8" w:space="0" w:color="auto"/>
            </w:tcBorders>
            <w:shd w:val="clear" w:color="auto" w:fill="auto"/>
          </w:tcPr>
          <w:p w:rsidR="0025467D" w:rsidRPr="00DD1A87" w:rsidRDefault="0025467D" w:rsidP="005944C1">
            <w:pPr>
              <w:spacing w:after="0" w:line="240" w:lineRule="auto"/>
              <w:ind w:right="-1"/>
              <w:jc w:val="both"/>
              <w:rPr>
                <w:sz w:val="18"/>
              </w:rPr>
            </w:pPr>
            <w:r w:rsidRPr="00DD1A87">
              <w:rPr>
                <w:sz w:val="18"/>
              </w:rPr>
              <w:t>EBA yazılımının etkin kullanılması için öğretmenlerin hizmet içi eğitim çalışmalarına katılımları desteklenecek.</w:t>
            </w:r>
          </w:p>
        </w:tc>
        <w:tc>
          <w:tcPr>
            <w:tcW w:w="1161"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Eylül-Şubat</w:t>
            </w:r>
            <w:r w:rsidR="004342E1">
              <w:rPr>
                <w:color w:val="000000"/>
                <w:szCs w:val="24"/>
              </w:rPr>
              <w:t>(2019-2023)</w:t>
            </w:r>
          </w:p>
        </w:tc>
      </w:tr>
      <w:tr w:rsidR="0025467D" w:rsidRPr="00A47F2F" w:rsidTr="0025467D">
        <w:trPr>
          <w:trHeight w:val="703"/>
        </w:trPr>
        <w:tc>
          <w:tcPr>
            <w:tcW w:w="352" w:type="pct"/>
            <w:tcBorders>
              <w:top w:val="nil"/>
              <w:left w:val="single" w:sz="8" w:space="0" w:color="auto"/>
              <w:bottom w:val="single" w:sz="8" w:space="0" w:color="auto"/>
              <w:right w:val="single" w:sz="8" w:space="0" w:color="auto"/>
            </w:tcBorders>
            <w:shd w:val="clear" w:color="auto" w:fill="auto"/>
            <w:noWrap/>
            <w:vAlign w:val="center"/>
          </w:tcPr>
          <w:p w:rsidR="0025467D" w:rsidRPr="00A47F2F" w:rsidRDefault="0025467D" w:rsidP="005944C1">
            <w:pPr>
              <w:spacing w:after="0" w:line="240" w:lineRule="auto"/>
              <w:ind w:right="-1"/>
              <w:jc w:val="center"/>
              <w:rPr>
                <w:b/>
                <w:bCs/>
                <w:color w:val="000000"/>
                <w:szCs w:val="24"/>
              </w:rPr>
            </w:pPr>
            <w:r>
              <w:rPr>
                <w:b/>
                <w:bCs/>
                <w:color w:val="000000"/>
                <w:szCs w:val="24"/>
              </w:rPr>
              <w:t>1.1.12</w:t>
            </w:r>
          </w:p>
        </w:tc>
        <w:tc>
          <w:tcPr>
            <w:tcW w:w="2324" w:type="pct"/>
            <w:tcBorders>
              <w:top w:val="nil"/>
              <w:left w:val="nil"/>
              <w:bottom w:val="single" w:sz="8" w:space="0" w:color="auto"/>
              <w:right w:val="single" w:sz="8" w:space="0" w:color="auto"/>
            </w:tcBorders>
            <w:shd w:val="clear" w:color="auto" w:fill="auto"/>
          </w:tcPr>
          <w:p w:rsidR="0025467D" w:rsidRPr="00DD1A87" w:rsidRDefault="0025467D" w:rsidP="005944C1">
            <w:pPr>
              <w:spacing w:after="0" w:line="240" w:lineRule="auto"/>
              <w:ind w:right="-1"/>
              <w:jc w:val="both"/>
              <w:rPr>
                <w:sz w:val="18"/>
              </w:rPr>
            </w:pPr>
            <w:r w:rsidRPr="00DD1A87">
              <w:rPr>
                <w:sz w:val="18"/>
              </w:rPr>
              <w:t>Öğretmenler EBA (eğitim bilişim) ağı sisteminin geliştirilmesi için desteklemeleri yönünde Okul Bilişim Formatörleri tarafından bilgilendirilecek.</w:t>
            </w:r>
          </w:p>
        </w:tc>
        <w:tc>
          <w:tcPr>
            <w:tcW w:w="1161"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Bilişim Teknolojileri Öğrt.</w:t>
            </w:r>
          </w:p>
        </w:tc>
        <w:tc>
          <w:tcPr>
            <w:tcW w:w="1162"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Her Ay</w:t>
            </w:r>
            <w:r w:rsidR="004342E1">
              <w:rPr>
                <w:color w:val="000000"/>
                <w:szCs w:val="24"/>
              </w:rPr>
              <w:t>(2019-2023)</w:t>
            </w:r>
          </w:p>
        </w:tc>
      </w:tr>
      <w:tr w:rsidR="0025467D" w:rsidRPr="00A47F2F" w:rsidTr="0025467D">
        <w:trPr>
          <w:trHeight w:val="703"/>
        </w:trPr>
        <w:tc>
          <w:tcPr>
            <w:tcW w:w="352" w:type="pct"/>
            <w:tcBorders>
              <w:top w:val="nil"/>
              <w:left w:val="single" w:sz="8" w:space="0" w:color="auto"/>
              <w:bottom w:val="single" w:sz="8" w:space="0" w:color="auto"/>
              <w:right w:val="single" w:sz="8" w:space="0" w:color="auto"/>
            </w:tcBorders>
            <w:shd w:val="clear" w:color="auto" w:fill="auto"/>
            <w:noWrap/>
            <w:vAlign w:val="center"/>
          </w:tcPr>
          <w:p w:rsidR="0025467D" w:rsidRPr="00A47F2F" w:rsidRDefault="0025467D" w:rsidP="005944C1">
            <w:pPr>
              <w:spacing w:after="0" w:line="240" w:lineRule="auto"/>
              <w:ind w:right="-1"/>
              <w:jc w:val="center"/>
              <w:rPr>
                <w:b/>
                <w:bCs/>
                <w:color w:val="000000"/>
                <w:szCs w:val="24"/>
              </w:rPr>
            </w:pPr>
            <w:r>
              <w:rPr>
                <w:b/>
                <w:bCs/>
                <w:color w:val="000000"/>
                <w:szCs w:val="24"/>
              </w:rPr>
              <w:t>1.1.13</w:t>
            </w:r>
          </w:p>
        </w:tc>
        <w:tc>
          <w:tcPr>
            <w:tcW w:w="2324" w:type="pct"/>
            <w:tcBorders>
              <w:top w:val="nil"/>
              <w:left w:val="nil"/>
              <w:bottom w:val="single" w:sz="8" w:space="0" w:color="auto"/>
              <w:right w:val="single" w:sz="8" w:space="0" w:color="auto"/>
            </w:tcBorders>
            <w:shd w:val="clear" w:color="auto" w:fill="auto"/>
          </w:tcPr>
          <w:p w:rsidR="0025467D" w:rsidRPr="00DD1A87" w:rsidRDefault="0025467D" w:rsidP="005944C1">
            <w:pPr>
              <w:spacing w:after="0" w:line="240" w:lineRule="auto"/>
              <w:ind w:right="-1"/>
              <w:contextualSpacing/>
              <w:jc w:val="both"/>
              <w:rPr>
                <w:sz w:val="18"/>
              </w:rPr>
            </w:pPr>
            <w:r w:rsidRPr="00DD1A87">
              <w:rPr>
                <w:sz w:val="18"/>
              </w:rPr>
              <w:t>Teknoloji kullanımına ilişkin tüm personelin hizmet içi eğitime katılmaları desteklenecek.</w:t>
            </w:r>
          </w:p>
        </w:tc>
        <w:tc>
          <w:tcPr>
            <w:tcW w:w="1161"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Bilişim Teknolojileri Öğrt.</w:t>
            </w:r>
          </w:p>
        </w:tc>
        <w:tc>
          <w:tcPr>
            <w:tcW w:w="1162"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Her Ay</w:t>
            </w:r>
            <w:r w:rsidR="004342E1">
              <w:rPr>
                <w:color w:val="000000"/>
                <w:szCs w:val="24"/>
              </w:rPr>
              <w:t>(2019-2023)</w:t>
            </w:r>
          </w:p>
        </w:tc>
      </w:tr>
      <w:tr w:rsidR="0025467D" w:rsidRPr="00A47F2F" w:rsidTr="0025467D">
        <w:trPr>
          <w:trHeight w:val="703"/>
        </w:trPr>
        <w:tc>
          <w:tcPr>
            <w:tcW w:w="352" w:type="pct"/>
            <w:tcBorders>
              <w:top w:val="nil"/>
              <w:left w:val="single" w:sz="8" w:space="0" w:color="auto"/>
              <w:bottom w:val="single" w:sz="8" w:space="0" w:color="auto"/>
              <w:right w:val="single" w:sz="8" w:space="0" w:color="auto"/>
            </w:tcBorders>
            <w:shd w:val="clear" w:color="auto" w:fill="auto"/>
            <w:noWrap/>
            <w:vAlign w:val="center"/>
          </w:tcPr>
          <w:p w:rsidR="0025467D" w:rsidRPr="00A47F2F" w:rsidRDefault="0025467D" w:rsidP="005944C1">
            <w:pPr>
              <w:spacing w:after="0" w:line="240" w:lineRule="auto"/>
              <w:ind w:right="-1"/>
              <w:jc w:val="center"/>
              <w:rPr>
                <w:b/>
                <w:bCs/>
                <w:color w:val="000000"/>
                <w:szCs w:val="24"/>
              </w:rPr>
            </w:pPr>
            <w:r>
              <w:rPr>
                <w:b/>
                <w:bCs/>
                <w:color w:val="000000"/>
                <w:szCs w:val="24"/>
              </w:rPr>
              <w:t>1.1.14</w:t>
            </w:r>
          </w:p>
        </w:tc>
        <w:tc>
          <w:tcPr>
            <w:tcW w:w="2324" w:type="pct"/>
            <w:tcBorders>
              <w:top w:val="nil"/>
              <w:left w:val="nil"/>
              <w:bottom w:val="single" w:sz="8" w:space="0" w:color="auto"/>
              <w:right w:val="single" w:sz="8" w:space="0" w:color="auto"/>
            </w:tcBorders>
            <w:shd w:val="clear" w:color="auto" w:fill="auto"/>
          </w:tcPr>
          <w:p w:rsidR="0025467D" w:rsidRPr="00DD1A87" w:rsidRDefault="0025467D" w:rsidP="005944C1">
            <w:pPr>
              <w:spacing w:after="0" w:line="240" w:lineRule="auto"/>
              <w:ind w:right="-1"/>
              <w:contextualSpacing/>
              <w:jc w:val="both"/>
              <w:rPr>
                <w:sz w:val="18"/>
              </w:rPr>
            </w:pPr>
            <w:r w:rsidRPr="00DD1A87">
              <w:rPr>
                <w:sz w:val="18"/>
              </w:rPr>
              <w:t>E-okul yönetim bilgi sistemi, veli bilgilendirme sistemi hakkında veli, öğrenci, öğretmen ve idarecilere Okul bilişim Formatör öğretmenleri tarafından bilgilendirmeler yapılacak.</w:t>
            </w:r>
          </w:p>
        </w:tc>
        <w:tc>
          <w:tcPr>
            <w:tcW w:w="1161"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Bilişim Teknolojileri Öğrt.</w:t>
            </w:r>
          </w:p>
        </w:tc>
        <w:tc>
          <w:tcPr>
            <w:tcW w:w="1162"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Her Ay</w:t>
            </w:r>
            <w:r w:rsidR="004342E1">
              <w:rPr>
                <w:color w:val="000000"/>
                <w:szCs w:val="24"/>
              </w:rPr>
              <w:t>(2019-2023)</w:t>
            </w:r>
          </w:p>
        </w:tc>
      </w:tr>
      <w:tr w:rsidR="0025467D" w:rsidRPr="00A47F2F" w:rsidTr="0025467D">
        <w:trPr>
          <w:trHeight w:val="703"/>
        </w:trPr>
        <w:tc>
          <w:tcPr>
            <w:tcW w:w="352" w:type="pct"/>
            <w:tcBorders>
              <w:top w:val="nil"/>
              <w:left w:val="single" w:sz="8" w:space="0" w:color="auto"/>
              <w:bottom w:val="single" w:sz="8" w:space="0" w:color="auto"/>
              <w:right w:val="single" w:sz="8" w:space="0" w:color="auto"/>
            </w:tcBorders>
            <w:shd w:val="clear" w:color="auto" w:fill="auto"/>
            <w:noWrap/>
            <w:vAlign w:val="center"/>
          </w:tcPr>
          <w:p w:rsidR="0025467D" w:rsidRPr="00A47F2F" w:rsidRDefault="0025467D" w:rsidP="005944C1">
            <w:pPr>
              <w:spacing w:after="0" w:line="240" w:lineRule="auto"/>
              <w:ind w:right="-1"/>
              <w:jc w:val="center"/>
              <w:rPr>
                <w:b/>
                <w:bCs/>
                <w:color w:val="000000"/>
                <w:szCs w:val="24"/>
              </w:rPr>
            </w:pPr>
            <w:r>
              <w:rPr>
                <w:b/>
                <w:bCs/>
                <w:color w:val="000000"/>
                <w:szCs w:val="24"/>
              </w:rPr>
              <w:t>1.1.15</w:t>
            </w:r>
          </w:p>
        </w:tc>
        <w:tc>
          <w:tcPr>
            <w:tcW w:w="2324" w:type="pct"/>
            <w:tcBorders>
              <w:top w:val="nil"/>
              <w:left w:val="nil"/>
              <w:bottom w:val="single" w:sz="8" w:space="0" w:color="auto"/>
              <w:right w:val="single" w:sz="8" w:space="0" w:color="auto"/>
            </w:tcBorders>
            <w:shd w:val="clear" w:color="auto" w:fill="auto"/>
          </w:tcPr>
          <w:p w:rsidR="0025467D" w:rsidRPr="00DD1A87" w:rsidRDefault="0025467D" w:rsidP="005944C1">
            <w:pPr>
              <w:spacing w:after="0" w:line="240" w:lineRule="auto"/>
              <w:ind w:right="-1"/>
              <w:contextualSpacing/>
              <w:jc w:val="both"/>
              <w:rPr>
                <w:sz w:val="18"/>
              </w:rPr>
            </w:pPr>
            <w:r w:rsidRPr="00DD1A87">
              <w:rPr>
                <w:sz w:val="18"/>
              </w:rPr>
              <w:t>FATİH projesi kapsamında öğretmenlerin etkileşimli tahta ve tablet kullanımı, “eğitimde fatih projesi teknoloji kullanımı” konulu mahalli hizmet içi eğitim kurs ve seminerlerine katılımları desteklenecek.</w:t>
            </w:r>
          </w:p>
        </w:tc>
        <w:tc>
          <w:tcPr>
            <w:tcW w:w="1161"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Eylül</w:t>
            </w:r>
            <w:r w:rsidR="004342E1">
              <w:rPr>
                <w:color w:val="000000"/>
                <w:szCs w:val="24"/>
              </w:rPr>
              <w:t>(2019-2023)</w:t>
            </w:r>
          </w:p>
        </w:tc>
      </w:tr>
      <w:tr w:rsidR="0025467D" w:rsidRPr="00A47F2F" w:rsidTr="0025467D">
        <w:trPr>
          <w:trHeight w:val="703"/>
        </w:trPr>
        <w:tc>
          <w:tcPr>
            <w:tcW w:w="352" w:type="pct"/>
            <w:tcBorders>
              <w:top w:val="nil"/>
              <w:left w:val="single" w:sz="8" w:space="0" w:color="auto"/>
              <w:bottom w:val="single" w:sz="8" w:space="0" w:color="auto"/>
              <w:right w:val="single" w:sz="8" w:space="0" w:color="auto"/>
            </w:tcBorders>
            <w:shd w:val="clear" w:color="auto" w:fill="auto"/>
            <w:noWrap/>
            <w:vAlign w:val="center"/>
          </w:tcPr>
          <w:p w:rsidR="0025467D" w:rsidRPr="00A47F2F" w:rsidRDefault="0025467D" w:rsidP="005944C1">
            <w:pPr>
              <w:spacing w:after="0" w:line="240" w:lineRule="auto"/>
              <w:ind w:right="-1"/>
              <w:jc w:val="center"/>
              <w:rPr>
                <w:b/>
                <w:bCs/>
                <w:color w:val="000000"/>
                <w:szCs w:val="24"/>
              </w:rPr>
            </w:pPr>
            <w:r>
              <w:rPr>
                <w:b/>
                <w:bCs/>
                <w:color w:val="000000"/>
                <w:szCs w:val="24"/>
              </w:rPr>
              <w:t>1.1.16</w:t>
            </w:r>
          </w:p>
        </w:tc>
        <w:tc>
          <w:tcPr>
            <w:tcW w:w="2324" w:type="pct"/>
            <w:tcBorders>
              <w:top w:val="nil"/>
              <w:left w:val="nil"/>
              <w:bottom w:val="single" w:sz="8" w:space="0" w:color="auto"/>
              <w:right w:val="single" w:sz="8" w:space="0" w:color="auto"/>
            </w:tcBorders>
            <w:shd w:val="clear" w:color="auto" w:fill="auto"/>
          </w:tcPr>
          <w:p w:rsidR="0025467D" w:rsidRPr="00DD1A87" w:rsidRDefault="0025467D" w:rsidP="005944C1">
            <w:pPr>
              <w:spacing w:after="0" w:line="240" w:lineRule="auto"/>
              <w:ind w:right="-1"/>
              <w:contextualSpacing/>
              <w:jc w:val="both"/>
              <w:rPr>
                <w:sz w:val="18"/>
              </w:rPr>
            </w:pPr>
            <w:r w:rsidRPr="00DD1A87">
              <w:rPr>
                <w:sz w:val="18"/>
              </w:rPr>
              <w:t>E-okul, doküman yönetim sistemi, MEBBİS vb. modüllerin kullanımı ile ilgili personelin eğitimlere katılmaları desteklenecek.</w:t>
            </w:r>
          </w:p>
        </w:tc>
        <w:tc>
          <w:tcPr>
            <w:tcW w:w="1161"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5467D" w:rsidRPr="00A47F2F" w:rsidRDefault="0025467D" w:rsidP="005944C1">
            <w:pPr>
              <w:spacing w:after="0" w:line="240" w:lineRule="auto"/>
              <w:ind w:right="-1"/>
              <w:jc w:val="both"/>
              <w:rPr>
                <w:color w:val="000000"/>
                <w:szCs w:val="24"/>
              </w:rPr>
            </w:pPr>
            <w:r>
              <w:rPr>
                <w:color w:val="000000"/>
                <w:szCs w:val="24"/>
              </w:rPr>
              <w:t>Eylül</w:t>
            </w:r>
            <w:r w:rsidR="004342E1">
              <w:rPr>
                <w:color w:val="000000"/>
                <w:szCs w:val="24"/>
              </w:rPr>
              <w:t>(2019-2023)</w:t>
            </w:r>
          </w:p>
        </w:tc>
      </w:tr>
    </w:tbl>
    <w:p w:rsidR="005944C1" w:rsidRPr="00E849AF" w:rsidRDefault="005944C1" w:rsidP="005944C1">
      <w:pPr>
        <w:ind w:right="-1"/>
        <w:rPr>
          <w:b/>
          <w:color w:val="632423" w:themeColor="accent2" w:themeShade="80"/>
          <w:sz w:val="28"/>
        </w:rPr>
      </w:pPr>
    </w:p>
    <w:p w:rsidR="00554556" w:rsidRPr="00A47F2F" w:rsidRDefault="00554556" w:rsidP="005944C1">
      <w:pPr>
        <w:pStyle w:val="Balk1"/>
        <w:ind w:left="426" w:right="-1"/>
      </w:pPr>
      <w:r w:rsidRPr="00A47F2F">
        <w:lastRenderedPageBreak/>
        <w:t>V. BÖLÜM</w:t>
      </w:r>
      <w:r>
        <w:t>:</w:t>
      </w:r>
      <w:bookmarkStart w:id="30" w:name="_Toc416085168"/>
      <w:bookmarkStart w:id="31" w:name="_Toc529519471"/>
      <w:r>
        <w:t xml:space="preserve"> </w:t>
      </w:r>
      <w:r w:rsidRPr="00A47F2F">
        <w:t>MALİYETLENDİRME</w:t>
      </w:r>
      <w:bookmarkEnd w:id="30"/>
      <w:bookmarkEnd w:id="31"/>
    </w:p>
    <w:p w:rsidR="00554556" w:rsidRDefault="00554556" w:rsidP="005944C1">
      <w:pPr>
        <w:pStyle w:val="ResimYazs"/>
        <w:spacing w:after="0"/>
        <w:ind w:left="426" w:right="-1"/>
        <w:rPr>
          <w:bCs w:val="0"/>
          <w:color w:val="auto"/>
          <w:sz w:val="24"/>
          <w:szCs w:val="24"/>
        </w:rPr>
      </w:pPr>
      <w:r w:rsidRPr="00A47F2F">
        <w:rPr>
          <w:bCs w:val="0"/>
          <w:color w:val="auto"/>
          <w:sz w:val="24"/>
          <w:szCs w:val="24"/>
        </w:rPr>
        <w:t>2019-2023 Stratejik Planı Faaliyet/Proje Maliyetlendirme Tablosu</w:t>
      </w:r>
    </w:p>
    <w:p w:rsidR="00554556" w:rsidRDefault="00554556" w:rsidP="005944C1">
      <w:pPr>
        <w:ind w:left="426" w:right="-1"/>
      </w:pPr>
    </w:p>
    <w:tbl>
      <w:tblPr>
        <w:tblW w:w="0" w:type="auto"/>
        <w:tblInd w:w="749" w:type="dxa"/>
        <w:tblLayout w:type="fixed"/>
        <w:tblCellMar>
          <w:left w:w="70" w:type="dxa"/>
          <w:right w:w="70" w:type="dxa"/>
        </w:tblCellMar>
        <w:tblLook w:val="04A0" w:firstRow="1" w:lastRow="0" w:firstColumn="1" w:lastColumn="0" w:noHBand="0" w:noVBand="1"/>
      </w:tblPr>
      <w:tblGrid>
        <w:gridCol w:w="4482"/>
        <w:gridCol w:w="899"/>
        <w:gridCol w:w="899"/>
        <w:gridCol w:w="899"/>
        <w:gridCol w:w="899"/>
        <w:gridCol w:w="899"/>
        <w:gridCol w:w="1237"/>
      </w:tblGrid>
      <w:tr w:rsidR="00554556" w:rsidRPr="00D41148" w:rsidTr="00554556">
        <w:trPr>
          <w:trHeight w:val="491"/>
        </w:trPr>
        <w:tc>
          <w:tcPr>
            <w:tcW w:w="4482"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554556" w:rsidRPr="00D41148" w:rsidRDefault="00554556" w:rsidP="005944C1">
            <w:pPr>
              <w:spacing w:after="0" w:line="240" w:lineRule="auto"/>
              <w:ind w:left="426" w:right="-1"/>
              <w:rPr>
                <w:b/>
                <w:bCs/>
                <w:color w:val="000000"/>
                <w:szCs w:val="24"/>
              </w:rPr>
            </w:pPr>
            <w:r w:rsidRPr="00D41148">
              <w:rPr>
                <w:b/>
                <w:bCs/>
                <w:color w:val="000000"/>
                <w:szCs w:val="24"/>
              </w:rPr>
              <w:t>Kaynak Tablosu</w:t>
            </w:r>
          </w:p>
        </w:tc>
        <w:tc>
          <w:tcPr>
            <w:tcW w:w="899"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54556" w:rsidRPr="00D41148" w:rsidRDefault="00554556" w:rsidP="005944C1">
            <w:pPr>
              <w:spacing w:after="0" w:line="240" w:lineRule="auto"/>
              <w:ind w:left="426" w:right="-1"/>
              <w:jc w:val="center"/>
              <w:rPr>
                <w:b/>
                <w:bCs/>
                <w:color w:val="FFFFFF"/>
                <w:sz w:val="22"/>
                <w:szCs w:val="22"/>
              </w:rPr>
            </w:pPr>
            <w:r w:rsidRPr="00D41148">
              <w:rPr>
                <w:b/>
                <w:bCs/>
                <w:color w:val="FFFFFF"/>
                <w:sz w:val="22"/>
                <w:szCs w:val="22"/>
              </w:rPr>
              <w:t>2019</w:t>
            </w:r>
          </w:p>
        </w:tc>
        <w:tc>
          <w:tcPr>
            <w:tcW w:w="899"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54556" w:rsidRPr="00D41148" w:rsidRDefault="00554556" w:rsidP="005944C1">
            <w:pPr>
              <w:spacing w:after="0" w:line="240" w:lineRule="auto"/>
              <w:ind w:left="426" w:right="-1"/>
              <w:jc w:val="center"/>
              <w:rPr>
                <w:b/>
                <w:bCs/>
                <w:color w:val="FFFFFF"/>
                <w:sz w:val="22"/>
                <w:szCs w:val="22"/>
              </w:rPr>
            </w:pPr>
            <w:r w:rsidRPr="00D41148">
              <w:rPr>
                <w:b/>
                <w:bCs/>
                <w:color w:val="FFFFFF"/>
                <w:sz w:val="22"/>
                <w:szCs w:val="22"/>
              </w:rPr>
              <w:t>2020</w:t>
            </w:r>
          </w:p>
        </w:tc>
        <w:tc>
          <w:tcPr>
            <w:tcW w:w="899"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54556" w:rsidRPr="00D41148" w:rsidRDefault="00554556" w:rsidP="005944C1">
            <w:pPr>
              <w:spacing w:after="0" w:line="240" w:lineRule="auto"/>
              <w:ind w:left="426" w:right="-1"/>
              <w:jc w:val="center"/>
              <w:rPr>
                <w:b/>
                <w:bCs/>
                <w:color w:val="FFFFFF"/>
                <w:sz w:val="22"/>
                <w:szCs w:val="22"/>
              </w:rPr>
            </w:pPr>
            <w:r w:rsidRPr="00D41148">
              <w:rPr>
                <w:b/>
                <w:bCs/>
                <w:color w:val="FFFFFF"/>
                <w:sz w:val="22"/>
                <w:szCs w:val="22"/>
              </w:rPr>
              <w:t>2021</w:t>
            </w:r>
          </w:p>
        </w:tc>
        <w:tc>
          <w:tcPr>
            <w:tcW w:w="899"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54556" w:rsidRPr="00D41148" w:rsidRDefault="00554556" w:rsidP="005944C1">
            <w:pPr>
              <w:spacing w:after="0" w:line="240" w:lineRule="auto"/>
              <w:ind w:left="426" w:right="-1"/>
              <w:jc w:val="center"/>
              <w:rPr>
                <w:b/>
                <w:bCs/>
                <w:color w:val="FFFFFF"/>
                <w:sz w:val="22"/>
                <w:szCs w:val="22"/>
              </w:rPr>
            </w:pPr>
            <w:r w:rsidRPr="00D41148">
              <w:rPr>
                <w:b/>
                <w:bCs/>
                <w:color w:val="FFFFFF"/>
                <w:sz w:val="22"/>
                <w:szCs w:val="22"/>
              </w:rPr>
              <w:t>2022</w:t>
            </w:r>
          </w:p>
        </w:tc>
        <w:tc>
          <w:tcPr>
            <w:tcW w:w="899"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54556" w:rsidRPr="00D41148" w:rsidRDefault="00554556" w:rsidP="005944C1">
            <w:pPr>
              <w:spacing w:after="0" w:line="240" w:lineRule="auto"/>
              <w:ind w:left="426" w:right="-1"/>
              <w:jc w:val="center"/>
              <w:rPr>
                <w:b/>
                <w:bCs/>
                <w:color w:val="FFFFFF"/>
                <w:sz w:val="22"/>
                <w:szCs w:val="22"/>
              </w:rPr>
            </w:pPr>
            <w:r w:rsidRPr="00D41148">
              <w:rPr>
                <w:b/>
                <w:bCs/>
                <w:color w:val="FFFFFF"/>
                <w:sz w:val="22"/>
                <w:szCs w:val="22"/>
              </w:rPr>
              <w:t>2023</w:t>
            </w:r>
          </w:p>
        </w:tc>
        <w:tc>
          <w:tcPr>
            <w:tcW w:w="1237"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554556" w:rsidRPr="00D41148" w:rsidRDefault="00554556" w:rsidP="005944C1">
            <w:pPr>
              <w:spacing w:after="0" w:line="240" w:lineRule="auto"/>
              <w:ind w:left="426" w:right="-1"/>
              <w:rPr>
                <w:b/>
                <w:bCs/>
                <w:color w:val="FFFFFF"/>
                <w:sz w:val="22"/>
                <w:szCs w:val="22"/>
              </w:rPr>
            </w:pPr>
            <w:r w:rsidRPr="00D41148">
              <w:rPr>
                <w:b/>
                <w:bCs/>
                <w:color w:val="FFFFFF"/>
                <w:sz w:val="22"/>
                <w:szCs w:val="22"/>
              </w:rPr>
              <w:t>Toplam</w:t>
            </w:r>
          </w:p>
        </w:tc>
      </w:tr>
      <w:tr w:rsidR="00554556" w:rsidRPr="00D41148" w:rsidTr="00554556">
        <w:trPr>
          <w:trHeight w:val="467"/>
        </w:trPr>
        <w:tc>
          <w:tcPr>
            <w:tcW w:w="4482" w:type="dxa"/>
            <w:vMerge/>
            <w:tcBorders>
              <w:top w:val="single" w:sz="12" w:space="0" w:color="000000"/>
              <w:left w:val="single" w:sz="12" w:space="0" w:color="000000"/>
              <w:bottom w:val="single" w:sz="4" w:space="0" w:color="000000"/>
              <w:right w:val="single" w:sz="4" w:space="0" w:color="000000"/>
            </w:tcBorders>
            <w:vAlign w:val="center"/>
            <w:hideMark/>
          </w:tcPr>
          <w:p w:rsidR="00554556" w:rsidRPr="00D41148" w:rsidRDefault="00554556" w:rsidP="005944C1">
            <w:pPr>
              <w:spacing w:after="0" w:line="240" w:lineRule="auto"/>
              <w:ind w:left="426" w:right="-1"/>
              <w:rPr>
                <w:b/>
                <w:bCs/>
                <w:color w:val="000000"/>
                <w:szCs w:val="24"/>
              </w:rPr>
            </w:pPr>
          </w:p>
        </w:tc>
        <w:tc>
          <w:tcPr>
            <w:tcW w:w="899" w:type="dxa"/>
            <w:vMerge/>
            <w:tcBorders>
              <w:top w:val="single" w:sz="12" w:space="0" w:color="000000"/>
              <w:left w:val="single" w:sz="4" w:space="0" w:color="000000"/>
              <w:bottom w:val="single" w:sz="4" w:space="0" w:color="000000"/>
              <w:right w:val="single" w:sz="4" w:space="0" w:color="000000"/>
            </w:tcBorders>
            <w:vAlign w:val="center"/>
            <w:hideMark/>
          </w:tcPr>
          <w:p w:rsidR="00554556" w:rsidRPr="00D41148" w:rsidRDefault="00554556" w:rsidP="005944C1">
            <w:pPr>
              <w:spacing w:after="0" w:line="240" w:lineRule="auto"/>
              <w:ind w:left="426" w:right="-1"/>
              <w:rPr>
                <w:b/>
                <w:bCs/>
                <w:color w:val="FFFFFF"/>
                <w:sz w:val="22"/>
                <w:szCs w:val="22"/>
              </w:rPr>
            </w:pPr>
          </w:p>
        </w:tc>
        <w:tc>
          <w:tcPr>
            <w:tcW w:w="899" w:type="dxa"/>
            <w:vMerge/>
            <w:tcBorders>
              <w:top w:val="single" w:sz="12" w:space="0" w:color="000000"/>
              <w:left w:val="single" w:sz="4" w:space="0" w:color="000000"/>
              <w:bottom w:val="single" w:sz="4" w:space="0" w:color="000000"/>
              <w:right w:val="single" w:sz="4" w:space="0" w:color="000000"/>
            </w:tcBorders>
            <w:vAlign w:val="center"/>
            <w:hideMark/>
          </w:tcPr>
          <w:p w:rsidR="00554556" w:rsidRPr="00D41148" w:rsidRDefault="00554556" w:rsidP="005944C1">
            <w:pPr>
              <w:spacing w:after="0" w:line="240" w:lineRule="auto"/>
              <w:ind w:left="426" w:right="-1"/>
              <w:rPr>
                <w:b/>
                <w:bCs/>
                <w:color w:val="FFFFFF"/>
                <w:sz w:val="22"/>
                <w:szCs w:val="22"/>
              </w:rPr>
            </w:pPr>
          </w:p>
        </w:tc>
        <w:tc>
          <w:tcPr>
            <w:tcW w:w="899" w:type="dxa"/>
            <w:vMerge/>
            <w:tcBorders>
              <w:top w:val="single" w:sz="12" w:space="0" w:color="000000"/>
              <w:left w:val="single" w:sz="4" w:space="0" w:color="000000"/>
              <w:bottom w:val="single" w:sz="4" w:space="0" w:color="000000"/>
              <w:right w:val="single" w:sz="4" w:space="0" w:color="000000"/>
            </w:tcBorders>
            <w:vAlign w:val="center"/>
            <w:hideMark/>
          </w:tcPr>
          <w:p w:rsidR="00554556" w:rsidRPr="00D41148" w:rsidRDefault="00554556" w:rsidP="005944C1">
            <w:pPr>
              <w:spacing w:after="0" w:line="240" w:lineRule="auto"/>
              <w:ind w:left="426" w:right="-1"/>
              <w:rPr>
                <w:b/>
                <w:bCs/>
                <w:color w:val="FFFFFF"/>
                <w:sz w:val="22"/>
                <w:szCs w:val="22"/>
              </w:rPr>
            </w:pPr>
          </w:p>
        </w:tc>
        <w:tc>
          <w:tcPr>
            <w:tcW w:w="899" w:type="dxa"/>
            <w:vMerge/>
            <w:tcBorders>
              <w:top w:val="single" w:sz="12" w:space="0" w:color="000000"/>
              <w:left w:val="single" w:sz="4" w:space="0" w:color="000000"/>
              <w:bottom w:val="single" w:sz="4" w:space="0" w:color="000000"/>
              <w:right w:val="single" w:sz="4" w:space="0" w:color="000000"/>
            </w:tcBorders>
            <w:vAlign w:val="center"/>
            <w:hideMark/>
          </w:tcPr>
          <w:p w:rsidR="00554556" w:rsidRPr="00D41148" w:rsidRDefault="00554556" w:rsidP="005944C1">
            <w:pPr>
              <w:spacing w:after="0" w:line="240" w:lineRule="auto"/>
              <w:ind w:left="426" w:right="-1"/>
              <w:rPr>
                <w:b/>
                <w:bCs/>
                <w:color w:val="FFFFFF"/>
                <w:sz w:val="22"/>
                <w:szCs w:val="22"/>
              </w:rPr>
            </w:pPr>
          </w:p>
        </w:tc>
        <w:tc>
          <w:tcPr>
            <w:tcW w:w="899" w:type="dxa"/>
            <w:vMerge/>
            <w:tcBorders>
              <w:top w:val="single" w:sz="12" w:space="0" w:color="000000"/>
              <w:left w:val="single" w:sz="4" w:space="0" w:color="000000"/>
              <w:bottom w:val="single" w:sz="4" w:space="0" w:color="000000"/>
              <w:right w:val="single" w:sz="4" w:space="0" w:color="000000"/>
            </w:tcBorders>
            <w:vAlign w:val="center"/>
            <w:hideMark/>
          </w:tcPr>
          <w:p w:rsidR="00554556" w:rsidRPr="00D41148" w:rsidRDefault="00554556" w:rsidP="005944C1">
            <w:pPr>
              <w:spacing w:after="0" w:line="240" w:lineRule="auto"/>
              <w:ind w:left="426" w:right="-1"/>
              <w:rPr>
                <w:b/>
                <w:bCs/>
                <w:color w:val="FFFFFF"/>
                <w:sz w:val="22"/>
                <w:szCs w:val="22"/>
              </w:rPr>
            </w:pPr>
          </w:p>
        </w:tc>
        <w:tc>
          <w:tcPr>
            <w:tcW w:w="1237" w:type="dxa"/>
            <w:vMerge/>
            <w:tcBorders>
              <w:top w:val="single" w:sz="12" w:space="0" w:color="000000"/>
              <w:left w:val="single" w:sz="4" w:space="0" w:color="000000"/>
              <w:bottom w:val="single" w:sz="4" w:space="0" w:color="000000"/>
              <w:right w:val="single" w:sz="12" w:space="0" w:color="000000"/>
            </w:tcBorders>
            <w:vAlign w:val="center"/>
            <w:hideMark/>
          </w:tcPr>
          <w:p w:rsidR="00554556" w:rsidRPr="00D41148" w:rsidRDefault="00554556" w:rsidP="005944C1">
            <w:pPr>
              <w:spacing w:after="0" w:line="240" w:lineRule="auto"/>
              <w:ind w:left="426" w:right="-1"/>
              <w:rPr>
                <w:b/>
                <w:bCs/>
                <w:color w:val="FFFFFF"/>
                <w:sz w:val="22"/>
                <w:szCs w:val="22"/>
              </w:rPr>
            </w:pPr>
          </w:p>
        </w:tc>
      </w:tr>
      <w:tr w:rsidR="00B07938" w:rsidRPr="00D41148" w:rsidTr="00554556">
        <w:trPr>
          <w:trHeight w:val="467"/>
        </w:trPr>
        <w:tc>
          <w:tcPr>
            <w:tcW w:w="4482" w:type="dxa"/>
            <w:tcBorders>
              <w:top w:val="nil"/>
              <w:left w:val="single" w:sz="12" w:space="0" w:color="000000"/>
              <w:bottom w:val="single" w:sz="4" w:space="0" w:color="000000"/>
              <w:right w:val="single" w:sz="4" w:space="0" w:color="000000"/>
            </w:tcBorders>
            <w:shd w:val="clear" w:color="000000" w:fill="F79546"/>
            <w:vAlign w:val="center"/>
            <w:hideMark/>
          </w:tcPr>
          <w:p w:rsidR="00B07938" w:rsidRPr="00D41148" w:rsidRDefault="00B07938" w:rsidP="005944C1">
            <w:pPr>
              <w:spacing w:after="0" w:line="240" w:lineRule="auto"/>
              <w:ind w:left="426" w:right="-1"/>
              <w:rPr>
                <w:b/>
                <w:bCs/>
                <w:color w:val="FFFFFF"/>
                <w:sz w:val="22"/>
                <w:szCs w:val="22"/>
              </w:rPr>
            </w:pPr>
            <w:r w:rsidRPr="00D41148">
              <w:rPr>
                <w:b/>
                <w:bCs/>
                <w:color w:val="FFFFFF"/>
                <w:sz w:val="22"/>
                <w:szCs w:val="22"/>
              </w:rPr>
              <w:t>Genel Bütçe</w:t>
            </w:r>
          </w:p>
        </w:tc>
        <w:tc>
          <w:tcPr>
            <w:tcW w:w="899" w:type="dxa"/>
            <w:tcBorders>
              <w:top w:val="nil"/>
              <w:left w:val="nil"/>
              <w:bottom w:val="single" w:sz="4" w:space="0" w:color="000000"/>
              <w:right w:val="single" w:sz="4" w:space="0" w:color="000000"/>
            </w:tcBorders>
            <w:shd w:val="clear" w:color="auto" w:fill="auto"/>
            <w:vAlign w:val="center"/>
          </w:tcPr>
          <w:p w:rsidR="00B07938" w:rsidRPr="00D41148" w:rsidRDefault="00B07938" w:rsidP="005944C1">
            <w:pPr>
              <w:spacing w:after="0" w:line="240" w:lineRule="auto"/>
              <w:ind w:right="-1"/>
              <w:rPr>
                <w:color w:val="000000"/>
              </w:rPr>
            </w:pPr>
            <w:r>
              <w:rPr>
                <w:color w:val="000000"/>
              </w:rPr>
              <w:t>4000</w:t>
            </w:r>
          </w:p>
        </w:tc>
        <w:tc>
          <w:tcPr>
            <w:tcW w:w="899" w:type="dxa"/>
            <w:tcBorders>
              <w:top w:val="nil"/>
              <w:left w:val="nil"/>
              <w:bottom w:val="single" w:sz="4" w:space="0" w:color="000000"/>
              <w:right w:val="single" w:sz="4" w:space="0" w:color="000000"/>
            </w:tcBorders>
            <w:shd w:val="clear" w:color="auto" w:fill="auto"/>
            <w:vAlign w:val="center"/>
          </w:tcPr>
          <w:p w:rsidR="00B07938" w:rsidRPr="00D41148" w:rsidRDefault="00B07938" w:rsidP="005944C1">
            <w:pPr>
              <w:spacing w:after="0" w:line="240" w:lineRule="auto"/>
              <w:ind w:right="-1"/>
              <w:rPr>
                <w:color w:val="000000"/>
              </w:rPr>
            </w:pPr>
            <w:r>
              <w:rPr>
                <w:color w:val="000000"/>
              </w:rPr>
              <w:t>3000</w:t>
            </w:r>
          </w:p>
        </w:tc>
        <w:tc>
          <w:tcPr>
            <w:tcW w:w="899" w:type="dxa"/>
            <w:tcBorders>
              <w:top w:val="nil"/>
              <w:left w:val="nil"/>
              <w:bottom w:val="single" w:sz="4" w:space="0" w:color="000000"/>
              <w:right w:val="single" w:sz="4" w:space="0" w:color="000000"/>
            </w:tcBorders>
            <w:shd w:val="clear" w:color="auto" w:fill="auto"/>
            <w:vAlign w:val="center"/>
          </w:tcPr>
          <w:p w:rsidR="00B07938" w:rsidRPr="00D41148" w:rsidRDefault="00B07938" w:rsidP="005944C1">
            <w:pPr>
              <w:spacing w:after="0" w:line="240" w:lineRule="auto"/>
              <w:ind w:right="-1"/>
              <w:rPr>
                <w:color w:val="000000"/>
              </w:rPr>
            </w:pPr>
            <w:r>
              <w:rPr>
                <w:color w:val="000000"/>
              </w:rPr>
              <w:t>3000</w:t>
            </w:r>
          </w:p>
        </w:tc>
        <w:tc>
          <w:tcPr>
            <w:tcW w:w="899" w:type="dxa"/>
            <w:tcBorders>
              <w:top w:val="nil"/>
              <w:left w:val="nil"/>
              <w:bottom w:val="single" w:sz="4" w:space="0" w:color="000000"/>
              <w:right w:val="single" w:sz="4" w:space="0" w:color="000000"/>
            </w:tcBorders>
            <w:shd w:val="clear" w:color="auto" w:fill="auto"/>
            <w:vAlign w:val="center"/>
          </w:tcPr>
          <w:p w:rsidR="00B07938" w:rsidRPr="00D41148" w:rsidRDefault="00B07938" w:rsidP="005944C1">
            <w:pPr>
              <w:spacing w:after="0" w:line="240" w:lineRule="auto"/>
              <w:ind w:right="-1"/>
              <w:rPr>
                <w:color w:val="000000"/>
              </w:rPr>
            </w:pPr>
            <w:r>
              <w:rPr>
                <w:color w:val="000000"/>
              </w:rPr>
              <w:t>3000</w:t>
            </w:r>
          </w:p>
        </w:tc>
        <w:tc>
          <w:tcPr>
            <w:tcW w:w="899" w:type="dxa"/>
            <w:tcBorders>
              <w:top w:val="nil"/>
              <w:left w:val="nil"/>
              <w:bottom w:val="single" w:sz="4" w:space="0" w:color="000000"/>
              <w:right w:val="single" w:sz="4" w:space="0" w:color="000000"/>
            </w:tcBorders>
            <w:shd w:val="clear" w:color="auto" w:fill="auto"/>
            <w:vAlign w:val="center"/>
          </w:tcPr>
          <w:p w:rsidR="00B07938" w:rsidRPr="00D41148" w:rsidRDefault="00B07938" w:rsidP="005944C1">
            <w:pPr>
              <w:spacing w:after="0" w:line="240" w:lineRule="auto"/>
              <w:ind w:right="-1"/>
              <w:rPr>
                <w:color w:val="000000"/>
              </w:rPr>
            </w:pPr>
            <w:r>
              <w:rPr>
                <w:color w:val="000000"/>
              </w:rPr>
              <w:t>3000</w:t>
            </w:r>
          </w:p>
        </w:tc>
        <w:tc>
          <w:tcPr>
            <w:tcW w:w="1237" w:type="dxa"/>
            <w:tcBorders>
              <w:top w:val="nil"/>
              <w:left w:val="nil"/>
              <w:bottom w:val="single" w:sz="4" w:space="0" w:color="000000"/>
              <w:right w:val="single" w:sz="12" w:space="0" w:color="000000"/>
            </w:tcBorders>
            <w:shd w:val="clear" w:color="auto" w:fill="auto"/>
            <w:vAlign w:val="center"/>
          </w:tcPr>
          <w:p w:rsidR="00B07938" w:rsidRPr="00D41148" w:rsidRDefault="00B07938" w:rsidP="005944C1">
            <w:pPr>
              <w:spacing w:after="0" w:line="240" w:lineRule="auto"/>
              <w:ind w:right="-1"/>
              <w:rPr>
                <w:color w:val="000000"/>
              </w:rPr>
            </w:pPr>
            <w:r>
              <w:rPr>
                <w:color w:val="000000"/>
              </w:rPr>
              <w:t>16000</w:t>
            </w:r>
          </w:p>
        </w:tc>
      </w:tr>
      <w:tr w:rsidR="00B07938" w:rsidRPr="00D41148" w:rsidTr="00554556">
        <w:trPr>
          <w:trHeight w:val="936"/>
        </w:trPr>
        <w:tc>
          <w:tcPr>
            <w:tcW w:w="4482" w:type="dxa"/>
            <w:tcBorders>
              <w:top w:val="nil"/>
              <w:left w:val="single" w:sz="12" w:space="0" w:color="000000"/>
              <w:bottom w:val="single" w:sz="4" w:space="0" w:color="000000"/>
              <w:right w:val="single" w:sz="4" w:space="0" w:color="000000"/>
            </w:tcBorders>
            <w:shd w:val="clear" w:color="000000" w:fill="F79546"/>
            <w:vAlign w:val="center"/>
            <w:hideMark/>
          </w:tcPr>
          <w:p w:rsidR="00B07938" w:rsidRPr="00D41148" w:rsidRDefault="00B07938" w:rsidP="005944C1">
            <w:pPr>
              <w:spacing w:after="0" w:line="240" w:lineRule="auto"/>
              <w:ind w:left="426" w:right="-1"/>
              <w:rPr>
                <w:b/>
                <w:bCs/>
                <w:color w:val="FFFFFF"/>
                <w:sz w:val="22"/>
                <w:szCs w:val="22"/>
              </w:rPr>
            </w:pPr>
            <w:r w:rsidRPr="00D41148">
              <w:rPr>
                <w:b/>
                <w:bCs/>
                <w:color w:val="FFFFFF"/>
                <w:sz w:val="22"/>
                <w:szCs w:val="22"/>
              </w:rPr>
              <w:t>Valilikler ve Belediyelerin Katkısı</w:t>
            </w:r>
          </w:p>
        </w:tc>
        <w:tc>
          <w:tcPr>
            <w:tcW w:w="899" w:type="dxa"/>
            <w:tcBorders>
              <w:top w:val="nil"/>
              <w:left w:val="nil"/>
              <w:bottom w:val="single" w:sz="4" w:space="0" w:color="000000"/>
              <w:right w:val="single" w:sz="4" w:space="0" w:color="000000"/>
            </w:tcBorders>
            <w:shd w:val="clear" w:color="auto" w:fill="auto"/>
            <w:vAlign w:val="center"/>
          </w:tcPr>
          <w:p w:rsidR="00B07938" w:rsidRPr="00D41148" w:rsidRDefault="00B07938" w:rsidP="005944C1">
            <w:pPr>
              <w:spacing w:after="0" w:line="240" w:lineRule="auto"/>
              <w:ind w:right="-1"/>
              <w:rPr>
                <w:color w:val="000000"/>
              </w:rPr>
            </w:pPr>
            <w:r>
              <w:rPr>
                <w:color w:val="000000"/>
              </w:rPr>
              <w:t>2500</w:t>
            </w:r>
          </w:p>
        </w:tc>
        <w:tc>
          <w:tcPr>
            <w:tcW w:w="899" w:type="dxa"/>
            <w:tcBorders>
              <w:top w:val="nil"/>
              <w:left w:val="nil"/>
              <w:bottom w:val="single" w:sz="4" w:space="0" w:color="000000"/>
              <w:right w:val="single" w:sz="4" w:space="0" w:color="000000"/>
            </w:tcBorders>
            <w:shd w:val="clear" w:color="auto" w:fill="auto"/>
            <w:vAlign w:val="center"/>
          </w:tcPr>
          <w:p w:rsidR="00B07938" w:rsidRPr="00D41148" w:rsidRDefault="00B07938" w:rsidP="005944C1">
            <w:pPr>
              <w:spacing w:after="0" w:line="240" w:lineRule="auto"/>
              <w:ind w:right="-1"/>
              <w:rPr>
                <w:color w:val="000000"/>
              </w:rPr>
            </w:pPr>
            <w:r>
              <w:rPr>
                <w:color w:val="000000"/>
              </w:rPr>
              <w:t>1000</w:t>
            </w:r>
          </w:p>
        </w:tc>
        <w:tc>
          <w:tcPr>
            <w:tcW w:w="899" w:type="dxa"/>
            <w:tcBorders>
              <w:top w:val="nil"/>
              <w:left w:val="nil"/>
              <w:bottom w:val="single" w:sz="4" w:space="0" w:color="000000"/>
              <w:right w:val="single" w:sz="4" w:space="0" w:color="000000"/>
            </w:tcBorders>
            <w:shd w:val="clear" w:color="auto" w:fill="auto"/>
            <w:vAlign w:val="center"/>
          </w:tcPr>
          <w:p w:rsidR="00B07938" w:rsidRPr="00D41148" w:rsidRDefault="00B07938" w:rsidP="005944C1">
            <w:pPr>
              <w:spacing w:after="0" w:line="240" w:lineRule="auto"/>
              <w:ind w:right="-1"/>
              <w:rPr>
                <w:color w:val="000000"/>
              </w:rPr>
            </w:pPr>
            <w:r>
              <w:rPr>
                <w:color w:val="000000"/>
              </w:rPr>
              <w:t>0</w:t>
            </w:r>
          </w:p>
        </w:tc>
        <w:tc>
          <w:tcPr>
            <w:tcW w:w="899" w:type="dxa"/>
            <w:tcBorders>
              <w:top w:val="nil"/>
              <w:left w:val="nil"/>
              <w:bottom w:val="single" w:sz="4" w:space="0" w:color="000000"/>
              <w:right w:val="single" w:sz="4" w:space="0" w:color="000000"/>
            </w:tcBorders>
            <w:shd w:val="clear" w:color="auto" w:fill="auto"/>
            <w:vAlign w:val="center"/>
          </w:tcPr>
          <w:p w:rsidR="00B07938" w:rsidRPr="00D41148" w:rsidRDefault="00B07938" w:rsidP="005944C1">
            <w:pPr>
              <w:spacing w:after="0" w:line="240" w:lineRule="auto"/>
              <w:ind w:right="-1"/>
              <w:rPr>
                <w:color w:val="000000"/>
              </w:rPr>
            </w:pPr>
            <w:r>
              <w:rPr>
                <w:color w:val="000000"/>
              </w:rPr>
              <w:t>0</w:t>
            </w:r>
          </w:p>
        </w:tc>
        <w:tc>
          <w:tcPr>
            <w:tcW w:w="899" w:type="dxa"/>
            <w:tcBorders>
              <w:top w:val="nil"/>
              <w:left w:val="nil"/>
              <w:bottom w:val="single" w:sz="4" w:space="0" w:color="000000"/>
              <w:right w:val="single" w:sz="4" w:space="0" w:color="000000"/>
            </w:tcBorders>
            <w:shd w:val="clear" w:color="auto" w:fill="auto"/>
            <w:vAlign w:val="center"/>
          </w:tcPr>
          <w:p w:rsidR="00B07938" w:rsidRPr="00D41148" w:rsidRDefault="00B07938" w:rsidP="005944C1">
            <w:pPr>
              <w:spacing w:after="0" w:line="240" w:lineRule="auto"/>
              <w:ind w:right="-1"/>
              <w:rPr>
                <w:color w:val="000000"/>
              </w:rPr>
            </w:pPr>
            <w:r>
              <w:rPr>
                <w:color w:val="000000"/>
              </w:rPr>
              <w:t>0</w:t>
            </w:r>
          </w:p>
        </w:tc>
        <w:tc>
          <w:tcPr>
            <w:tcW w:w="1237" w:type="dxa"/>
            <w:tcBorders>
              <w:top w:val="nil"/>
              <w:left w:val="nil"/>
              <w:bottom w:val="single" w:sz="4" w:space="0" w:color="000000"/>
              <w:right w:val="single" w:sz="12" w:space="0" w:color="000000"/>
            </w:tcBorders>
            <w:shd w:val="clear" w:color="auto" w:fill="auto"/>
            <w:vAlign w:val="center"/>
          </w:tcPr>
          <w:p w:rsidR="00B07938" w:rsidRPr="00D41148" w:rsidRDefault="00B07938" w:rsidP="005944C1">
            <w:pPr>
              <w:spacing w:after="0" w:line="240" w:lineRule="auto"/>
              <w:ind w:right="-1"/>
              <w:rPr>
                <w:color w:val="000000"/>
              </w:rPr>
            </w:pPr>
            <w:r>
              <w:rPr>
                <w:color w:val="000000"/>
              </w:rPr>
              <w:t>3500</w:t>
            </w:r>
          </w:p>
        </w:tc>
      </w:tr>
      <w:tr w:rsidR="00B07938" w:rsidRPr="00D41148" w:rsidTr="00554556">
        <w:trPr>
          <w:trHeight w:val="866"/>
        </w:trPr>
        <w:tc>
          <w:tcPr>
            <w:tcW w:w="4482" w:type="dxa"/>
            <w:tcBorders>
              <w:top w:val="nil"/>
              <w:left w:val="single" w:sz="12" w:space="0" w:color="000000"/>
              <w:bottom w:val="single" w:sz="4" w:space="0" w:color="000000"/>
              <w:right w:val="single" w:sz="4" w:space="0" w:color="000000"/>
            </w:tcBorders>
            <w:shd w:val="clear" w:color="000000" w:fill="F79546"/>
            <w:vAlign w:val="center"/>
            <w:hideMark/>
          </w:tcPr>
          <w:p w:rsidR="00B07938" w:rsidRPr="00D41148" w:rsidRDefault="00B07938" w:rsidP="005944C1">
            <w:pPr>
              <w:spacing w:after="0" w:line="240" w:lineRule="auto"/>
              <w:ind w:left="426" w:right="-1"/>
              <w:rPr>
                <w:b/>
                <w:bCs/>
                <w:color w:val="FFFFFF"/>
                <w:sz w:val="22"/>
                <w:szCs w:val="22"/>
              </w:rPr>
            </w:pPr>
            <w:r w:rsidRPr="00D41148">
              <w:rPr>
                <w:b/>
                <w:bCs/>
                <w:color w:val="FFFFFF"/>
                <w:sz w:val="22"/>
                <w:szCs w:val="22"/>
              </w:rPr>
              <w:t>Diğer (Okul Aile Birlikleri)</w:t>
            </w:r>
          </w:p>
        </w:tc>
        <w:tc>
          <w:tcPr>
            <w:tcW w:w="899" w:type="dxa"/>
            <w:tcBorders>
              <w:top w:val="nil"/>
              <w:left w:val="nil"/>
              <w:bottom w:val="single" w:sz="4" w:space="0" w:color="000000"/>
              <w:right w:val="single" w:sz="4" w:space="0" w:color="000000"/>
            </w:tcBorders>
            <w:shd w:val="clear" w:color="auto" w:fill="auto"/>
            <w:vAlign w:val="center"/>
          </w:tcPr>
          <w:p w:rsidR="00B07938" w:rsidRPr="00D41148" w:rsidRDefault="00B07938" w:rsidP="005944C1">
            <w:pPr>
              <w:spacing w:after="0" w:line="240" w:lineRule="auto"/>
              <w:ind w:right="-1"/>
              <w:rPr>
                <w:color w:val="000000"/>
              </w:rPr>
            </w:pPr>
            <w:r>
              <w:rPr>
                <w:color w:val="000000"/>
              </w:rPr>
              <w:t>5000</w:t>
            </w:r>
          </w:p>
        </w:tc>
        <w:tc>
          <w:tcPr>
            <w:tcW w:w="899" w:type="dxa"/>
            <w:tcBorders>
              <w:top w:val="nil"/>
              <w:left w:val="nil"/>
              <w:bottom w:val="single" w:sz="4" w:space="0" w:color="000000"/>
              <w:right w:val="single" w:sz="4" w:space="0" w:color="000000"/>
            </w:tcBorders>
            <w:shd w:val="clear" w:color="auto" w:fill="auto"/>
            <w:vAlign w:val="center"/>
          </w:tcPr>
          <w:p w:rsidR="00B07938" w:rsidRPr="00D41148" w:rsidRDefault="00B07938" w:rsidP="005944C1">
            <w:pPr>
              <w:spacing w:after="0" w:line="240" w:lineRule="auto"/>
              <w:ind w:right="-1"/>
              <w:rPr>
                <w:color w:val="000000"/>
              </w:rPr>
            </w:pPr>
            <w:r>
              <w:rPr>
                <w:color w:val="000000"/>
              </w:rPr>
              <w:t>2000</w:t>
            </w:r>
          </w:p>
        </w:tc>
        <w:tc>
          <w:tcPr>
            <w:tcW w:w="899" w:type="dxa"/>
            <w:tcBorders>
              <w:top w:val="nil"/>
              <w:left w:val="nil"/>
              <w:bottom w:val="single" w:sz="4" w:space="0" w:color="000000"/>
              <w:right w:val="single" w:sz="4" w:space="0" w:color="000000"/>
            </w:tcBorders>
            <w:shd w:val="clear" w:color="auto" w:fill="auto"/>
            <w:vAlign w:val="center"/>
          </w:tcPr>
          <w:p w:rsidR="00B07938" w:rsidRPr="00D41148" w:rsidRDefault="00B07938" w:rsidP="005944C1">
            <w:pPr>
              <w:spacing w:after="0" w:line="240" w:lineRule="auto"/>
              <w:ind w:right="-1"/>
              <w:rPr>
                <w:color w:val="000000"/>
              </w:rPr>
            </w:pPr>
            <w:r>
              <w:rPr>
                <w:color w:val="000000"/>
              </w:rPr>
              <w:t>2000</w:t>
            </w:r>
          </w:p>
        </w:tc>
        <w:tc>
          <w:tcPr>
            <w:tcW w:w="899" w:type="dxa"/>
            <w:tcBorders>
              <w:top w:val="nil"/>
              <w:left w:val="nil"/>
              <w:bottom w:val="single" w:sz="4" w:space="0" w:color="000000"/>
              <w:right w:val="single" w:sz="4" w:space="0" w:color="000000"/>
            </w:tcBorders>
            <w:shd w:val="clear" w:color="auto" w:fill="auto"/>
            <w:vAlign w:val="center"/>
          </w:tcPr>
          <w:p w:rsidR="00B07938" w:rsidRPr="00D41148" w:rsidRDefault="00B07938" w:rsidP="005944C1">
            <w:pPr>
              <w:spacing w:after="0" w:line="240" w:lineRule="auto"/>
              <w:ind w:right="-1"/>
              <w:rPr>
                <w:color w:val="000000"/>
              </w:rPr>
            </w:pPr>
            <w:r>
              <w:rPr>
                <w:color w:val="000000"/>
              </w:rPr>
              <w:t>2000</w:t>
            </w:r>
          </w:p>
        </w:tc>
        <w:tc>
          <w:tcPr>
            <w:tcW w:w="899" w:type="dxa"/>
            <w:tcBorders>
              <w:top w:val="nil"/>
              <w:left w:val="nil"/>
              <w:bottom w:val="single" w:sz="4" w:space="0" w:color="000000"/>
              <w:right w:val="single" w:sz="4" w:space="0" w:color="000000"/>
            </w:tcBorders>
            <w:shd w:val="clear" w:color="auto" w:fill="auto"/>
            <w:vAlign w:val="center"/>
          </w:tcPr>
          <w:p w:rsidR="00B07938" w:rsidRPr="00D41148" w:rsidRDefault="00B07938" w:rsidP="005944C1">
            <w:pPr>
              <w:spacing w:after="0" w:line="240" w:lineRule="auto"/>
              <w:ind w:right="-1"/>
              <w:rPr>
                <w:color w:val="000000"/>
              </w:rPr>
            </w:pPr>
            <w:r>
              <w:rPr>
                <w:color w:val="000000"/>
              </w:rPr>
              <w:t>2000</w:t>
            </w:r>
          </w:p>
        </w:tc>
        <w:tc>
          <w:tcPr>
            <w:tcW w:w="1237" w:type="dxa"/>
            <w:tcBorders>
              <w:top w:val="nil"/>
              <w:left w:val="nil"/>
              <w:bottom w:val="single" w:sz="4" w:space="0" w:color="000000"/>
              <w:right w:val="single" w:sz="12" w:space="0" w:color="000000"/>
            </w:tcBorders>
            <w:shd w:val="clear" w:color="auto" w:fill="auto"/>
            <w:vAlign w:val="center"/>
          </w:tcPr>
          <w:p w:rsidR="00B07938" w:rsidRPr="00D41148" w:rsidRDefault="00B35935" w:rsidP="005944C1">
            <w:pPr>
              <w:spacing w:after="0" w:line="240" w:lineRule="auto"/>
              <w:ind w:right="-1"/>
              <w:rPr>
                <w:color w:val="000000"/>
              </w:rPr>
            </w:pPr>
            <w:r>
              <w:rPr>
                <w:color w:val="000000"/>
              </w:rPr>
              <w:t>13000</w:t>
            </w:r>
          </w:p>
        </w:tc>
      </w:tr>
      <w:tr w:rsidR="00B07938" w:rsidRPr="00D41148" w:rsidTr="00554556">
        <w:trPr>
          <w:trHeight w:val="491"/>
        </w:trPr>
        <w:tc>
          <w:tcPr>
            <w:tcW w:w="4482"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B07938" w:rsidRPr="00D41148" w:rsidRDefault="00B07938" w:rsidP="005944C1">
            <w:pPr>
              <w:spacing w:after="0" w:line="240" w:lineRule="auto"/>
              <w:ind w:left="426" w:right="-1"/>
              <w:jc w:val="right"/>
              <w:rPr>
                <w:b/>
                <w:bCs/>
                <w:color w:val="FFFFFF"/>
                <w:sz w:val="22"/>
                <w:szCs w:val="22"/>
              </w:rPr>
            </w:pPr>
            <w:r w:rsidRPr="00D41148">
              <w:rPr>
                <w:b/>
                <w:bCs/>
                <w:color w:val="FFFFFF"/>
                <w:sz w:val="22"/>
                <w:szCs w:val="22"/>
              </w:rPr>
              <w:t>TOPLAM</w:t>
            </w:r>
          </w:p>
        </w:tc>
        <w:tc>
          <w:tcPr>
            <w:tcW w:w="899" w:type="dxa"/>
            <w:tcBorders>
              <w:top w:val="single" w:sz="8" w:space="0" w:color="000000"/>
              <w:left w:val="nil"/>
              <w:bottom w:val="single" w:sz="12" w:space="0" w:color="000000"/>
              <w:right w:val="single" w:sz="4" w:space="0" w:color="000000"/>
            </w:tcBorders>
            <w:shd w:val="clear" w:color="auto" w:fill="auto"/>
            <w:vAlign w:val="center"/>
          </w:tcPr>
          <w:p w:rsidR="00B07938" w:rsidRPr="00D41148" w:rsidRDefault="00B35935" w:rsidP="005944C1">
            <w:pPr>
              <w:spacing w:after="0" w:line="240" w:lineRule="auto"/>
              <w:ind w:right="-1"/>
              <w:rPr>
                <w:color w:val="000000"/>
              </w:rPr>
            </w:pPr>
            <w:r>
              <w:rPr>
                <w:color w:val="000000"/>
              </w:rPr>
              <w:t>11500</w:t>
            </w:r>
          </w:p>
        </w:tc>
        <w:tc>
          <w:tcPr>
            <w:tcW w:w="899" w:type="dxa"/>
            <w:tcBorders>
              <w:top w:val="single" w:sz="8" w:space="0" w:color="000000"/>
              <w:left w:val="nil"/>
              <w:bottom w:val="single" w:sz="12" w:space="0" w:color="000000"/>
              <w:right w:val="single" w:sz="4" w:space="0" w:color="000000"/>
            </w:tcBorders>
            <w:shd w:val="clear" w:color="auto" w:fill="auto"/>
            <w:vAlign w:val="center"/>
          </w:tcPr>
          <w:p w:rsidR="00B07938" w:rsidRPr="00D41148" w:rsidRDefault="00B35935" w:rsidP="005944C1">
            <w:pPr>
              <w:spacing w:after="0" w:line="240" w:lineRule="auto"/>
              <w:ind w:right="-1"/>
              <w:rPr>
                <w:color w:val="000000"/>
              </w:rPr>
            </w:pPr>
            <w:r>
              <w:rPr>
                <w:color w:val="000000"/>
              </w:rPr>
              <w:t>6000</w:t>
            </w:r>
          </w:p>
        </w:tc>
        <w:tc>
          <w:tcPr>
            <w:tcW w:w="899" w:type="dxa"/>
            <w:tcBorders>
              <w:top w:val="single" w:sz="8" w:space="0" w:color="000000"/>
              <w:left w:val="nil"/>
              <w:bottom w:val="single" w:sz="12" w:space="0" w:color="000000"/>
              <w:right w:val="single" w:sz="4" w:space="0" w:color="000000"/>
            </w:tcBorders>
            <w:shd w:val="clear" w:color="auto" w:fill="auto"/>
            <w:vAlign w:val="center"/>
          </w:tcPr>
          <w:p w:rsidR="00B07938" w:rsidRPr="00D41148" w:rsidRDefault="00B35935" w:rsidP="005944C1">
            <w:pPr>
              <w:spacing w:after="0" w:line="240" w:lineRule="auto"/>
              <w:ind w:right="-1"/>
              <w:rPr>
                <w:color w:val="000000"/>
              </w:rPr>
            </w:pPr>
            <w:r>
              <w:rPr>
                <w:color w:val="000000"/>
              </w:rPr>
              <w:t>5000</w:t>
            </w:r>
          </w:p>
        </w:tc>
        <w:tc>
          <w:tcPr>
            <w:tcW w:w="899" w:type="dxa"/>
            <w:tcBorders>
              <w:top w:val="single" w:sz="8" w:space="0" w:color="000000"/>
              <w:left w:val="nil"/>
              <w:bottom w:val="single" w:sz="12" w:space="0" w:color="000000"/>
              <w:right w:val="single" w:sz="4" w:space="0" w:color="000000"/>
            </w:tcBorders>
            <w:shd w:val="clear" w:color="auto" w:fill="auto"/>
            <w:vAlign w:val="center"/>
          </w:tcPr>
          <w:p w:rsidR="00B07938" w:rsidRPr="00D41148" w:rsidRDefault="00B35935" w:rsidP="005944C1">
            <w:pPr>
              <w:spacing w:after="0" w:line="240" w:lineRule="auto"/>
              <w:ind w:right="-1"/>
              <w:rPr>
                <w:color w:val="000000"/>
              </w:rPr>
            </w:pPr>
            <w:r>
              <w:rPr>
                <w:color w:val="000000"/>
              </w:rPr>
              <w:t>5000</w:t>
            </w:r>
          </w:p>
        </w:tc>
        <w:tc>
          <w:tcPr>
            <w:tcW w:w="899" w:type="dxa"/>
            <w:tcBorders>
              <w:top w:val="single" w:sz="8" w:space="0" w:color="000000"/>
              <w:left w:val="nil"/>
              <w:bottom w:val="single" w:sz="12" w:space="0" w:color="000000"/>
              <w:right w:val="single" w:sz="4" w:space="0" w:color="000000"/>
            </w:tcBorders>
            <w:shd w:val="clear" w:color="auto" w:fill="auto"/>
            <w:vAlign w:val="center"/>
          </w:tcPr>
          <w:p w:rsidR="00B07938" w:rsidRPr="00D41148" w:rsidRDefault="00B35935" w:rsidP="005944C1">
            <w:pPr>
              <w:spacing w:after="0" w:line="240" w:lineRule="auto"/>
              <w:ind w:right="-1"/>
              <w:rPr>
                <w:color w:val="000000"/>
              </w:rPr>
            </w:pPr>
            <w:r>
              <w:rPr>
                <w:color w:val="000000"/>
              </w:rPr>
              <w:t>5000</w:t>
            </w:r>
          </w:p>
        </w:tc>
        <w:tc>
          <w:tcPr>
            <w:tcW w:w="1237" w:type="dxa"/>
            <w:tcBorders>
              <w:top w:val="single" w:sz="8" w:space="0" w:color="000000"/>
              <w:left w:val="nil"/>
              <w:bottom w:val="single" w:sz="12" w:space="0" w:color="000000"/>
              <w:right w:val="single" w:sz="12" w:space="0" w:color="000000"/>
            </w:tcBorders>
            <w:shd w:val="clear" w:color="auto" w:fill="auto"/>
            <w:vAlign w:val="center"/>
          </w:tcPr>
          <w:p w:rsidR="00B07938" w:rsidRPr="00D41148" w:rsidRDefault="00B35935" w:rsidP="005944C1">
            <w:pPr>
              <w:spacing w:after="0" w:line="240" w:lineRule="auto"/>
              <w:ind w:right="-1"/>
              <w:rPr>
                <w:color w:val="000000"/>
              </w:rPr>
            </w:pPr>
            <w:r>
              <w:rPr>
                <w:color w:val="000000"/>
              </w:rPr>
              <w:t>32500</w:t>
            </w:r>
          </w:p>
        </w:tc>
      </w:tr>
    </w:tbl>
    <w:p w:rsidR="00554556" w:rsidRDefault="00554556" w:rsidP="005944C1">
      <w:pPr>
        <w:ind w:left="426" w:right="-1"/>
      </w:pPr>
    </w:p>
    <w:p w:rsidR="00554556" w:rsidRPr="008D4E73" w:rsidRDefault="00554556" w:rsidP="005944C1">
      <w:pPr>
        <w:pStyle w:val="Balk1"/>
        <w:ind w:left="426" w:right="-1"/>
      </w:pPr>
      <w:bookmarkStart w:id="32" w:name="_Toc416085171"/>
      <w:bookmarkStart w:id="33" w:name="_Toc529519472"/>
      <w:r w:rsidRPr="008D4E73">
        <w:t>VI. BÖLÜM</w:t>
      </w:r>
      <w:bookmarkEnd w:id="32"/>
      <w:bookmarkEnd w:id="33"/>
      <w:r w:rsidRPr="008D4E73">
        <w:t>:</w:t>
      </w:r>
      <w:bookmarkStart w:id="34" w:name="_Toc416085172"/>
      <w:bookmarkStart w:id="35" w:name="_Toc529519473"/>
      <w:r w:rsidRPr="008D4E73">
        <w:t xml:space="preserve"> İZLEME VE DEĞERLENDİRME</w:t>
      </w:r>
      <w:bookmarkEnd w:id="34"/>
      <w:bookmarkEnd w:id="35"/>
    </w:p>
    <w:p w:rsidR="00554556" w:rsidRPr="003152E4" w:rsidRDefault="00554556" w:rsidP="005944C1">
      <w:pPr>
        <w:ind w:left="426" w:right="-1"/>
      </w:pPr>
      <w:proofErr w:type="gramStart"/>
      <w:r w:rsidRPr="003152E4">
        <w:t>Okulumuz Stratejik Planı izleme ve değerlendirme çalışmalarında 5 yıllık Stratejik Planın izlenmesi ve 1 yıllık gelişim planın izlenmesi olarak ikili bir ayrıma gidilecektir.</w:t>
      </w:r>
      <w:proofErr w:type="gramEnd"/>
      <w:r w:rsidRPr="003152E4">
        <w:t xml:space="preserve"> </w:t>
      </w:r>
    </w:p>
    <w:p w:rsidR="00554556" w:rsidRPr="003152E4" w:rsidRDefault="00554556" w:rsidP="005944C1">
      <w:pPr>
        <w:ind w:left="426" w:right="-1"/>
      </w:pPr>
      <w:r w:rsidRPr="003152E4">
        <w:t xml:space="preserve">Stratejik planın izlenmesinde 6 aylık dönemlerde izleme yapılacak denetim birimleri, </w:t>
      </w:r>
      <w:proofErr w:type="gramStart"/>
      <w:r w:rsidRPr="003152E4">
        <w:t>il</w:t>
      </w:r>
      <w:proofErr w:type="gramEnd"/>
      <w:r w:rsidRPr="003152E4">
        <w:t xml:space="preserve"> ve ilçe millî eğitim müdürlüğü ve Bakanlık denetim ve kontrollerine hazır halde tutulacaktır.</w:t>
      </w:r>
    </w:p>
    <w:p w:rsidR="00762A53" w:rsidRPr="00D40CA9" w:rsidRDefault="00554556" w:rsidP="00D40CA9">
      <w:pPr>
        <w:ind w:left="426" w:right="-1"/>
        <w:sectPr w:rsidR="00762A53" w:rsidRPr="00D40CA9" w:rsidSect="00FA0691">
          <w:pgSz w:w="11906" w:h="16838"/>
          <w:pgMar w:top="851" w:right="566" w:bottom="851" w:left="284" w:header="709" w:footer="709" w:gutter="0"/>
          <w:pgBorders w:offsetFrom="page">
            <w:top w:val="double" w:sz="4" w:space="24" w:color="auto"/>
            <w:left w:val="double" w:sz="4" w:space="24" w:color="auto"/>
            <w:bottom w:val="double" w:sz="4" w:space="24" w:color="auto"/>
            <w:right w:val="double" w:sz="4" w:space="24" w:color="auto"/>
          </w:pgBorders>
          <w:pgNumType w:start="21" w:chapStyle="1"/>
          <w:cols w:space="708"/>
          <w:titlePg/>
          <w:docGrid w:linePitch="360"/>
        </w:sectPr>
      </w:pPr>
      <w:proofErr w:type="gramStart"/>
      <w:r w:rsidRPr="003152E4">
        <w:t>Yıllık planın uygulanmasında yürütme ekipleri ve eylem sorumlularıyla aylık ilerleme toplantıları yapılacaktır.</w:t>
      </w:r>
      <w:proofErr w:type="gramEnd"/>
      <w:r w:rsidRPr="003152E4">
        <w:t xml:space="preserve"> </w:t>
      </w:r>
      <w:proofErr w:type="gramStart"/>
      <w:r w:rsidRPr="003152E4">
        <w:t xml:space="preserve">Toplantıda bir önceki ayda yapılanlar ve bir sonraki ayda yapılacaklar </w:t>
      </w:r>
      <w:r w:rsidR="004342E1">
        <w:t>görüşülüp karara bağlanacaktır.</w:t>
      </w:r>
      <w:proofErr w:type="gramEnd"/>
    </w:p>
    <w:p w:rsidR="009B64C9" w:rsidRPr="003E752B" w:rsidRDefault="009B64C9" w:rsidP="004342E1">
      <w:pPr>
        <w:ind w:right="-1"/>
      </w:pPr>
    </w:p>
    <w:sectPr w:rsidR="009B64C9" w:rsidRPr="003E752B" w:rsidSect="00D422DD">
      <w:pgSz w:w="11906" w:h="16838"/>
      <w:pgMar w:top="851" w:right="567" w:bottom="851" w:left="1134"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D46" w:rsidRDefault="00175D46" w:rsidP="00E37D24">
      <w:pPr>
        <w:spacing w:after="0" w:line="240" w:lineRule="auto"/>
      </w:pPr>
      <w:r>
        <w:separator/>
      </w:r>
    </w:p>
  </w:endnote>
  <w:endnote w:type="continuationSeparator" w:id="0">
    <w:p w:rsidR="00175D46" w:rsidRDefault="00175D46" w:rsidP="00E3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Book Antiqua">
    <w:panose1 w:val="02040602050305030304"/>
    <w:charset w:val="A2"/>
    <w:family w:val="roman"/>
    <w:pitch w:val="variable"/>
    <w:sig w:usb0="00000287" w:usb1="00000000" w:usb2="00000000" w:usb3="00000000" w:csb0="0000009F" w:csb1="00000000"/>
  </w:font>
  <w:font w:name="Century Schoolbook">
    <w:panose1 w:val="0204060405050502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6375"/>
      <w:docPartObj>
        <w:docPartGallery w:val="Page Numbers (Bottom of Page)"/>
        <w:docPartUnique/>
      </w:docPartObj>
    </w:sdtPr>
    <w:sdtEndPr/>
    <w:sdtContent>
      <w:p w:rsidR="008911FE" w:rsidRDefault="00A80D01">
        <w:pPr>
          <w:pStyle w:val="Altbilgi"/>
          <w:jc w:val="right"/>
        </w:pPr>
        <w:r>
          <w:fldChar w:fldCharType="begin"/>
        </w:r>
        <w:r>
          <w:instrText xml:space="preserve"> PAGE   \* MERGEFORMAT </w:instrText>
        </w:r>
        <w:r>
          <w:fldChar w:fldCharType="separate"/>
        </w:r>
        <w:r w:rsidR="005D04F5">
          <w:rPr>
            <w:noProof/>
          </w:rPr>
          <w:t>4</w:t>
        </w:r>
        <w:r>
          <w:rPr>
            <w:noProof/>
          </w:rPr>
          <w:fldChar w:fldCharType="end"/>
        </w:r>
      </w:p>
    </w:sdtContent>
  </w:sdt>
  <w:p w:rsidR="008911FE" w:rsidRDefault="008911F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FE" w:rsidRDefault="00A80D01">
    <w:pPr>
      <w:pStyle w:val="Altbilgi"/>
      <w:jc w:val="right"/>
    </w:pPr>
    <w:r>
      <w:fldChar w:fldCharType="begin"/>
    </w:r>
    <w:r>
      <w:instrText>PAGE   \* MERGEFORMAT</w:instrText>
    </w:r>
    <w:r>
      <w:fldChar w:fldCharType="separate"/>
    </w:r>
    <w:r w:rsidR="008911FE">
      <w:rPr>
        <w:noProof/>
      </w:rPr>
      <w:t>i</w:t>
    </w:r>
    <w:r>
      <w:rPr>
        <w:noProof/>
      </w:rPr>
      <w:fldChar w:fldCharType="end"/>
    </w:r>
  </w:p>
  <w:p w:rsidR="008911FE" w:rsidRDefault="008911F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FE" w:rsidRDefault="00A80D01">
    <w:pPr>
      <w:pStyle w:val="Altbilgi"/>
      <w:jc w:val="right"/>
    </w:pPr>
    <w:r>
      <w:fldChar w:fldCharType="begin"/>
    </w:r>
    <w:r>
      <w:instrText>PAGE   \* MERGEFORMAT</w:instrText>
    </w:r>
    <w:r>
      <w:fldChar w:fldCharType="separate"/>
    </w:r>
    <w:r w:rsidR="008911FE">
      <w:rPr>
        <w:noProof/>
      </w:rPr>
      <w:t>1</w:t>
    </w:r>
    <w:r>
      <w:rPr>
        <w:noProof/>
      </w:rPr>
      <w:fldChar w:fldCharType="end"/>
    </w:r>
  </w:p>
  <w:p w:rsidR="008911FE" w:rsidRDefault="008911FE">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4731"/>
      <w:docPartObj>
        <w:docPartGallery w:val="Page Numbers (Bottom of Page)"/>
        <w:docPartUnique/>
      </w:docPartObj>
    </w:sdtPr>
    <w:sdtEndPr/>
    <w:sdtContent>
      <w:p w:rsidR="008911FE" w:rsidRDefault="00A80D01">
        <w:pPr>
          <w:pStyle w:val="Altbilgi"/>
          <w:jc w:val="right"/>
        </w:pPr>
        <w:r>
          <w:fldChar w:fldCharType="begin"/>
        </w:r>
        <w:r>
          <w:instrText xml:space="preserve"> PAGE   \* MERGEFORMAT </w:instrText>
        </w:r>
        <w:r>
          <w:fldChar w:fldCharType="separate"/>
        </w:r>
        <w:r w:rsidR="00263346">
          <w:rPr>
            <w:noProof/>
          </w:rPr>
          <w:t>29</w:t>
        </w:r>
        <w:r>
          <w:rPr>
            <w:noProof/>
          </w:rPr>
          <w:fldChar w:fldCharType="end"/>
        </w:r>
      </w:p>
    </w:sdtContent>
  </w:sdt>
  <w:p w:rsidR="008911FE" w:rsidRPr="00173505" w:rsidRDefault="008911FE" w:rsidP="00173505">
    <w:pPr>
      <w:pStyle w:val="Altbilgi"/>
      <w:jc w:val="center"/>
      <w:rPr>
        <w:lang w:val="tr-T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4732"/>
      <w:docPartObj>
        <w:docPartGallery w:val="Page Numbers (Bottom of Page)"/>
        <w:docPartUnique/>
      </w:docPartObj>
    </w:sdtPr>
    <w:sdtEndPr/>
    <w:sdtContent>
      <w:p w:rsidR="008911FE" w:rsidRDefault="00A80D01">
        <w:pPr>
          <w:pStyle w:val="Altbilgi"/>
          <w:jc w:val="right"/>
        </w:pPr>
        <w:r>
          <w:fldChar w:fldCharType="begin"/>
        </w:r>
        <w:r>
          <w:instrText xml:space="preserve"> PAGE   \* MERGEFORMAT </w:instrText>
        </w:r>
        <w:r>
          <w:fldChar w:fldCharType="separate"/>
        </w:r>
        <w:r w:rsidR="00263346">
          <w:rPr>
            <w:noProof/>
          </w:rPr>
          <w:t>28</w:t>
        </w:r>
        <w:r>
          <w:rPr>
            <w:noProof/>
          </w:rPr>
          <w:fldChar w:fldCharType="end"/>
        </w:r>
      </w:p>
    </w:sdtContent>
  </w:sdt>
  <w:p w:rsidR="008911FE" w:rsidRDefault="008911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D46" w:rsidRDefault="00175D46" w:rsidP="00E37D24">
      <w:pPr>
        <w:spacing w:after="0" w:line="240" w:lineRule="auto"/>
      </w:pPr>
      <w:r>
        <w:separator/>
      </w:r>
    </w:p>
  </w:footnote>
  <w:footnote w:type="continuationSeparator" w:id="0">
    <w:p w:rsidR="00175D46" w:rsidRDefault="00175D46" w:rsidP="00E37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FE" w:rsidRPr="00A40B5B" w:rsidRDefault="008911FE" w:rsidP="00D422DD">
    <w:pPr>
      <w:pStyle w:val="stbilgi"/>
      <w:tabs>
        <w:tab w:val="clear" w:pos="4536"/>
        <w:tab w:val="clear" w:pos="9072"/>
        <w:tab w:val="left" w:pos="122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FE" w:rsidRPr="00A40B5B" w:rsidRDefault="008911FE" w:rsidP="00D422DD">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55pt;height:11.55pt" o:bullet="t">
        <v:imagedata r:id="rId1" o:title="mso232A"/>
      </v:shape>
    </w:pict>
  </w:numPicBullet>
  <w:numPicBullet w:numPicBulletId="1">
    <w:pict>
      <v:shape id="_x0000_i1047" type="#_x0000_t75" style="width:4.1pt;height:8.85pt" o:bullet="t">
        <v:imagedata r:id="rId2" o:title="clip_image001"/>
      </v:shape>
    </w:pict>
  </w:numPicBullet>
  <w:abstractNum w:abstractNumId="0">
    <w:nsid w:val="0812544B"/>
    <w:multiLevelType w:val="hybridMultilevel"/>
    <w:tmpl w:val="0E70603E"/>
    <w:lvl w:ilvl="0" w:tplc="041F000D">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nsid w:val="09F5337A"/>
    <w:multiLevelType w:val="hybridMultilevel"/>
    <w:tmpl w:val="25AA6492"/>
    <w:lvl w:ilvl="0" w:tplc="4A9CD16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3A2DE3"/>
    <w:multiLevelType w:val="hybridMultilevel"/>
    <w:tmpl w:val="86CCE53A"/>
    <w:lvl w:ilvl="0" w:tplc="6DA02970">
      <w:start w:val="1"/>
      <w:numFmt w:val="lowerLetter"/>
      <w:lvlText w:val="%1)"/>
      <w:lvlJc w:val="left"/>
      <w:pPr>
        <w:ind w:left="1140" w:hanging="360"/>
      </w:pPr>
      <w:rPr>
        <w:rFonts w:hint="default"/>
        <w:color w:val="000000"/>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3">
    <w:nsid w:val="1243541A"/>
    <w:multiLevelType w:val="hybridMultilevel"/>
    <w:tmpl w:val="9D1E0C34"/>
    <w:lvl w:ilvl="0" w:tplc="2BD4E5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0E460D"/>
    <w:multiLevelType w:val="hybridMultilevel"/>
    <w:tmpl w:val="72DA9DF4"/>
    <w:lvl w:ilvl="0" w:tplc="6B5AC328">
      <w:start w:val="1"/>
      <w:numFmt w:val="upperLetter"/>
      <w:lvlText w:val="%1-"/>
      <w:lvlJc w:val="left"/>
      <w:pPr>
        <w:ind w:left="1290" w:hanging="360"/>
      </w:pPr>
      <w:rPr>
        <w:rFonts w:hint="default"/>
      </w:rPr>
    </w:lvl>
    <w:lvl w:ilvl="1" w:tplc="041F0019" w:tentative="1">
      <w:start w:val="1"/>
      <w:numFmt w:val="lowerLetter"/>
      <w:lvlText w:val="%2."/>
      <w:lvlJc w:val="left"/>
      <w:pPr>
        <w:ind w:left="2010" w:hanging="360"/>
      </w:pPr>
    </w:lvl>
    <w:lvl w:ilvl="2" w:tplc="041F001B" w:tentative="1">
      <w:start w:val="1"/>
      <w:numFmt w:val="lowerRoman"/>
      <w:lvlText w:val="%3."/>
      <w:lvlJc w:val="right"/>
      <w:pPr>
        <w:ind w:left="2730" w:hanging="180"/>
      </w:pPr>
    </w:lvl>
    <w:lvl w:ilvl="3" w:tplc="041F000F" w:tentative="1">
      <w:start w:val="1"/>
      <w:numFmt w:val="decimal"/>
      <w:lvlText w:val="%4."/>
      <w:lvlJc w:val="left"/>
      <w:pPr>
        <w:ind w:left="3450" w:hanging="360"/>
      </w:pPr>
    </w:lvl>
    <w:lvl w:ilvl="4" w:tplc="041F0019" w:tentative="1">
      <w:start w:val="1"/>
      <w:numFmt w:val="lowerLetter"/>
      <w:lvlText w:val="%5."/>
      <w:lvlJc w:val="left"/>
      <w:pPr>
        <w:ind w:left="4170" w:hanging="360"/>
      </w:pPr>
    </w:lvl>
    <w:lvl w:ilvl="5" w:tplc="041F001B" w:tentative="1">
      <w:start w:val="1"/>
      <w:numFmt w:val="lowerRoman"/>
      <w:lvlText w:val="%6."/>
      <w:lvlJc w:val="right"/>
      <w:pPr>
        <w:ind w:left="4890" w:hanging="180"/>
      </w:pPr>
    </w:lvl>
    <w:lvl w:ilvl="6" w:tplc="041F000F" w:tentative="1">
      <w:start w:val="1"/>
      <w:numFmt w:val="decimal"/>
      <w:lvlText w:val="%7."/>
      <w:lvlJc w:val="left"/>
      <w:pPr>
        <w:ind w:left="5610" w:hanging="360"/>
      </w:pPr>
    </w:lvl>
    <w:lvl w:ilvl="7" w:tplc="041F0019" w:tentative="1">
      <w:start w:val="1"/>
      <w:numFmt w:val="lowerLetter"/>
      <w:lvlText w:val="%8."/>
      <w:lvlJc w:val="left"/>
      <w:pPr>
        <w:ind w:left="6330" w:hanging="360"/>
      </w:pPr>
    </w:lvl>
    <w:lvl w:ilvl="8" w:tplc="041F001B" w:tentative="1">
      <w:start w:val="1"/>
      <w:numFmt w:val="lowerRoman"/>
      <w:lvlText w:val="%9."/>
      <w:lvlJc w:val="right"/>
      <w:pPr>
        <w:ind w:left="7050" w:hanging="180"/>
      </w:pPr>
    </w:lvl>
  </w:abstractNum>
  <w:abstractNum w:abstractNumId="5">
    <w:nsid w:val="1A473ACC"/>
    <w:multiLevelType w:val="hybridMultilevel"/>
    <w:tmpl w:val="BCD2356C"/>
    <w:lvl w:ilvl="0" w:tplc="DABE5B5E">
      <w:start w:val="1"/>
      <w:numFmt w:val="decimal"/>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B512760"/>
    <w:multiLevelType w:val="hybridMultilevel"/>
    <w:tmpl w:val="98403BB0"/>
    <w:lvl w:ilvl="0" w:tplc="35324E12">
      <w:start w:val="1"/>
      <w:numFmt w:val="decimal"/>
      <w:lvlText w:val="%1."/>
      <w:lvlJc w:val="left"/>
      <w:pPr>
        <w:ind w:left="1695" w:hanging="360"/>
      </w:pPr>
      <w:rPr>
        <w:rFonts w:hint="default"/>
      </w:rPr>
    </w:lvl>
    <w:lvl w:ilvl="1" w:tplc="041F0019" w:tentative="1">
      <w:start w:val="1"/>
      <w:numFmt w:val="lowerLetter"/>
      <w:lvlText w:val="%2."/>
      <w:lvlJc w:val="left"/>
      <w:pPr>
        <w:ind w:left="2415" w:hanging="360"/>
      </w:pPr>
    </w:lvl>
    <w:lvl w:ilvl="2" w:tplc="041F001B" w:tentative="1">
      <w:start w:val="1"/>
      <w:numFmt w:val="lowerRoman"/>
      <w:lvlText w:val="%3."/>
      <w:lvlJc w:val="right"/>
      <w:pPr>
        <w:ind w:left="3135" w:hanging="180"/>
      </w:pPr>
    </w:lvl>
    <w:lvl w:ilvl="3" w:tplc="041F000F" w:tentative="1">
      <w:start w:val="1"/>
      <w:numFmt w:val="decimal"/>
      <w:lvlText w:val="%4."/>
      <w:lvlJc w:val="left"/>
      <w:pPr>
        <w:ind w:left="3855" w:hanging="360"/>
      </w:pPr>
    </w:lvl>
    <w:lvl w:ilvl="4" w:tplc="041F0019" w:tentative="1">
      <w:start w:val="1"/>
      <w:numFmt w:val="lowerLetter"/>
      <w:lvlText w:val="%5."/>
      <w:lvlJc w:val="left"/>
      <w:pPr>
        <w:ind w:left="4575" w:hanging="360"/>
      </w:pPr>
    </w:lvl>
    <w:lvl w:ilvl="5" w:tplc="041F001B" w:tentative="1">
      <w:start w:val="1"/>
      <w:numFmt w:val="lowerRoman"/>
      <w:lvlText w:val="%6."/>
      <w:lvlJc w:val="right"/>
      <w:pPr>
        <w:ind w:left="5295" w:hanging="180"/>
      </w:pPr>
    </w:lvl>
    <w:lvl w:ilvl="6" w:tplc="041F000F" w:tentative="1">
      <w:start w:val="1"/>
      <w:numFmt w:val="decimal"/>
      <w:lvlText w:val="%7."/>
      <w:lvlJc w:val="left"/>
      <w:pPr>
        <w:ind w:left="6015" w:hanging="360"/>
      </w:pPr>
    </w:lvl>
    <w:lvl w:ilvl="7" w:tplc="041F0019" w:tentative="1">
      <w:start w:val="1"/>
      <w:numFmt w:val="lowerLetter"/>
      <w:lvlText w:val="%8."/>
      <w:lvlJc w:val="left"/>
      <w:pPr>
        <w:ind w:left="6735" w:hanging="360"/>
      </w:pPr>
    </w:lvl>
    <w:lvl w:ilvl="8" w:tplc="041F001B" w:tentative="1">
      <w:start w:val="1"/>
      <w:numFmt w:val="lowerRoman"/>
      <w:lvlText w:val="%9."/>
      <w:lvlJc w:val="right"/>
      <w:pPr>
        <w:ind w:left="7455" w:hanging="180"/>
      </w:pPr>
    </w:lvl>
  </w:abstractNum>
  <w:abstractNum w:abstractNumId="7">
    <w:nsid w:val="206B565D"/>
    <w:multiLevelType w:val="hybridMultilevel"/>
    <w:tmpl w:val="F4F4D0D0"/>
    <w:lvl w:ilvl="0" w:tplc="3444A00E">
      <w:start w:val="1"/>
      <w:numFmt w:val="bullet"/>
      <w:lvlText w:val=""/>
      <w:lvlPicBulletId w:val="1"/>
      <w:lvlJc w:val="left"/>
      <w:pPr>
        <w:tabs>
          <w:tab w:val="num" w:pos="720"/>
        </w:tabs>
        <w:ind w:left="720" w:hanging="360"/>
      </w:pPr>
      <w:rPr>
        <w:rFonts w:ascii="Symbol" w:hAnsi="Symbol" w:hint="default"/>
      </w:rPr>
    </w:lvl>
    <w:lvl w:ilvl="1" w:tplc="E8C698A2" w:tentative="1">
      <w:start w:val="1"/>
      <w:numFmt w:val="bullet"/>
      <w:lvlText w:val=""/>
      <w:lvlPicBulletId w:val="1"/>
      <w:lvlJc w:val="left"/>
      <w:pPr>
        <w:tabs>
          <w:tab w:val="num" w:pos="1440"/>
        </w:tabs>
        <w:ind w:left="1440" w:hanging="360"/>
      </w:pPr>
      <w:rPr>
        <w:rFonts w:ascii="Symbol" w:hAnsi="Symbol" w:hint="default"/>
      </w:rPr>
    </w:lvl>
    <w:lvl w:ilvl="2" w:tplc="11C07462" w:tentative="1">
      <w:start w:val="1"/>
      <w:numFmt w:val="bullet"/>
      <w:lvlText w:val=""/>
      <w:lvlPicBulletId w:val="1"/>
      <w:lvlJc w:val="left"/>
      <w:pPr>
        <w:tabs>
          <w:tab w:val="num" w:pos="2160"/>
        </w:tabs>
        <w:ind w:left="2160" w:hanging="360"/>
      </w:pPr>
      <w:rPr>
        <w:rFonts w:ascii="Symbol" w:hAnsi="Symbol" w:hint="default"/>
      </w:rPr>
    </w:lvl>
    <w:lvl w:ilvl="3" w:tplc="599653B2" w:tentative="1">
      <w:start w:val="1"/>
      <w:numFmt w:val="bullet"/>
      <w:lvlText w:val=""/>
      <w:lvlPicBulletId w:val="1"/>
      <w:lvlJc w:val="left"/>
      <w:pPr>
        <w:tabs>
          <w:tab w:val="num" w:pos="2880"/>
        </w:tabs>
        <w:ind w:left="2880" w:hanging="360"/>
      </w:pPr>
      <w:rPr>
        <w:rFonts w:ascii="Symbol" w:hAnsi="Symbol" w:hint="default"/>
      </w:rPr>
    </w:lvl>
    <w:lvl w:ilvl="4" w:tplc="476E9608" w:tentative="1">
      <w:start w:val="1"/>
      <w:numFmt w:val="bullet"/>
      <w:lvlText w:val=""/>
      <w:lvlPicBulletId w:val="1"/>
      <w:lvlJc w:val="left"/>
      <w:pPr>
        <w:tabs>
          <w:tab w:val="num" w:pos="3600"/>
        </w:tabs>
        <w:ind w:left="3600" w:hanging="360"/>
      </w:pPr>
      <w:rPr>
        <w:rFonts w:ascii="Symbol" w:hAnsi="Symbol" w:hint="default"/>
      </w:rPr>
    </w:lvl>
    <w:lvl w:ilvl="5" w:tplc="22160C42" w:tentative="1">
      <w:start w:val="1"/>
      <w:numFmt w:val="bullet"/>
      <w:lvlText w:val=""/>
      <w:lvlPicBulletId w:val="1"/>
      <w:lvlJc w:val="left"/>
      <w:pPr>
        <w:tabs>
          <w:tab w:val="num" w:pos="4320"/>
        </w:tabs>
        <w:ind w:left="4320" w:hanging="360"/>
      </w:pPr>
      <w:rPr>
        <w:rFonts w:ascii="Symbol" w:hAnsi="Symbol" w:hint="default"/>
      </w:rPr>
    </w:lvl>
    <w:lvl w:ilvl="6" w:tplc="8D4E5576" w:tentative="1">
      <w:start w:val="1"/>
      <w:numFmt w:val="bullet"/>
      <w:lvlText w:val=""/>
      <w:lvlPicBulletId w:val="1"/>
      <w:lvlJc w:val="left"/>
      <w:pPr>
        <w:tabs>
          <w:tab w:val="num" w:pos="5040"/>
        </w:tabs>
        <w:ind w:left="5040" w:hanging="360"/>
      </w:pPr>
      <w:rPr>
        <w:rFonts w:ascii="Symbol" w:hAnsi="Symbol" w:hint="default"/>
      </w:rPr>
    </w:lvl>
    <w:lvl w:ilvl="7" w:tplc="ED5A461A" w:tentative="1">
      <w:start w:val="1"/>
      <w:numFmt w:val="bullet"/>
      <w:lvlText w:val=""/>
      <w:lvlPicBulletId w:val="1"/>
      <w:lvlJc w:val="left"/>
      <w:pPr>
        <w:tabs>
          <w:tab w:val="num" w:pos="5760"/>
        </w:tabs>
        <w:ind w:left="5760" w:hanging="360"/>
      </w:pPr>
      <w:rPr>
        <w:rFonts w:ascii="Symbol" w:hAnsi="Symbol" w:hint="default"/>
      </w:rPr>
    </w:lvl>
    <w:lvl w:ilvl="8" w:tplc="A5DC89FA" w:tentative="1">
      <w:start w:val="1"/>
      <w:numFmt w:val="bullet"/>
      <w:lvlText w:val=""/>
      <w:lvlPicBulletId w:val="1"/>
      <w:lvlJc w:val="left"/>
      <w:pPr>
        <w:tabs>
          <w:tab w:val="num" w:pos="6480"/>
        </w:tabs>
        <w:ind w:left="6480" w:hanging="360"/>
      </w:pPr>
      <w:rPr>
        <w:rFonts w:ascii="Symbol" w:hAnsi="Symbol" w:hint="default"/>
      </w:rPr>
    </w:lvl>
  </w:abstractNum>
  <w:abstractNum w:abstractNumId="8">
    <w:nsid w:val="29BF3BFF"/>
    <w:multiLevelType w:val="hybridMultilevel"/>
    <w:tmpl w:val="E5548C80"/>
    <w:lvl w:ilvl="0" w:tplc="84D6A364">
      <w:start w:val="1"/>
      <w:numFmt w:val="bullet"/>
      <w:lvlText w:val=""/>
      <w:lvlPicBulletId w:val="1"/>
      <w:lvlJc w:val="left"/>
      <w:pPr>
        <w:tabs>
          <w:tab w:val="num" w:pos="720"/>
        </w:tabs>
        <w:ind w:left="720" w:hanging="360"/>
      </w:pPr>
      <w:rPr>
        <w:rFonts w:ascii="Symbol" w:hAnsi="Symbol" w:hint="default"/>
      </w:rPr>
    </w:lvl>
    <w:lvl w:ilvl="1" w:tplc="B1929F72" w:tentative="1">
      <w:start w:val="1"/>
      <w:numFmt w:val="bullet"/>
      <w:lvlText w:val=""/>
      <w:lvlPicBulletId w:val="1"/>
      <w:lvlJc w:val="left"/>
      <w:pPr>
        <w:tabs>
          <w:tab w:val="num" w:pos="1440"/>
        </w:tabs>
        <w:ind w:left="1440" w:hanging="360"/>
      </w:pPr>
      <w:rPr>
        <w:rFonts w:ascii="Symbol" w:hAnsi="Symbol" w:hint="default"/>
      </w:rPr>
    </w:lvl>
    <w:lvl w:ilvl="2" w:tplc="434C056E" w:tentative="1">
      <w:start w:val="1"/>
      <w:numFmt w:val="bullet"/>
      <w:lvlText w:val=""/>
      <w:lvlPicBulletId w:val="1"/>
      <w:lvlJc w:val="left"/>
      <w:pPr>
        <w:tabs>
          <w:tab w:val="num" w:pos="2160"/>
        </w:tabs>
        <w:ind w:left="2160" w:hanging="360"/>
      </w:pPr>
      <w:rPr>
        <w:rFonts w:ascii="Symbol" w:hAnsi="Symbol" w:hint="default"/>
      </w:rPr>
    </w:lvl>
    <w:lvl w:ilvl="3" w:tplc="9BCA3170" w:tentative="1">
      <w:start w:val="1"/>
      <w:numFmt w:val="bullet"/>
      <w:lvlText w:val=""/>
      <w:lvlPicBulletId w:val="1"/>
      <w:lvlJc w:val="left"/>
      <w:pPr>
        <w:tabs>
          <w:tab w:val="num" w:pos="2880"/>
        </w:tabs>
        <w:ind w:left="2880" w:hanging="360"/>
      </w:pPr>
      <w:rPr>
        <w:rFonts w:ascii="Symbol" w:hAnsi="Symbol" w:hint="default"/>
      </w:rPr>
    </w:lvl>
    <w:lvl w:ilvl="4" w:tplc="E0A0FEE6" w:tentative="1">
      <w:start w:val="1"/>
      <w:numFmt w:val="bullet"/>
      <w:lvlText w:val=""/>
      <w:lvlPicBulletId w:val="1"/>
      <w:lvlJc w:val="left"/>
      <w:pPr>
        <w:tabs>
          <w:tab w:val="num" w:pos="3600"/>
        </w:tabs>
        <w:ind w:left="3600" w:hanging="360"/>
      </w:pPr>
      <w:rPr>
        <w:rFonts w:ascii="Symbol" w:hAnsi="Symbol" w:hint="default"/>
      </w:rPr>
    </w:lvl>
    <w:lvl w:ilvl="5" w:tplc="41CEE438" w:tentative="1">
      <w:start w:val="1"/>
      <w:numFmt w:val="bullet"/>
      <w:lvlText w:val=""/>
      <w:lvlPicBulletId w:val="1"/>
      <w:lvlJc w:val="left"/>
      <w:pPr>
        <w:tabs>
          <w:tab w:val="num" w:pos="4320"/>
        </w:tabs>
        <w:ind w:left="4320" w:hanging="360"/>
      </w:pPr>
      <w:rPr>
        <w:rFonts w:ascii="Symbol" w:hAnsi="Symbol" w:hint="default"/>
      </w:rPr>
    </w:lvl>
    <w:lvl w:ilvl="6" w:tplc="C2E44ABA" w:tentative="1">
      <w:start w:val="1"/>
      <w:numFmt w:val="bullet"/>
      <w:lvlText w:val=""/>
      <w:lvlPicBulletId w:val="1"/>
      <w:lvlJc w:val="left"/>
      <w:pPr>
        <w:tabs>
          <w:tab w:val="num" w:pos="5040"/>
        </w:tabs>
        <w:ind w:left="5040" w:hanging="360"/>
      </w:pPr>
      <w:rPr>
        <w:rFonts w:ascii="Symbol" w:hAnsi="Symbol" w:hint="default"/>
      </w:rPr>
    </w:lvl>
    <w:lvl w:ilvl="7" w:tplc="2C92341E" w:tentative="1">
      <w:start w:val="1"/>
      <w:numFmt w:val="bullet"/>
      <w:lvlText w:val=""/>
      <w:lvlPicBulletId w:val="1"/>
      <w:lvlJc w:val="left"/>
      <w:pPr>
        <w:tabs>
          <w:tab w:val="num" w:pos="5760"/>
        </w:tabs>
        <w:ind w:left="5760" w:hanging="360"/>
      </w:pPr>
      <w:rPr>
        <w:rFonts w:ascii="Symbol" w:hAnsi="Symbol" w:hint="default"/>
      </w:rPr>
    </w:lvl>
    <w:lvl w:ilvl="8" w:tplc="D4F69144" w:tentative="1">
      <w:start w:val="1"/>
      <w:numFmt w:val="bullet"/>
      <w:lvlText w:val=""/>
      <w:lvlPicBulletId w:val="1"/>
      <w:lvlJc w:val="left"/>
      <w:pPr>
        <w:tabs>
          <w:tab w:val="num" w:pos="6480"/>
        </w:tabs>
        <w:ind w:left="6480" w:hanging="360"/>
      </w:pPr>
      <w:rPr>
        <w:rFonts w:ascii="Symbol" w:hAnsi="Symbol" w:hint="default"/>
      </w:rPr>
    </w:lvl>
  </w:abstractNum>
  <w:abstractNum w:abstractNumId="9">
    <w:nsid w:val="2A983946"/>
    <w:multiLevelType w:val="multilevel"/>
    <w:tmpl w:val="CC58047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0">
    <w:nsid w:val="2D67780B"/>
    <w:multiLevelType w:val="hybridMultilevel"/>
    <w:tmpl w:val="3BCED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E704C6C"/>
    <w:multiLevelType w:val="hybridMultilevel"/>
    <w:tmpl w:val="4266BFF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302F3E1D"/>
    <w:multiLevelType w:val="hybridMultilevel"/>
    <w:tmpl w:val="47C838B2"/>
    <w:lvl w:ilvl="0" w:tplc="812AC100">
      <w:start w:val="1"/>
      <w:numFmt w:val="bullet"/>
      <w:lvlText w:val=""/>
      <w:lvlPicBulletId w:val="1"/>
      <w:lvlJc w:val="left"/>
      <w:pPr>
        <w:tabs>
          <w:tab w:val="num" w:pos="720"/>
        </w:tabs>
        <w:ind w:left="720" w:hanging="360"/>
      </w:pPr>
      <w:rPr>
        <w:rFonts w:ascii="Symbol" w:hAnsi="Symbol" w:hint="default"/>
      </w:rPr>
    </w:lvl>
    <w:lvl w:ilvl="1" w:tplc="C256F880" w:tentative="1">
      <w:start w:val="1"/>
      <w:numFmt w:val="bullet"/>
      <w:lvlText w:val=""/>
      <w:lvlPicBulletId w:val="1"/>
      <w:lvlJc w:val="left"/>
      <w:pPr>
        <w:tabs>
          <w:tab w:val="num" w:pos="1440"/>
        </w:tabs>
        <w:ind w:left="1440" w:hanging="360"/>
      </w:pPr>
      <w:rPr>
        <w:rFonts w:ascii="Symbol" w:hAnsi="Symbol" w:hint="default"/>
      </w:rPr>
    </w:lvl>
    <w:lvl w:ilvl="2" w:tplc="E562856E" w:tentative="1">
      <w:start w:val="1"/>
      <w:numFmt w:val="bullet"/>
      <w:lvlText w:val=""/>
      <w:lvlPicBulletId w:val="1"/>
      <w:lvlJc w:val="left"/>
      <w:pPr>
        <w:tabs>
          <w:tab w:val="num" w:pos="2160"/>
        </w:tabs>
        <w:ind w:left="2160" w:hanging="360"/>
      </w:pPr>
      <w:rPr>
        <w:rFonts w:ascii="Symbol" w:hAnsi="Symbol" w:hint="default"/>
      </w:rPr>
    </w:lvl>
    <w:lvl w:ilvl="3" w:tplc="2F068318" w:tentative="1">
      <w:start w:val="1"/>
      <w:numFmt w:val="bullet"/>
      <w:lvlText w:val=""/>
      <w:lvlPicBulletId w:val="1"/>
      <w:lvlJc w:val="left"/>
      <w:pPr>
        <w:tabs>
          <w:tab w:val="num" w:pos="2880"/>
        </w:tabs>
        <w:ind w:left="2880" w:hanging="360"/>
      </w:pPr>
      <w:rPr>
        <w:rFonts w:ascii="Symbol" w:hAnsi="Symbol" w:hint="default"/>
      </w:rPr>
    </w:lvl>
    <w:lvl w:ilvl="4" w:tplc="B680F176" w:tentative="1">
      <w:start w:val="1"/>
      <w:numFmt w:val="bullet"/>
      <w:lvlText w:val=""/>
      <w:lvlPicBulletId w:val="1"/>
      <w:lvlJc w:val="left"/>
      <w:pPr>
        <w:tabs>
          <w:tab w:val="num" w:pos="3600"/>
        </w:tabs>
        <w:ind w:left="3600" w:hanging="360"/>
      </w:pPr>
      <w:rPr>
        <w:rFonts w:ascii="Symbol" w:hAnsi="Symbol" w:hint="default"/>
      </w:rPr>
    </w:lvl>
    <w:lvl w:ilvl="5" w:tplc="BFDCD328" w:tentative="1">
      <w:start w:val="1"/>
      <w:numFmt w:val="bullet"/>
      <w:lvlText w:val=""/>
      <w:lvlPicBulletId w:val="1"/>
      <w:lvlJc w:val="left"/>
      <w:pPr>
        <w:tabs>
          <w:tab w:val="num" w:pos="4320"/>
        </w:tabs>
        <w:ind w:left="4320" w:hanging="360"/>
      </w:pPr>
      <w:rPr>
        <w:rFonts w:ascii="Symbol" w:hAnsi="Symbol" w:hint="default"/>
      </w:rPr>
    </w:lvl>
    <w:lvl w:ilvl="6" w:tplc="24AC571E" w:tentative="1">
      <w:start w:val="1"/>
      <w:numFmt w:val="bullet"/>
      <w:lvlText w:val=""/>
      <w:lvlPicBulletId w:val="1"/>
      <w:lvlJc w:val="left"/>
      <w:pPr>
        <w:tabs>
          <w:tab w:val="num" w:pos="5040"/>
        </w:tabs>
        <w:ind w:left="5040" w:hanging="360"/>
      </w:pPr>
      <w:rPr>
        <w:rFonts w:ascii="Symbol" w:hAnsi="Symbol" w:hint="default"/>
      </w:rPr>
    </w:lvl>
    <w:lvl w:ilvl="7" w:tplc="8EFA9BF0" w:tentative="1">
      <w:start w:val="1"/>
      <w:numFmt w:val="bullet"/>
      <w:lvlText w:val=""/>
      <w:lvlPicBulletId w:val="1"/>
      <w:lvlJc w:val="left"/>
      <w:pPr>
        <w:tabs>
          <w:tab w:val="num" w:pos="5760"/>
        </w:tabs>
        <w:ind w:left="5760" w:hanging="360"/>
      </w:pPr>
      <w:rPr>
        <w:rFonts w:ascii="Symbol" w:hAnsi="Symbol" w:hint="default"/>
      </w:rPr>
    </w:lvl>
    <w:lvl w:ilvl="8" w:tplc="DB3068A4" w:tentative="1">
      <w:start w:val="1"/>
      <w:numFmt w:val="bullet"/>
      <w:lvlText w:val=""/>
      <w:lvlPicBulletId w:val="1"/>
      <w:lvlJc w:val="left"/>
      <w:pPr>
        <w:tabs>
          <w:tab w:val="num" w:pos="6480"/>
        </w:tabs>
        <w:ind w:left="6480" w:hanging="360"/>
      </w:pPr>
      <w:rPr>
        <w:rFonts w:ascii="Symbol" w:hAnsi="Symbol" w:hint="default"/>
      </w:rPr>
    </w:lvl>
  </w:abstractNum>
  <w:abstractNum w:abstractNumId="13">
    <w:nsid w:val="327F76E7"/>
    <w:multiLevelType w:val="hybridMultilevel"/>
    <w:tmpl w:val="E152B9A0"/>
    <w:lvl w:ilvl="0" w:tplc="041F0007">
      <w:start w:val="1"/>
      <w:numFmt w:val="bullet"/>
      <w:lvlText w:val=""/>
      <w:lvlPicBulletId w:val="0"/>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14">
    <w:nsid w:val="34196355"/>
    <w:multiLevelType w:val="multilevel"/>
    <w:tmpl w:val="F828E0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364F3E61"/>
    <w:multiLevelType w:val="hybridMultilevel"/>
    <w:tmpl w:val="6250F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8FD12FD"/>
    <w:multiLevelType w:val="hybridMultilevel"/>
    <w:tmpl w:val="4C68B0D4"/>
    <w:lvl w:ilvl="0" w:tplc="E2D23DD8">
      <w:start w:val="2"/>
      <w:numFmt w:val="lowerLetter"/>
      <w:lvlText w:val="%1)"/>
      <w:lvlJc w:val="left"/>
      <w:pPr>
        <w:tabs>
          <w:tab w:val="num" w:pos="1140"/>
        </w:tabs>
        <w:ind w:left="11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93B42F7"/>
    <w:multiLevelType w:val="hybridMultilevel"/>
    <w:tmpl w:val="9886DC80"/>
    <w:lvl w:ilvl="0" w:tplc="C9987A0E">
      <w:start w:val="1"/>
      <w:numFmt w:val="bullet"/>
      <w:lvlText w:val=""/>
      <w:lvlPicBulletId w:val="1"/>
      <w:lvlJc w:val="left"/>
      <w:pPr>
        <w:tabs>
          <w:tab w:val="num" w:pos="720"/>
        </w:tabs>
        <w:ind w:left="720" w:hanging="360"/>
      </w:pPr>
      <w:rPr>
        <w:rFonts w:ascii="Symbol" w:hAnsi="Symbol" w:hint="default"/>
      </w:rPr>
    </w:lvl>
    <w:lvl w:ilvl="1" w:tplc="F226535A" w:tentative="1">
      <w:start w:val="1"/>
      <w:numFmt w:val="bullet"/>
      <w:lvlText w:val=""/>
      <w:lvlPicBulletId w:val="1"/>
      <w:lvlJc w:val="left"/>
      <w:pPr>
        <w:tabs>
          <w:tab w:val="num" w:pos="1440"/>
        </w:tabs>
        <w:ind w:left="1440" w:hanging="360"/>
      </w:pPr>
      <w:rPr>
        <w:rFonts w:ascii="Symbol" w:hAnsi="Symbol" w:hint="default"/>
      </w:rPr>
    </w:lvl>
    <w:lvl w:ilvl="2" w:tplc="F39AF22E" w:tentative="1">
      <w:start w:val="1"/>
      <w:numFmt w:val="bullet"/>
      <w:lvlText w:val=""/>
      <w:lvlPicBulletId w:val="1"/>
      <w:lvlJc w:val="left"/>
      <w:pPr>
        <w:tabs>
          <w:tab w:val="num" w:pos="2160"/>
        </w:tabs>
        <w:ind w:left="2160" w:hanging="360"/>
      </w:pPr>
      <w:rPr>
        <w:rFonts w:ascii="Symbol" w:hAnsi="Symbol" w:hint="default"/>
      </w:rPr>
    </w:lvl>
    <w:lvl w:ilvl="3" w:tplc="620A7D10" w:tentative="1">
      <w:start w:val="1"/>
      <w:numFmt w:val="bullet"/>
      <w:lvlText w:val=""/>
      <w:lvlPicBulletId w:val="1"/>
      <w:lvlJc w:val="left"/>
      <w:pPr>
        <w:tabs>
          <w:tab w:val="num" w:pos="2880"/>
        </w:tabs>
        <w:ind w:left="2880" w:hanging="360"/>
      </w:pPr>
      <w:rPr>
        <w:rFonts w:ascii="Symbol" w:hAnsi="Symbol" w:hint="default"/>
      </w:rPr>
    </w:lvl>
    <w:lvl w:ilvl="4" w:tplc="419ECEEE" w:tentative="1">
      <w:start w:val="1"/>
      <w:numFmt w:val="bullet"/>
      <w:lvlText w:val=""/>
      <w:lvlPicBulletId w:val="1"/>
      <w:lvlJc w:val="left"/>
      <w:pPr>
        <w:tabs>
          <w:tab w:val="num" w:pos="3600"/>
        </w:tabs>
        <w:ind w:left="3600" w:hanging="360"/>
      </w:pPr>
      <w:rPr>
        <w:rFonts w:ascii="Symbol" w:hAnsi="Symbol" w:hint="default"/>
      </w:rPr>
    </w:lvl>
    <w:lvl w:ilvl="5" w:tplc="28DCDE44" w:tentative="1">
      <w:start w:val="1"/>
      <w:numFmt w:val="bullet"/>
      <w:lvlText w:val=""/>
      <w:lvlPicBulletId w:val="1"/>
      <w:lvlJc w:val="left"/>
      <w:pPr>
        <w:tabs>
          <w:tab w:val="num" w:pos="4320"/>
        </w:tabs>
        <w:ind w:left="4320" w:hanging="360"/>
      </w:pPr>
      <w:rPr>
        <w:rFonts w:ascii="Symbol" w:hAnsi="Symbol" w:hint="default"/>
      </w:rPr>
    </w:lvl>
    <w:lvl w:ilvl="6" w:tplc="94AAE374" w:tentative="1">
      <w:start w:val="1"/>
      <w:numFmt w:val="bullet"/>
      <w:lvlText w:val=""/>
      <w:lvlPicBulletId w:val="1"/>
      <w:lvlJc w:val="left"/>
      <w:pPr>
        <w:tabs>
          <w:tab w:val="num" w:pos="5040"/>
        </w:tabs>
        <w:ind w:left="5040" w:hanging="360"/>
      </w:pPr>
      <w:rPr>
        <w:rFonts w:ascii="Symbol" w:hAnsi="Symbol" w:hint="default"/>
      </w:rPr>
    </w:lvl>
    <w:lvl w:ilvl="7" w:tplc="68F6001A" w:tentative="1">
      <w:start w:val="1"/>
      <w:numFmt w:val="bullet"/>
      <w:lvlText w:val=""/>
      <w:lvlPicBulletId w:val="1"/>
      <w:lvlJc w:val="left"/>
      <w:pPr>
        <w:tabs>
          <w:tab w:val="num" w:pos="5760"/>
        </w:tabs>
        <w:ind w:left="5760" w:hanging="360"/>
      </w:pPr>
      <w:rPr>
        <w:rFonts w:ascii="Symbol" w:hAnsi="Symbol" w:hint="default"/>
      </w:rPr>
    </w:lvl>
    <w:lvl w:ilvl="8" w:tplc="2200CB98" w:tentative="1">
      <w:start w:val="1"/>
      <w:numFmt w:val="bullet"/>
      <w:lvlText w:val=""/>
      <w:lvlPicBulletId w:val="1"/>
      <w:lvlJc w:val="left"/>
      <w:pPr>
        <w:tabs>
          <w:tab w:val="num" w:pos="6480"/>
        </w:tabs>
        <w:ind w:left="6480" w:hanging="360"/>
      </w:pPr>
      <w:rPr>
        <w:rFonts w:ascii="Symbol" w:hAnsi="Symbol" w:hint="default"/>
      </w:rPr>
    </w:lvl>
  </w:abstractNum>
  <w:abstractNum w:abstractNumId="18">
    <w:nsid w:val="3C4444C3"/>
    <w:multiLevelType w:val="hybridMultilevel"/>
    <w:tmpl w:val="5A8C0A50"/>
    <w:lvl w:ilvl="0" w:tplc="DB1AEEE2">
      <w:start w:val="1"/>
      <w:numFmt w:val="bullet"/>
      <w:lvlText w:val=""/>
      <w:lvlPicBulletId w:val="1"/>
      <w:lvlJc w:val="left"/>
      <w:pPr>
        <w:tabs>
          <w:tab w:val="num" w:pos="720"/>
        </w:tabs>
        <w:ind w:left="720" w:hanging="360"/>
      </w:pPr>
      <w:rPr>
        <w:rFonts w:ascii="Symbol" w:hAnsi="Symbol" w:hint="default"/>
      </w:rPr>
    </w:lvl>
    <w:lvl w:ilvl="1" w:tplc="E5CEA778" w:tentative="1">
      <w:start w:val="1"/>
      <w:numFmt w:val="bullet"/>
      <w:lvlText w:val=""/>
      <w:lvlPicBulletId w:val="1"/>
      <w:lvlJc w:val="left"/>
      <w:pPr>
        <w:tabs>
          <w:tab w:val="num" w:pos="1440"/>
        </w:tabs>
        <w:ind w:left="1440" w:hanging="360"/>
      </w:pPr>
      <w:rPr>
        <w:rFonts w:ascii="Symbol" w:hAnsi="Symbol" w:hint="default"/>
      </w:rPr>
    </w:lvl>
    <w:lvl w:ilvl="2" w:tplc="59487A76" w:tentative="1">
      <w:start w:val="1"/>
      <w:numFmt w:val="bullet"/>
      <w:lvlText w:val=""/>
      <w:lvlPicBulletId w:val="1"/>
      <w:lvlJc w:val="left"/>
      <w:pPr>
        <w:tabs>
          <w:tab w:val="num" w:pos="2160"/>
        </w:tabs>
        <w:ind w:left="2160" w:hanging="360"/>
      </w:pPr>
      <w:rPr>
        <w:rFonts w:ascii="Symbol" w:hAnsi="Symbol" w:hint="default"/>
      </w:rPr>
    </w:lvl>
    <w:lvl w:ilvl="3" w:tplc="7688CB4A" w:tentative="1">
      <w:start w:val="1"/>
      <w:numFmt w:val="bullet"/>
      <w:lvlText w:val=""/>
      <w:lvlPicBulletId w:val="1"/>
      <w:lvlJc w:val="left"/>
      <w:pPr>
        <w:tabs>
          <w:tab w:val="num" w:pos="2880"/>
        </w:tabs>
        <w:ind w:left="2880" w:hanging="360"/>
      </w:pPr>
      <w:rPr>
        <w:rFonts w:ascii="Symbol" w:hAnsi="Symbol" w:hint="default"/>
      </w:rPr>
    </w:lvl>
    <w:lvl w:ilvl="4" w:tplc="6ABE7848" w:tentative="1">
      <w:start w:val="1"/>
      <w:numFmt w:val="bullet"/>
      <w:lvlText w:val=""/>
      <w:lvlPicBulletId w:val="1"/>
      <w:lvlJc w:val="left"/>
      <w:pPr>
        <w:tabs>
          <w:tab w:val="num" w:pos="3600"/>
        </w:tabs>
        <w:ind w:left="3600" w:hanging="360"/>
      </w:pPr>
      <w:rPr>
        <w:rFonts w:ascii="Symbol" w:hAnsi="Symbol" w:hint="default"/>
      </w:rPr>
    </w:lvl>
    <w:lvl w:ilvl="5" w:tplc="04CEA9F8" w:tentative="1">
      <w:start w:val="1"/>
      <w:numFmt w:val="bullet"/>
      <w:lvlText w:val=""/>
      <w:lvlPicBulletId w:val="1"/>
      <w:lvlJc w:val="left"/>
      <w:pPr>
        <w:tabs>
          <w:tab w:val="num" w:pos="4320"/>
        </w:tabs>
        <w:ind w:left="4320" w:hanging="360"/>
      </w:pPr>
      <w:rPr>
        <w:rFonts w:ascii="Symbol" w:hAnsi="Symbol" w:hint="default"/>
      </w:rPr>
    </w:lvl>
    <w:lvl w:ilvl="6" w:tplc="4312715A" w:tentative="1">
      <w:start w:val="1"/>
      <w:numFmt w:val="bullet"/>
      <w:lvlText w:val=""/>
      <w:lvlPicBulletId w:val="1"/>
      <w:lvlJc w:val="left"/>
      <w:pPr>
        <w:tabs>
          <w:tab w:val="num" w:pos="5040"/>
        </w:tabs>
        <w:ind w:left="5040" w:hanging="360"/>
      </w:pPr>
      <w:rPr>
        <w:rFonts w:ascii="Symbol" w:hAnsi="Symbol" w:hint="default"/>
      </w:rPr>
    </w:lvl>
    <w:lvl w:ilvl="7" w:tplc="00D8B296" w:tentative="1">
      <w:start w:val="1"/>
      <w:numFmt w:val="bullet"/>
      <w:lvlText w:val=""/>
      <w:lvlPicBulletId w:val="1"/>
      <w:lvlJc w:val="left"/>
      <w:pPr>
        <w:tabs>
          <w:tab w:val="num" w:pos="5760"/>
        </w:tabs>
        <w:ind w:left="5760" w:hanging="360"/>
      </w:pPr>
      <w:rPr>
        <w:rFonts w:ascii="Symbol" w:hAnsi="Symbol" w:hint="default"/>
      </w:rPr>
    </w:lvl>
    <w:lvl w:ilvl="8" w:tplc="DB222620" w:tentative="1">
      <w:start w:val="1"/>
      <w:numFmt w:val="bullet"/>
      <w:lvlText w:val=""/>
      <w:lvlPicBulletId w:val="1"/>
      <w:lvlJc w:val="left"/>
      <w:pPr>
        <w:tabs>
          <w:tab w:val="num" w:pos="6480"/>
        </w:tabs>
        <w:ind w:left="6480" w:hanging="360"/>
      </w:pPr>
      <w:rPr>
        <w:rFonts w:ascii="Symbol" w:hAnsi="Symbol" w:hint="default"/>
      </w:rPr>
    </w:lvl>
  </w:abstractNum>
  <w:abstractNum w:abstractNumId="19">
    <w:nsid w:val="3DBA59A7"/>
    <w:multiLevelType w:val="hybridMultilevel"/>
    <w:tmpl w:val="B608FA9E"/>
    <w:lvl w:ilvl="0" w:tplc="A70E3CD2">
      <w:start w:val="1"/>
      <w:numFmt w:val="upperRoman"/>
      <w:lvlText w:val="%1."/>
      <w:lvlJc w:val="left"/>
      <w:pPr>
        <w:tabs>
          <w:tab w:val="num" w:pos="1620"/>
        </w:tabs>
        <w:ind w:left="1620" w:hanging="720"/>
      </w:pPr>
      <w:rPr>
        <w:rFonts w:hint="default"/>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20">
    <w:nsid w:val="43C22099"/>
    <w:multiLevelType w:val="hybridMultilevel"/>
    <w:tmpl w:val="7A74583E"/>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475D7716"/>
    <w:multiLevelType w:val="multilevel"/>
    <w:tmpl w:val="1E1C67E6"/>
    <w:lvl w:ilvl="0">
      <w:start w:val="3"/>
      <w:numFmt w:val="lowerLetter"/>
      <w:lvlText w:val="%1)"/>
      <w:lvlJc w:val="left"/>
      <w:pPr>
        <w:tabs>
          <w:tab w:val="num" w:pos="1395"/>
        </w:tabs>
        <w:ind w:left="1395" w:hanging="360"/>
      </w:pPr>
      <w:rPr>
        <w:rFonts w:hint="default"/>
      </w:rPr>
    </w:lvl>
    <w:lvl w:ilvl="1" w:tentative="1">
      <w:start w:val="1"/>
      <w:numFmt w:val="lowerLetter"/>
      <w:lvlText w:val="%2."/>
      <w:lvlJc w:val="left"/>
      <w:pPr>
        <w:tabs>
          <w:tab w:val="num" w:pos="2115"/>
        </w:tabs>
        <w:ind w:left="2115" w:hanging="360"/>
      </w:pPr>
    </w:lvl>
    <w:lvl w:ilvl="2" w:tentative="1">
      <w:start w:val="1"/>
      <w:numFmt w:val="lowerRoman"/>
      <w:lvlText w:val="%3."/>
      <w:lvlJc w:val="right"/>
      <w:pPr>
        <w:tabs>
          <w:tab w:val="num" w:pos="2835"/>
        </w:tabs>
        <w:ind w:left="2835" w:hanging="180"/>
      </w:pPr>
    </w:lvl>
    <w:lvl w:ilvl="3" w:tentative="1">
      <w:start w:val="1"/>
      <w:numFmt w:val="decimal"/>
      <w:lvlText w:val="%4."/>
      <w:lvlJc w:val="left"/>
      <w:pPr>
        <w:tabs>
          <w:tab w:val="num" w:pos="3555"/>
        </w:tabs>
        <w:ind w:left="3555" w:hanging="360"/>
      </w:pPr>
    </w:lvl>
    <w:lvl w:ilvl="4" w:tentative="1">
      <w:start w:val="1"/>
      <w:numFmt w:val="lowerLetter"/>
      <w:lvlText w:val="%5."/>
      <w:lvlJc w:val="left"/>
      <w:pPr>
        <w:tabs>
          <w:tab w:val="num" w:pos="4275"/>
        </w:tabs>
        <w:ind w:left="4275" w:hanging="360"/>
      </w:pPr>
    </w:lvl>
    <w:lvl w:ilvl="5" w:tentative="1">
      <w:start w:val="1"/>
      <w:numFmt w:val="lowerRoman"/>
      <w:lvlText w:val="%6."/>
      <w:lvlJc w:val="right"/>
      <w:pPr>
        <w:tabs>
          <w:tab w:val="num" w:pos="4995"/>
        </w:tabs>
        <w:ind w:left="4995" w:hanging="180"/>
      </w:pPr>
    </w:lvl>
    <w:lvl w:ilvl="6" w:tentative="1">
      <w:start w:val="1"/>
      <w:numFmt w:val="decimal"/>
      <w:lvlText w:val="%7."/>
      <w:lvlJc w:val="left"/>
      <w:pPr>
        <w:tabs>
          <w:tab w:val="num" w:pos="5715"/>
        </w:tabs>
        <w:ind w:left="5715" w:hanging="360"/>
      </w:pPr>
    </w:lvl>
    <w:lvl w:ilvl="7" w:tentative="1">
      <w:start w:val="1"/>
      <w:numFmt w:val="lowerLetter"/>
      <w:lvlText w:val="%8."/>
      <w:lvlJc w:val="left"/>
      <w:pPr>
        <w:tabs>
          <w:tab w:val="num" w:pos="6435"/>
        </w:tabs>
        <w:ind w:left="6435" w:hanging="360"/>
      </w:pPr>
    </w:lvl>
    <w:lvl w:ilvl="8" w:tentative="1">
      <w:start w:val="1"/>
      <w:numFmt w:val="lowerRoman"/>
      <w:lvlText w:val="%9."/>
      <w:lvlJc w:val="right"/>
      <w:pPr>
        <w:tabs>
          <w:tab w:val="num" w:pos="7155"/>
        </w:tabs>
        <w:ind w:left="7155" w:hanging="180"/>
      </w:pPr>
    </w:lvl>
  </w:abstractNum>
  <w:abstractNum w:abstractNumId="22">
    <w:nsid w:val="49E5089C"/>
    <w:multiLevelType w:val="hybridMultilevel"/>
    <w:tmpl w:val="044AC7E4"/>
    <w:lvl w:ilvl="0" w:tplc="81AE77BE">
      <w:start w:val="1"/>
      <w:numFmt w:val="decimal"/>
      <w:lvlText w:val="%1."/>
      <w:lvlJc w:val="left"/>
      <w:pPr>
        <w:tabs>
          <w:tab w:val="num" w:pos="3660"/>
        </w:tabs>
        <w:ind w:left="366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20F4D72"/>
    <w:multiLevelType w:val="hybridMultilevel"/>
    <w:tmpl w:val="49825F32"/>
    <w:lvl w:ilvl="0" w:tplc="BB38D01C">
      <w:start w:val="1"/>
      <w:numFmt w:val="lowerLetter"/>
      <w:lvlText w:val="%1)"/>
      <w:lvlJc w:val="left"/>
      <w:pPr>
        <w:tabs>
          <w:tab w:val="num" w:pos="644"/>
        </w:tabs>
        <w:ind w:left="644" w:hanging="360"/>
      </w:pPr>
      <w:rPr>
        <w:rFonts w:hint="default"/>
      </w:rPr>
    </w:lvl>
    <w:lvl w:ilvl="1" w:tplc="041F0019" w:tentative="1">
      <w:start w:val="1"/>
      <w:numFmt w:val="lowerLetter"/>
      <w:lvlText w:val="%2."/>
      <w:lvlJc w:val="left"/>
      <w:pPr>
        <w:tabs>
          <w:tab w:val="num" w:pos="1406"/>
        </w:tabs>
        <w:ind w:left="1406" w:hanging="360"/>
      </w:pPr>
    </w:lvl>
    <w:lvl w:ilvl="2" w:tplc="041F001B" w:tentative="1">
      <w:start w:val="1"/>
      <w:numFmt w:val="lowerRoman"/>
      <w:lvlText w:val="%3."/>
      <w:lvlJc w:val="right"/>
      <w:pPr>
        <w:tabs>
          <w:tab w:val="num" w:pos="2126"/>
        </w:tabs>
        <w:ind w:left="2126" w:hanging="180"/>
      </w:pPr>
    </w:lvl>
    <w:lvl w:ilvl="3" w:tplc="041F000F" w:tentative="1">
      <w:start w:val="1"/>
      <w:numFmt w:val="decimal"/>
      <w:lvlText w:val="%4."/>
      <w:lvlJc w:val="left"/>
      <w:pPr>
        <w:tabs>
          <w:tab w:val="num" w:pos="2846"/>
        </w:tabs>
        <w:ind w:left="2846" w:hanging="360"/>
      </w:pPr>
    </w:lvl>
    <w:lvl w:ilvl="4" w:tplc="041F0019" w:tentative="1">
      <w:start w:val="1"/>
      <w:numFmt w:val="lowerLetter"/>
      <w:lvlText w:val="%5."/>
      <w:lvlJc w:val="left"/>
      <w:pPr>
        <w:tabs>
          <w:tab w:val="num" w:pos="3566"/>
        </w:tabs>
        <w:ind w:left="3566" w:hanging="360"/>
      </w:pPr>
    </w:lvl>
    <w:lvl w:ilvl="5" w:tplc="041F001B" w:tentative="1">
      <w:start w:val="1"/>
      <w:numFmt w:val="lowerRoman"/>
      <w:lvlText w:val="%6."/>
      <w:lvlJc w:val="right"/>
      <w:pPr>
        <w:tabs>
          <w:tab w:val="num" w:pos="4286"/>
        </w:tabs>
        <w:ind w:left="4286" w:hanging="180"/>
      </w:pPr>
    </w:lvl>
    <w:lvl w:ilvl="6" w:tplc="041F000F" w:tentative="1">
      <w:start w:val="1"/>
      <w:numFmt w:val="decimal"/>
      <w:lvlText w:val="%7."/>
      <w:lvlJc w:val="left"/>
      <w:pPr>
        <w:tabs>
          <w:tab w:val="num" w:pos="5006"/>
        </w:tabs>
        <w:ind w:left="5006" w:hanging="360"/>
      </w:pPr>
    </w:lvl>
    <w:lvl w:ilvl="7" w:tplc="041F0019" w:tentative="1">
      <w:start w:val="1"/>
      <w:numFmt w:val="lowerLetter"/>
      <w:lvlText w:val="%8."/>
      <w:lvlJc w:val="left"/>
      <w:pPr>
        <w:tabs>
          <w:tab w:val="num" w:pos="5726"/>
        </w:tabs>
        <w:ind w:left="5726" w:hanging="360"/>
      </w:pPr>
    </w:lvl>
    <w:lvl w:ilvl="8" w:tplc="041F001B" w:tentative="1">
      <w:start w:val="1"/>
      <w:numFmt w:val="lowerRoman"/>
      <w:lvlText w:val="%9."/>
      <w:lvlJc w:val="right"/>
      <w:pPr>
        <w:tabs>
          <w:tab w:val="num" w:pos="6446"/>
        </w:tabs>
        <w:ind w:left="6446" w:hanging="180"/>
      </w:pPr>
    </w:lvl>
  </w:abstractNum>
  <w:abstractNum w:abstractNumId="24">
    <w:nsid w:val="52EC67F3"/>
    <w:multiLevelType w:val="hybridMultilevel"/>
    <w:tmpl w:val="916C873A"/>
    <w:lvl w:ilvl="0" w:tplc="14C8BD94">
      <w:start w:val="5"/>
      <w:numFmt w:val="lowerLetter"/>
      <w:lvlText w:val="%1)"/>
      <w:lvlJc w:val="left"/>
      <w:pPr>
        <w:tabs>
          <w:tab w:val="num" w:pos="990"/>
        </w:tabs>
        <w:ind w:left="990" w:hanging="360"/>
      </w:pPr>
      <w:rPr>
        <w:rFonts w:hint="default"/>
        <w:b/>
        <w:i w:val="0"/>
      </w:rPr>
    </w:lvl>
    <w:lvl w:ilvl="1" w:tplc="041F0019" w:tentative="1">
      <w:start w:val="1"/>
      <w:numFmt w:val="lowerLetter"/>
      <w:lvlText w:val="%2."/>
      <w:lvlJc w:val="left"/>
      <w:pPr>
        <w:tabs>
          <w:tab w:val="num" w:pos="1710"/>
        </w:tabs>
        <w:ind w:left="1710" w:hanging="360"/>
      </w:pPr>
    </w:lvl>
    <w:lvl w:ilvl="2" w:tplc="041F001B" w:tentative="1">
      <w:start w:val="1"/>
      <w:numFmt w:val="lowerRoman"/>
      <w:lvlText w:val="%3."/>
      <w:lvlJc w:val="right"/>
      <w:pPr>
        <w:tabs>
          <w:tab w:val="num" w:pos="2430"/>
        </w:tabs>
        <w:ind w:left="2430" w:hanging="180"/>
      </w:pPr>
    </w:lvl>
    <w:lvl w:ilvl="3" w:tplc="041F000F" w:tentative="1">
      <w:start w:val="1"/>
      <w:numFmt w:val="decimal"/>
      <w:lvlText w:val="%4."/>
      <w:lvlJc w:val="left"/>
      <w:pPr>
        <w:tabs>
          <w:tab w:val="num" w:pos="3150"/>
        </w:tabs>
        <w:ind w:left="3150" w:hanging="360"/>
      </w:pPr>
    </w:lvl>
    <w:lvl w:ilvl="4" w:tplc="041F0019" w:tentative="1">
      <w:start w:val="1"/>
      <w:numFmt w:val="lowerLetter"/>
      <w:lvlText w:val="%5."/>
      <w:lvlJc w:val="left"/>
      <w:pPr>
        <w:tabs>
          <w:tab w:val="num" w:pos="3870"/>
        </w:tabs>
        <w:ind w:left="3870" w:hanging="360"/>
      </w:pPr>
    </w:lvl>
    <w:lvl w:ilvl="5" w:tplc="041F001B" w:tentative="1">
      <w:start w:val="1"/>
      <w:numFmt w:val="lowerRoman"/>
      <w:lvlText w:val="%6."/>
      <w:lvlJc w:val="right"/>
      <w:pPr>
        <w:tabs>
          <w:tab w:val="num" w:pos="4590"/>
        </w:tabs>
        <w:ind w:left="4590" w:hanging="180"/>
      </w:pPr>
    </w:lvl>
    <w:lvl w:ilvl="6" w:tplc="041F000F" w:tentative="1">
      <w:start w:val="1"/>
      <w:numFmt w:val="decimal"/>
      <w:lvlText w:val="%7."/>
      <w:lvlJc w:val="left"/>
      <w:pPr>
        <w:tabs>
          <w:tab w:val="num" w:pos="5310"/>
        </w:tabs>
        <w:ind w:left="5310" w:hanging="360"/>
      </w:pPr>
    </w:lvl>
    <w:lvl w:ilvl="7" w:tplc="041F0019" w:tentative="1">
      <w:start w:val="1"/>
      <w:numFmt w:val="lowerLetter"/>
      <w:lvlText w:val="%8."/>
      <w:lvlJc w:val="left"/>
      <w:pPr>
        <w:tabs>
          <w:tab w:val="num" w:pos="6030"/>
        </w:tabs>
        <w:ind w:left="6030" w:hanging="360"/>
      </w:pPr>
    </w:lvl>
    <w:lvl w:ilvl="8" w:tplc="041F001B" w:tentative="1">
      <w:start w:val="1"/>
      <w:numFmt w:val="lowerRoman"/>
      <w:lvlText w:val="%9."/>
      <w:lvlJc w:val="right"/>
      <w:pPr>
        <w:tabs>
          <w:tab w:val="num" w:pos="6750"/>
        </w:tabs>
        <w:ind w:left="6750" w:hanging="180"/>
      </w:pPr>
    </w:lvl>
  </w:abstractNum>
  <w:abstractNum w:abstractNumId="25">
    <w:nsid w:val="59E159A7"/>
    <w:multiLevelType w:val="hybridMultilevel"/>
    <w:tmpl w:val="DA5C96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B2B384C"/>
    <w:multiLevelType w:val="hybridMultilevel"/>
    <w:tmpl w:val="FA58A458"/>
    <w:lvl w:ilvl="0" w:tplc="60D096A0">
      <w:start w:val="1"/>
      <w:numFmt w:val="bullet"/>
      <w:lvlText w:val=""/>
      <w:lvlJc w:val="left"/>
      <w:pPr>
        <w:tabs>
          <w:tab w:val="num" w:pos="643"/>
        </w:tabs>
        <w:ind w:left="643" w:hanging="360"/>
      </w:pPr>
      <w:rPr>
        <w:rFonts w:ascii="Wingdings" w:hAnsi="Wingdings" w:hint="default"/>
      </w:rPr>
    </w:lvl>
    <w:lvl w:ilvl="1" w:tplc="DF1A8CF6" w:tentative="1">
      <w:start w:val="1"/>
      <w:numFmt w:val="bullet"/>
      <w:lvlText w:val=""/>
      <w:lvlJc w:val="left"/>
      <w:pPr>
        <w:tabs>
          <w:tab w:val="num" w:pos="1440"/>
        </w:tabs>
        <w:ind w:left="1440" w:hanging="360"/>
      </w:pPr>
      <w:rPr>
        <w:rFonts w:ascii="Wingdings" w:hAnsi="Wingdings" w:hint="default"/>
      </w:rPr>
    </w:lvl>
    <w:lvl w:ilvl="2" w:tplc="19D6ACDA" w:tentative="1">
      <w:start w:val="1"/>
      <w:numFmt w:val="bullet"/>
      <w:lvlText w:val=""/>
      <w:lvlJc w:val="left"/>
      <w:pPr>
        <w:tabs>
          <w:tab w:val="num" w:pos="2160"/>
        </w:tabs>
        <w:ind w:left="2160" w:hanging="360"/>
      </w:pPr>
      <w:rPr>
        <w:rFonts w:ascii="Wingdings" w:hAnsi="Wingdings" w:hint="default"/>
      </w:rPr>
    </w:lvl>
    <w:lvl w:ilvl="3" w:tplc="96189CC2" w:tentative="1">
      <w:start w:val="1"/>
      <w:numFmt w:val="bullet"/>
      <w:lvlText w:val=""/>
      <w:lvlJc w:val="left"/>
      <w:pPr>
        <w:tabs>
          <w:tab w:val="num" w:pos="2880"/>
        </w:tabs>
        <w:ind w:left="2880" w:hanging="360"/>
      </w:pPr>
      <w:rPr>
        <w:rFonts w:ascii="Wingdings" w:hAnsi="Wingdings" w:hint="default"/>
      </w:rPr>
    </w:lvl>
    <w:lvl w:ilvl="4" w:tplc="6DAE25C8" w:tentative="1">
      <w:start w:val="1"/>
      <w:numFmt w:val="bullet"/>
      <w:lvlText w:val=""/>
      <w:lvlJc w:val="left"/>
      <w:pPr>
        <w:tabs>
          <w:tab w:val="num" w:pos="3600"/>
        </w:tabs>
        <w:ind w:left="3600" w:hanging="360"/>
      </w:pPr>
      <w:rPr>
        <w:rFonts w:ascii="Wingdings" w:hAnsi="Wingdings" w:hint="default"/>
      </w:rPr>
    </w:lvl>
    <w:lvl w:ilvl="5" w:tplc="E7FE9E1A" w:tentative="1">
      <w:start w:val="1"/>
      <w:numFmt w:val="bullet"/>
      <w:lvlText w:val=""/>
      <w:lvlJc w:val="left"/>
      <w:pPr>
        <w:tabs>
          <w:tab w:val="num" w:pos="4320"/>
        </w:tabs>
        <w:ind w:left="4320" w:hanging="360"/>
      </w:pPr>
      <w:rPr>
        <w:rFonts w:ascii="Wingdings" w:hAnsi="Wingdings" w:hint="default"/>
      </w:rPr>
    </w:lvl>
    <w:lvl w:ilvl="6" w:tplc="C3D8D0CC" w:tentative="1">
      <w:start w:val="1"/>
      <w:numFmt w:val="bullet"/>
      <w:lvlText w:val=""/>
      <w:lvlJc w:val="left"/>
      <w:pPr>
        <w:tabs>
          <w:tab w:val="num" w:pos="5040"/>
        </w:tabs>
        <w:ind w:left="5040" w:hanging="360"/>
      </w:pPr>
      <w:rPr>
        <w:rFonts w:ascii="Wingdings" w:hAnsi="Wingdings" w:hint="default"/>
      </w:rPr>
    </w:lvl>
    <w:lvl w:ilvl="7" w:tplc="CE4EFE66" w:tentative="1">
      <w:start w:val="1"/>
      <w:numFmt w:val="bullet"/>
      <w:lvlText w:val=""/>
      <w:lvlJc w:val="left"/>
      <w:pPr>
        <w:tabs>
          <w:tab w:val="num" w:pos="5760"/>
        </w:tabs>
        <w:ind w:left="5760" w:hanging="360"/>
      </w:pPr>
      <w:rPr>
        <w:rFonts w:ascii="Wingdings" w:hAnsi="Wingdings" w:hint="default"/>
      </w:rPr>
    </w:lvl>
    <w:lvl w:ilvl="8" w:tplc="4A2A835E" w:tentative="1">
      <w:start w:val="1"/>
      <w:numFmt w:val="bullet"/>
      <w:lvlText w:val=""/>
      <w:lvlJc w:val="left"/>
      <w:pPr>
        <w:tabs>
          <w:tab w:val="num" w:pos="6480"/>
        </w:tabs>
        <w:ind w:left="6480" w:hanging="360"/>
      </w:pPr>
      <w:rPr>
        <w:rFonts w:ascii="Wingdings" w:hAnsi="Wingdings" w:hint="default"/>
      </w:rPr>
    </w:lvl>
  </w:abstractNum>
  <w:abstractNum w:abstractNumId="27">
    <w:nsid w:val="60FB4691"/>
    <w:multiLevelType w:val="hybridMultilevel"/>
    <w:tmpl w:val="D3C828EA"/>
    <w:lvl w:ilvl="0" w:tplc="68A88FD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500FFF"/>
    <w:multiLevelType w:val="multilevel"/>
    <w:tmpl w:val="57BAF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A75783"/>
    <w:multiLevelType w:val="hybridMultilevel"/>
    <w:tmpl w:val="916C873A"/>
    <w:lvl w:ilvl="0" w:tplc="14C8BD94">
      <w:start w:val="5"/>
      <w:numFmt w:val="lowerLetter"/>
      <w:lvlText w:val="%1)"/>
      <w:lvlJc w:val="left"/>
      <w:pPr>
        <w:tabs>
          <w:tab w:val="num" w:pos="990"/>
        </w:tabs>
        <w:ind w:left="990" w:hanging="360"/>
      </w:pPr>
      <w:rPr>
        <w:rFonts w:hint="default"/>
        <w:b/>
        <w:i w:val="0"/>
      </w:rPr>
    </w:lvl>
    <w:lvl w:ilvl="1" w:tplc="041F0019" w:tentative="1">
      <w:start w:val="1"/>
      <w:numFmt w:val="lowerLetter"/>
      <w:lvlText w:val="%2."/>
      <w:lvlJc w:val="left"/>
      <w:pPr>
        <w:tabs>
          <w:tab w:val="num" w:pos="1710"/>
        </w:tabs>
        <w:ind w:left="1710" w:hanging="360"/>
      </w:pPr>
    </w:lvl>
    <w:lvl w:ilvl="2" w:tplc="041F001B" w:tentative="1">
      <w:start w:val="1"/>
      <w:numFmt w:val="lowerRoman"/>
      <w:lvlText w:val="%3."/>
      <w:lvlJc w:val="right"/>
      <w:pPr>
        <w:tabs>
          <w:tab w:val="num" w:pos="2430"/>
        </w:tabs>
        <w:ind w:left="2430" w:hanging="180"/>
      </w:pPr>
    </w:lvl>
    <w:lvl w:ilvl="3" w:tplc="041F000F" w:tentative="1">
      <w:start w:val="1"/>
      <w:numFmt w:val="decimal"/>
      <w:lvlText w:val="%4."/>
      <w:lvlJc w:val="left"/>
      <w:pPr>
        <w:tabs>
          <w:tab w:val="num" w:pos="3150"/>
        </w:tabs>
        <w:ind w:left="3150" w:hanging="360"/>
      </w:pPr>
    </w:lvl>
    <w:lvl w:ilvl="4" w:tplc="041F0019" w:tentative="1">
      <w:start w:val="1"/>
      <w:numFmt w:val="lowerLetter"/>
      <w:lvlText w:val="%5."/>
      <w:lvlJc w:val="left"/>
      <w:pPr>
        <w:tabs>
          <w:tab w:val="num" w:pos="3870"/>
        </w:tabs>
        <w:ind w:left="3870" w:hanging="360"/>
      </w:pPr>
    </w:lvl>
    <w:lvl w:ilvl="5" w:tplc="041F001B" w:tentative="1">
      <w:start w:val="1"/>
      <w:numFmt w:val="lowerRoman"/>
      <w:lvlText w:val="%6."/>
      <w:lvlJc w:val="right"/>
      <w:pPr>
        <w:tabs>
          <w:tab w:val="num" w:pos="4590"/>
        </w:tabs>
        <w:ind w:left="4590" w:hanging="180"/>
      </w:pPr>
    </w:lvl>
    <w:lvl w:ilvl="6" w:tplc="041F000F" w:tentative="1">
      <w:start w:val="1"/>
      <w:numFmt w:val="decimal"/>
      <w:lvlText w:val="%7."/>
      <w:lvlJc w:val="left"/>
      <w:pPr>
        <w:tabs>
          <w:tab w:val="num" w:pos="5310"/>
        </w:tabs>
        <w:ind w:left="5310" w:hanging="360"/>
      </w:pPr>
    </w:lvl>
    <w:lvl w:ilvl="7" w:tplc="041F0019" w:tentative="1">
      <w:start w:val="1"/>
      <w:numFmt w:val="lowerLetter"/>
      <w:lvlText w:val="%8."/>
      <w:lvlJc w:val="left"/>
      <w:pPr>
        <w:tabs>
          <w:tab w:val="num" w:pos="6030"/>
        </w:tabs>
        <w:ind w:left="6030" w:hanging="360"/>
      </w:pPr>
    </w:lvl>
    <w:lvl w:ilvl="8" w:tplc="041F001B" w:tentative="1">
      <w:start w:val="1"/>
      <w:numFmt w:val="lowerRoman"/>
      <w:lvlText w:val="%9."/>
      <w:lvlJc w:val="right"/>
      <w:pPr>
        <w:tabs>
          <w:tab w:val="num" w:pos="6750"/>
        </w:tabs>
        <w:ind w:left="6750" w:hanging="180"/>
      </w:pPr>
    </w:lvl>
  </w:abstractNum>
  <w:abstractNum w:abstractNumId="30">
    <w:nsid w:val="66FB77C5"/>
    <w:multiLevelType w:val="hybridMultilevel"/>
    <w:tmpl w:val="12048782"/>
    <w:lvl w:ilvl="0" w:tplc="0A1AE86A">
      <w:start w:val="1"/>
      <w:numFmt w:val="bullet"/>
      <w:lvlText w:val=""/>
      <w:lvlPicBulletId w:val="1"/>
      <w:lvlJc w:val="left"/>
      <w:pPr>
        <w:tabs>
          <w:tab w:val="num" w:pos="720"/>
        </w:tabs>
        <w:ind w:left="720" w:hanging="360"/>
      </w:pPr>
      <w:rPr>
        <w:rFonts w:ascii="Symbol" w:hAnsi="Symbol" w:hint="default"/>
      </w:rPr>
    </w:lvl>
    <w:lvl w:ilvl="1" w:tplc="AC909C2C" w:tentative="1">
      <w:start w:val="1"/>
      <w:numFmt w:val="bullet"/>
      <w:lvlText w:val=""/>
      <w:lvlPicBulletId w:val="1"/>
      <w:lvlJc w:val="left"/>
      <w:pPr>
        <w:tabs>
          <w:tab w:val="num" w:pos="1440"/>
        </w:tabs>
        <w:ind w:left="1440" w:hanging="360"/>
      </w:pPr>
      <w:rPr>
        <w:rFonts w:ascii="Symbol" w:hAnsi="Symbol" w:hint="default"/>
      </w:rPr>
    </w:lvl>
    <w:lvl w:ilvl="2" w:tplc="C1987A7E" w:tentative="1">
      <w:start w:val="1"/>
      <w:numFmt w:val="bullet"/>
      <w:lvlText w:val=""/>
      <w:lvlPicBulletId w:val="1"/>
      <w:lvlJc w:val="left"/>
      <w:pPr>
        <w:tabs>
          <w:tab w:val="num" w:pos="2160"/>
        </w:tabs>
        <w:ind w:left="2160" w:hanging="360"/>
      </w:pPr>
      <w:rPr>
        <w:rFonts w:ascii="Symbol" w:hAnsi="Symbol" w:hint="default"/>
      </w:rPr>
    </w:lvl>
    <w:lvl w:ilvl="3" w:tplc="933E2EF6" w:tentative="1">
      <w:start w:val="1"/>
      <w:numFmt w:val="bullet"/>
      <w:lvlText w:val=""/>
      <w:lvlPicBulletId w:val="1"/>
      <w:lvlJc w:val="left"/>
      <w:pPr>
        <w:tabs>
          <w:tab w:val="num" w:pos="2880"/>
        </w:tabs>
        <w:ind w:left="2880" w:hanging="360"/>
      </w:pPr>
      <w:rPr>
        <w:rFonts w:ascii="Symbol" w:hAnsi="Symbol" w:hint="default"/>
      </w:rPr>
    </w:lvl>
    <w:lvl w:ilvl="4" w:tplc="0214048E" w:tentative="1">
      <w:start w:val="1"/>
      <w:numFmt w:val="bullet"/>
      <w:lvlText w:val=""/>
      <w:lvlPicBulletId w:val="1"/>
      <w:lvlJc w:val="left"/>
      <w:pPr>
        <w:tabs>
          <w:tab w:val="num" w:pos="3600"/>
        </w:tabs>
        <w:ind w:left="3600" w:hanging="360"/>
      </w:pPr>
      <w:rPr>
        <w:rFonts w:ascii="Symbol" w:hAnsi="Symbol" w:hint="default"/>
      </w:rPr>
    </w:lvl>
    <w:lvl w:ilvl="5" w:tplc="00F86962" w:tentative="1">
      <w:start w:val="1"/>
      <w:numFmt w:val="bullet"/>
      <w:lvlText w:val=""/>
      <w:lvlPicBulletId w:val="1"/>
      <w:lvlJc w:val="left"/>
      <w:pPr>
        <w:tabs>
          <w:tab w:val="num" w:pos="4320"/>
        </w:tabs>
        <w:ind w:left="4320" w:hanging="360"/>
      </w:pPr>
      <w:rPr>
        <w:rFonts w:ascii="Symbol" w:hAnsi="Symbol" w:hint="default"/>
      </w:rPr>
    </w:lvl>
    <w:lvl w:ilvl="6" w:tplc="467A4A0A" w:tentative="1">
      <w:start w:val="1"/>
      <w:numFmt w:val="bullet"/>
      <w:lvlText w:val=""/>
      <w:lvlPicBulletId w:val="1"/>
      <w:lvlJc w:val="left"/>
      <w:pPr>
        <w:tabs>
          <w:tab w:val="num" w:pos="5040"/>
        </w:tabs>
        <w:ind w:left="5040" w:hanging="360"/>
      </w:pPr>
      <w:rPr>
        <w:rFonts w:ascii="Symbol" w:hAnsi="Symbol" w:hint="default"/>
      </w:rPr>
    </w:lvl>
    <w:lvl w:ilvl="7" w:tplc="D49C00BA" w:tentative="1">
      <w:start w:val="1"/>
      <w:numFmt w:val="bullet"/>
      <w:lvlText w:val=""/>
      <w:lvlPicBulletId w:val="1"/>
      <w:lvlJc w:val="left"/>
      <w:pPr>
        <w:tabs>
          <w:tab w:val="num" w:pos="5760"/>
        </w:tabs>
        <w:ind w:left="5760" w:hanging="360"/>
      </w:pPr>
      <w:rPr>
        <w:rFonts w:ascii="Symbol" w:hAnsi="Symbol" w:hint="default"/>
      </w:rPr>
    </w:lvl>
    <w:lvl w:ilvl="8" w:tplc="5CBC0514" w:tentative="1">
      <w:start w:val="1"/>
      <w:numFmt w:val="bullet"/>
      <w:lvlText w:val=""/>
      <w:lvlPicBulletId w:val="1"/>
      <w:lvlJc w:val="left"/>
      <w:pPr>
        <w:tabs>
          <w:tab w:val="num" w:pos="6480"/>
        </w:tabs>
        <w:ind w:left="6480" w:hanging="360"/>
      </w:pPr>
      <w:rPr>
        <w:rFonts w:ascii="Symbol" w:hAnsi="Symbol" w:hint="default"/>
      </w:rPr>
    </w:lvl>
  </w:abstractNum>
  <w:abstractNum w:abstractNumId="31">
    <w:nsid w:val="68721C1B"/>
    <w:multiLevelType w:val="hybridMultilevel"/>
    <w:tmpl w:val="030092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B2660AF"/>
    <w:multiLevelType w:val="hybridMultilevel"/>
    <w:tmpl w:val="E206B5B0"/>
    <w:lvl w:ilvl="0" w:tplc="041F000F">
      <w:start w:val="1"/>
      <w:numFmt w:val="decimal"/>
      <w:lvlText w:val="%1."/>
      <w:lvlJc w:val="left"/>
      <w:pPr>
        <w:tabs>
          <w:tab w:val="num" w:pos="786"/>
        </w:tabs>
        <w:ind w:left="786"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F6C5581"/>
    <w:multiLevelType w:val="hybridMultilevel"/>
    <w:tmpl w:val="D5D04C46"/>
    <w:lvl w:ilvl="0" w:tplc="88A24690">
      <w:start w:val="1"/>
      <w:numFmt w:val="bullet"/>
      <w:lvlText w:val=""/>
      <w:lvlPicBulletId w:val="1"/>
      <w:lvlJc w:val="left"/>
      <w:pPr>
        <w:tabs>
          <w:tab w:val="num" w:pos="720"/>
        </w:tabs>
        <w:ind w:left="720" w:hanging="360"/>
      </w:pPr>
      <w:rPr>
        <w:rFonts w:ascii="Symbol" w:hAnsi="Symbol" w:hint="default"/>
      </w:rPr>
    </w:lvl>
    <w:lvl w:ilvl="1" w:tplc="67C453B4" w:tentative="1">
      <w:start w:val="1"/>
      <w:numFmt w:val="bullet"/>
      <w:lvlText w:val=""/>
      <w:lvlPicBulletId w:val="1"/>
      <w:lvlJc w:val="left"/>
      <w:pPr>
        <w:tabs>
          <w:tab w:val="num" w:pos="1440"/>
        </w:tabs>
        <w:ind w:left="1440" w:hanging="360"/>
      </w:pPr>
      <w:rPr>
        <w:rFonts w:ascii="Symbol" w:hAnsi="Symbol" w:hint="default"/>
      </w:rPr>
    </w:lvl>
    <w:lvl w:ilvl="2" w:tplc="8E6C59AA" w:tentative="1">
      <w:start w:val="1"/>
      <w:numFmt w:val="bullet"/>
      <w:lvlText w:val=""/>
      <w:lvlPicBulletId w:val="1"/>
      <w:lvlJc w:val="left"/>
      <w:pPr>
        <w:tabs>
          <w:tab w:val="num" w:pos="2160"/>
        </w:tabs>
        <w:ind w:left="2160" w:hanging="360"/>
      </w:pPr>
      <w:rPr>
        <w:rFonts w:ascii="Symbol" w:hAnsi="Symbol" w:hint="default"/>
      </w:rPr>
    </w:lvl>
    <w:lvl w:ilvl="3" w:tplc="5882DE28" w:tentative="1">
      <w:start w:val="1"/>
      <w:numFmt w:val="bullet"/>
      <w:lvlText w:val=""/>
      <w:lvlPicBulletId w:val="1"/>
      <w:lvlJc w:val="left"/>
      <w:pPr>
        <w:tabs>
          <w:tab w:val="num" w:pos="2880"/>
        </w:tabs>
        <w:ind w:left="2880" w:hanging="360"/>
      </w:pPr>
      <w:rPr>
        <w:rFonts w:ascii="Symbol" w:hAnsi="Symbol" w:hint="default"/>
      </w:rPr>
    </w:lvl>
    <w:lvl w:ilvl="4" w:tplc="22F2E1E2" w:tentative="1">
      <w:start w:val="1"/>
      <w:numFmt w:val="bullet"/>
      <w:lvlText w:val=""/>
      <w:lvlPicBulletId w:val="1"/>
      <w:lvlJc w:val="left"/>
      <w:pPr>
        <w:tabs>
          <w:tab w:val="num" w:pos="3600"/>
        </w:tabs>
        <w:ind w:left="3600" w:hanging="360"/>
      </w:pPr>
      <w:rPr>
        <w:rFonts w:ascii="Symbol" w:hAnsi="Symbol" w:hint="default"/>
      </w:rPr>
    </w:lvl>
    <w:lvl w:ilvl="5" w:tplc="1D0A5314" w:tentative="1">
      <w:start w:val="1"/>
      <w:numFmt w:val="bullet"/>
      <w:lvlText w:val=""/>
      <w:lvlPicBulletId w:val="1"/>
      <w:lvlJc w:val="left"/>
      <w:pPr>
        <w:tabs>
          <w:tab w:val="num" w:pos="4320"/>
        </w:tabs>
        <w:ind w:left="4320" w:hanging="360"/>
      </w:pPr>
      <w:rPr>
        <w:rFonts w:ascii="Symbol" w:hAnsi="Symbol" w:hint="default"/>
      </w:rPr>
    </w:lvl>
    <w:lvl w:ilvl="6" w:tplc="861E974E" w:tentative="1">
      <w:start w:val="1"/>
      <w:numFmt w:val="bullet"/>
      <w:lvlText w:val=""/>
      <w:lvlPicBulletId w:val="1"/>
      <w:lvlJc w:val="left"/>
      <w:pPr>
        <w:tabs>
          <w:tab w:val="num" w:pos="5040"/>
        </w:tabs>
        <w:ind w:left="5040" w:hanging="360"/>
      </w:pPr>
      <w:rPr>
        <w:rFonts w:ascii="Symbol" w:hAnsi="Symbol" w:hint="default"/>
      </w:rPr>
    </w:lvl>
    <w:lvl w:ilvl="7" w:tplc="020CFF42" w:tentative="1">
      <w:start w:val="1"/>
      <w:numFmt w:val="bullet"/>
      <w:lvlText w:val=""/>
      <w:lvlPicBulletId w:val="1"/>
      <w:lvlJc w:val="left"/>
      <w:pPr>
        <w:tabs>
          <w:tab w:val="num" w:pos="5760"/>
        </w:tabs>
        <w:ind w:left="5760" w:hanging="360"/>
      </w:pPr>
      <w:rPr>
        <w:rFonts w:ascii="Symbol" w:hAnsi="Symbol" w:hint="default"/>
      </w:rPr>
    </w:lvl>
    <w:lvl w:ilvl="8" w:tplc="0A18A068" w:tentative="1">
      <w:start w:val="1"/>
      <w:numFmt w:val="bullet"/>
      <w:lvlText w:val=""/>
      <w:lvlPicBulletId w:val="1"/>
      <w:lvlJc w:val="left"/>
      <w:pPr>
        <w:tabs>
          <w:tab w:val="num" w:pos="6480"/>
        </w:tabs>
        <w:ind w:left="6480" w:hanging="360"/>
      </w:pPr>
      <w:rPr>
        <w:rFonts w:ascii="Symbol" w:hAnsi="Symbol" w:hint="default"/>
      </w:rPr>
    </w:lvl>
  </w:abstractNum>
  <w:abstractNum w:abstractNumId="34">
    <w:nsid w:val="7C3269AB"/>
    <w:multiLevelType w:val="hybridMultilevel"/>
    <w:tmpl w:val="41C0E310"/>
    <w:lvl w:ilvl="0" w:tplc="81AE77BE">
      <w:start w:val="1"/>
      <w:numFmt w:val="decimal"/>
      <w:lvlText w:val="%1."/>
      <w:lvlJc w:val="left"/>
      <w:pPr>
        <w:tabs>
          <w:tab w:val="num" w:pos="3660"/>
        </w:tabs>
        <w:ind w:left="3660" w:hanging="720"/>
      </w:pPr>
      <w:rPr>
        <w:rFonts w:hint="default"/>
      </w:rPr>
    </w:lvl>
    <w:lvl w:ilvl="1" w:tplc="041F0019" w:tentative="1">
      <w:start w:val="1"/>
      <w:numFmt w:val="lowerLetter"/>
      <w:lvlText w:val="%2."/>
      <w:lvlJc w:val="left"/>
      <w:pPr>
        <w:tabs>
          <w:tab w:val="num" w:pos="4020"/>
        </w:tabs>
        <w:ind w:left="4020" w:hanging="360"/>
      </w:pPr>
    </w:lvl>
    <w:lvl w:ilvl="2" w:tplc="041F001B" w:tentative="1">
      <w:start w:val="1"/>
      <w:numFmt w:val="lowerRoman"/>
      <w:lvlText w:val="%3."/>
      <w:lvlJc w:val="right"/>
      <w:pPr>
        <w:tabs>
          <w:tab w:val="num" w:pos="4740"/>
        </w:tabs>
        <w:ind w:left="4740" w:hanging="180"/>
      </w:pPr>
    </w:lvl>
    <w:lvl w:ilvl="3" w:tplc="041F000F" w:tentative="1">
      <w:start w:val="1"/>
      <w:numFmt w:val="decimal"/>
      <w:lvlText w:val="%4."/>
      <w:lvlJc w:val="left"/>
      <w:pPr>
        <w:tabs>
          <w:tab w:val="num" w:pos="5460"/>
        </w:tabs>
        <w:ind w:left="5460" w:hanging="360"/>
      </w:pPr>
    </w:lvl>
    <w:lvl w:ilvl="4" w:tplc="041F0019" w:tentative="1">
      <w:start w:val="1"/>
      <w:numFmt w:val="lowerLetter"/>
      <w:lvlText w:val="%5."/>
      <w:lvlJc w:val="left"/>
      <w:pPr>
        <w:tabs>
          <w:tab w:val="num" w:pos="6180"/>
        </w:tabs>
        <w:ind w:left="6180" w:hanging="360"/>
      </w:pPr>
    </w:lvl>
    <w:lvl w:ilvl="5" w:tplc="041F001B" w:tentative="1">
      <w:start w:val="1"/>
      <w:numFmt w:val="lowerRoman"/>
      <w:lvlText w:val="%6."/>
      <w:lvlJc w:val="right"/>
      <w:pPr>
        <w:tabs>
          <w:tab w:val="num" w:pos="6900"/>
        </w:tabs>
        <w:ind w:left="6900" w:hanging="180"/>
      </w:pPr>
    </w:lvl>
    <w:lvl w:ilvl="6" w:tplc="041F000F" w:tentative="1">
      <w:start w:val="1"/>
      <w:numFmt w:val="decimal"/>
      <w:lvlText w:val="%7."/>
      <w:lvlJc w:val="left"/>
      <w:pPr>
        <w:tabs>
          <w:tab w:val="num" w:pos="7620"/>
        </w:tabs>
        <w:ind w:left="7620" w:hanging="360"/>
      </w:pPr>
    </w:lvl>
    <w:lvl w:ilvl="7" w:tplc="041F0019" w:tentative="1">
      <w:start w:val="1"/>
      <w:numFmt w:val="lowerLetter"/>
      <w:lvlText w:val="%8."/>
      <w:lvlJc w:val="left"/>
      <w:pPr>
        <w:tabs>
          <w:tab w:val="num" w:pos="8340"/>
        </w:tabs>
        <w:ind w:left="8340" w:hanging="360"/>
      </w:pPr>
    </w:lvl>
    <w:lvl w:ilvl="8" w:tplc="041F001B" w:tentative="1">
      <w:start w:val="1"/>
      <w:numFmt w:val="lowerRoman"/>
      <w:lvlText w:val="%9."/>
      <w:lvlJc w:val="right"/>
      <w:pPr>
        <w:tabs>
          <w:tab w:val="num" w:pos="9060"/>
        </w:tabs>
        <w:ind w:left="9060" w:hanging="180"/>
      </w:pPr>
    </w:lvl>
  </w:abstractNum>
  <w:num w:numId="1">
    <w:abstractNumId w:val="14"/>
  </w:num>
  <w:num w:numId="2">
    <w:abstractNumId w:val="24"/>
  </w:num>
  <w:num w:numId="3">
    <w:abstractNumId w:val="29"/>
  </w:num>
  <w:num w:numId="4">
    <w:abstractNumId w:val="2"/>
  </w:num>
  <w:num w:numId="5">
    <w:abstractNumId w:val="9"/>
  </w:num>
  <w:num w:numId="6">
    <w:abstractNumId w:val="19"/>
  </w:num>
  <w:num w:numId="7">
    <w:abstractNumId w:val="20"/>
  </w:num>
  <w:num w:numId="8">
    <w:abstractNumId w:val="0"/>
  </w:num>
  <w:num w:numId="9">
    <w:abstractNumId w:val="16"/>
  </w:num>
  <w:num w:numId="10">
    <w:abstractNumId w:val="23"/>
  </w:num>
  <w:num w:numId="11">
    <w:abstractNumId w:val="21"/>
  </w:num>
  <w:num w:numId="12">
    <w:abstractNumId w:val="26"/>
  </w:num>
  <w:num w:numId="13">
    <w:abstractNumId w:val="5"/>
  </w:num>
  <w:num w:numId="14">
    <w:abstractNumId w:val="34"/>
  </w:num>
  <w:num w:numId="15">
    <w:abstractNumId w:val="22"/>
  </w:num>
  <w:num w:numId="16">
    <w:abstractNumId w:val="32"/>
  </w:num>
  <w:num w:numId="17">
    <w:abstractNumId w:val="13"/>
  </w:num>
  <w:num w:numId="18">
    <w:abstractNumId w:val="10"/>
  </w:num>
  <w:num w:numId="19">
    <w:abstractNumId w:val="12"/>
  </w:num>
  <w:num w:numId="20">
    <w:abstractNumId w:val="33"/>
  </w:num>
  <w:num w:numId="21">
    <w:abstractNumId w:val="8"/>
  </w:num>
  <w:num w:numId="22">
    <w:abstractNumId w:val="30"/>
  </w:num>
  <w:num w:numId="23">
    <w:abstractNumId w:val="18"/>
  </w:num>
  <w:num w:numId="24">
    <w:abstractNumId w:val="17"/>
  </w:num>
  <w:num w:numId="25">
    <w:abstractNumId w:val="7"/>
  </w:num>
  <w:num w:numId="26">
    <w:abstractNumId w:val="27"/>
  </w:num>
  <w:num w:numId="27">
    <w:abstractNumId w:val="4"/>
  </w:num>
  <w:num w:numId="28">
    <w:abstractNumId w:val="6"/>
  </w:num>
  <w:num w:numId="29">
    <w:abstractNumId w:val="3"/>
  </w:num>
  <w:num w:numId="30">
    <w:abstractNumId w:val="1"/>
  </w:num>
  <w:num w:numId="31">
    <w:abstractNumId w:val="28"/>
  </w:num>
  <w:num w:numId="32">
    <w:abstractNumId w:val="11"/>
  </w:num>
  <w:num w:numId="33">
    <w:abstractNumId w:val="25"/>
  </w:num>
  <w:num w:numId="34">
    <w:abstractNumId w:val="31"/>
  </w:num>
  <w:num w:numId="35">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752B"/>
    <w:rsid w:val="00003208"/>
    <w:rsid w:val="00017E9A"/>
    <w:rsid w:val="000232B1"/>
    <w:rsid w:val="000236B5"/>
    <w:rsid w:val="00023B48"/>
    <w:rsid w:val="000249B2"/>
    <w:rsid w:val="0003207F"/>
    <w:rsid w:val="00032D88"/>
    <w:rsid w:val="00033ADF"/>
    <w:rsid w:val="00042C37"/>
    <w:rsid w:val="00043F16"/>
    <w:rsid w:val="000474F6"/>
    <w:rsid w:val="00053A52"/>
    <w:rsid w:val="0006323F"/>
    <w:rsid w:val="0006494C"/>
    <w:rsid w:val="0006652D"/>
    <w:rsid w:val="00066C8A"/>
    <w:rsid w:val="000774E8"/>
    <w:rsid w:val="000801FE"/>
    <w:rsid w:val="00086210"/>
    <w:rsid w:val="00091159"/>
    <w:rsid w:val="0009202D"/>
    <w:rsid w:val="00093887"/>
    <w:rsid w:val="00093E4B"/>
    <w:rsid w:val="0009637B"/>
    <w:rsid w:val="000A4B87"/>
    <w:rsid w:val="000B385D"/>
    <w:rsid w:val="000C2C43"/>
    <w:rsid w:val="000C36ED"/>
    <w:rsid w:val="000C573C"/>
    <w:rsid w:val="000D0846"/>
    <w:rsid w:val="000D79A7"/>
    <w:rsid w:val="000E3A56"/>
    <w:rsid w:val="000E42A1"/>
    <w:rsid w:val="000E448C"/>
    <w:rsid w:val="000E74D2"/>
    <w:rsid w:val="000F1136"/>
    <w:rsid w:val="000F69F3"/>
    <w:rsid w:val="000F7CC3"/>
    <w:rsid w:val="001000AC"/>
    <w:rsid w:val="00103078"/>
    <w:rsid w:val="00106116"/>
    <w:rsid w:val="0011019C"/>
    <w:rsid w:val="0011053B"/>
    <w:rsid w:val="00110FE2"/>
    <w:rsid w:val="00111B98"/>
    <w:rsid w:val="0011245D"/>
    <w:rsid w:val="00112EC7"/>
    <w:rsid w:val="0011540B"/>
    <w:rsid w:val="00122684"/>
    <w:rsid w:val="00125753"/>
    <w:rsid w:val="00130208"/>
    <w:rsid w:val="001342B3"/>
    <w:rsid w:val="00137717"/>
    <w:rsid w:val="00143DF8"/>
    <w:rsid w:val="001514BD"/>
    <w:rsid w:val="00151E32"/>
    <w:rsid w:val="00154020"/>
    <w:rsid w:val="00164740"/>
    <w:rsid w:val="001673CC"/>
    <w:rsid w:val="00171DC4"/>
    <w:rsid w:val="00173505"/>
    <w:rsid w:val="00175D46"/>
    <w:rsid w:val="00180F31"/>
    <w:rsid w:val="0018521D"/>
    <w:rsid w:val="00190E73"/>
    <w:rsid w:val="0019413D"/>
    <w:rsid w:val="00195014"/>
    <w:rsid w:val="001B207F"/>
    <w:rsid w:val="001C3914"/>
    <w:rsid w:val="001C3A54"/>
    <w:rsid w:val="001C5005"/>
    <w:rsid w:val="001D4C77"/>
    <w:rsid w:val="001E1A6D"/>
    <w:rsid w:val="001E60BA"/>
    <w:rsid w:val="001F630E"/>
    <w:rsid w:val="001F6674"/>
    <w:rsid w:val="001F7795"/>
    <w:rsid w:val="002055BC"/>
    <w:rsid w:val="002145F7"/>
    <w:rsid w:val="00216A48"/>
    <w:rsid w:val="00217040"/>
    <w:rsid w:val="00221FD0"/>
    <w:rsid w:val="00222C99"/>
    <w:rsid w:val="00224969"/>
    <w:rsid w:val="00227F38"/>
    <w:rsid w:val="0023406C"/>
    <w:rsid w:val="00236F67"/>
    <w:rsid w:val="00243167"/>
    <w:rsid w:val="00244171"/>
    <w:rsid w:val="002445A7"/>
    <w:rsid w:val="002478A7"/>
    <w:rsid w:val="00253C17"/>
    <w:rsid w:val="0025467D"/>
    <w:rsid w:val="00263346"/>
    <w:rsid w:val="00263832"/>
    <w:rsid w:val="00275A16"/>
    <w:rsid w:val="00287F8E"/>
    <w:rsid w:val="00290463"/>
    <w:rsid w:val="00292B0D"/>
    <w:rsid w:val="00296944"/>
    <w:rsid w:val="002A1D88"/>
    <w:rsid w:val="002A561F"/>
    <w:rsid w:val="002B2BB2"/>
    <w:rsid w:val="002B66C7"/>
    <w:rsid w:val="002C083C"/>
    <w:rsid w:val="002C1663"/>
    <w:rsid w:val="002C3627"/>
    <w:rsid w:val="002C5106"/>
    <w:rsid w:val="002C6CB0"/>
    <w:rsid w:val="002D0D6C"/>
    <w:rsid w:val="002D4E4E"/>
    <w:rsid w:val="002E0C3C"/>
    <w:rsid w:val="002E195F"/>
    <w:rsid w:val="002E1CFA"/>
    <w:rsid w:val="002F4733"/>
    <w:rsid w:val="002F592F"/>
    <w:rsid w:val="002F6C0A"/>
    <w:rsid w:val="002F7013"/>
    <w:rsid w:val="002F719E"/>
    <w:rsid w:val="00300ED7"/>
    <w:rsid w:val="00304776"/>
    <w:rsid w:val="00304B55"/>
    <w:rsid w:val="003153DA"/>
    <w:rsid w:val="003267A1"/>
    <w:rsid w:val="00332E23"/>
    <w:rsid w:val="00333BD6"/>
    <w:rsid w:val="003407C5"/>
    <w:rsid w:val="00343898"/>
    <w:rsid w:val="0034777F"/>
    <w:rsid w:val="00351876"/>
    <w:rsid w:val="00362607"/>
    <w:rsid w:val="0036305D"/>
    <w:rsid w:val="0036435C"/>
    <w:rsid w:val="00366A5D"/>
    <w:rsid w:val="0037396D"/>
    <w:rsid w:val="00376013"/>
    <w:rsid w:val="00377308"/>
    <w:rsid w:val="0038420D"/>
    <w:rsid w:val="00385429"/>
    <w:rsid w:val="003877EB"/>
    <w:rsid w:val="00391B5E"/>
    <w:rsid w:val="00392B24"/>
    <w:rsid w:val="0039387B"/>
    <w:rsid w:val="00394A51"/>
    <w:rsid w:val="00396784"/>
    <w:rsid w:val="003A1954"/>
    <w:rsid w:val="003A5765"/>
    <w:rsid w:val="003B45F9"/>
    <w:rsid w:val="003B693B"/>
    <w:rsid w:val="003C1998"/>
    <w:rsid w:val="003C3A95"/>
    <w:rsid w:val="003D19CF"/>
    <w:rsid w:val="003D3708"/>
    <w:rsid w:val="003D4F5C"/>
    <w:rsid w:val="003E752B"/>
    <w:rsid w:val="003F3B91"/>
    <w:rsid w:val="0040056B"/>
    <w:rsid w:val="00402E8F"/>
    <w:rsid w:val="004061BB"/>
    <w:rsid w:val="00413437"/>
    <w:rsid w:val="00417D48"/>
    <w:rsid w:val="0042025B"/>
    <w:rsid w:val="00420491"/>
    <w:rsid w:val="00420AA7"/>
    <w:rsid w:val="00422405"/>
    <w:rsid w:val="004229D7"/>
    <w:rsid w:val="00423358"/>
    <w:rsid w:val="004238CD"/>
    <w:rsid w:val="00425441"/>
    <w:rsid w:val="004315D3"/>
    <w:rsid w:val="004342E1"/>
    <w:rsid w:val="00434C82"/>
    <w:rsid w:val="004373A4"/>
    <w:rsid w:val="00440950"/>
    <w:rsid w:val="00444E08"/>
    <w:rsid w:val="00461D42"/>
    <w:rsid w:val="00470050"/>
    <w:rsid w:val="00473CEC"/>
    <w:rsid w:val="0047520F"/>
    <w:rsid w:val="004768B3"/>
    <w:rsid w:val="00487907"/>
    <w:rsid w:val="00491D1E"/>
    <w:rsid w:val="00493C9E"/>
    <w:rsid w:val="004A677B"/>
    <w:rsid w:val="004A7F97"/>
    <w:rsid w:val="004B7B02"/>
    <w:rsid w:val="004C2163"/>
    <w:rsid w:val="004C5A35"/>
    <w:rsid w:val="004D21B9"/>
    <w:rsid w:val="004D3F41"/>
    <w:rsid w:val="004D5CA5"/>
    <w:rsid w:val="004D7C47"/>
    <w:rsid w:val="004E0948"/>
    <w:rsid w:val="004E4237"/>
    <w:rsid w:val="004E5421"/>
    <w:rsid w:val="004E6688"/>
    <w:rsid w:val="004F1E9C"/>
    <w:rsid w:val="005009B8"/>
    <w:rsid w:val="00504628"/>
    <w:rsid w:val="00506BBE"/>
    <w:rsid w:val="0051526D"/>
    <w:rsid w:val="005214CD"/>
    <w:rsid w:val="0052391C"/>
    <w:rsid w:val="0052566E"/>
    <w:rsid w:val="005279E8"/>
    <w:rsid w:val="0053259F"/>
    <w:rsid w:val="00533BA9"/>
    <w:rsid w:val="005348DE"/>
    <w:rsid w:val="005349AC"/>
    <w:rsid w:val="00534F5E"/>
    <w:rsid w:val="0054499D"/>
    <w:rsid w:val="005478E8"/>
    <w:rsid w:val="00553E07"/>
    <w:rsid w:val="00554556"/>
    <w:rsid w:val="00557521"/>
    <w:rsid w:val="0056597C"/>
    <w:rsid w:val="005702A7"/>
    <w:rsid w:val="00571212"/>
    <w:rsid w:val="005718FF"/>
    <w:rsid w:val="00577FE2"/>
    <w:rsid w:val="00585F50"/>
    <w:rsid w:val="005875F2"/>
    <w:rsid w:val="005944C1"/>
    <w:rsid w:val="00596A35"/>
    <w:rsid w:val="005A0D2E"/>
    <w:rsid w:val="005A193D"/>
    <w:rsid w:val="005A4AF2"/>
    <w:rsid w:val="005A691C"/>
    <w:rsid w:val="005B5467"/>
    <w:rsid w:val="005B7B24"/>
    <w:rsid w:val="005C1369"/>
    <w:rsid w:val="005D04F5"/>
    <w:rsid w:val="005D058A"/>
    <w:rsid w:val="005D3DBE"/>
    <w:rsid w:val="005E0B1A"/>
    <w:rsid w:val="005E27A5"/>
    <w:rsid w:val="005E528A"/>
    <w:rsid w:val="005E67F5"/>
    <w:rsid w:val="005F02EC"/>
    <w:rsid w:val="00606BFE"/>
    <w:rsid w:val="0060789C"/>
    <w:rsid w:val="00610745"/>
    <w:rsid w:val="00610B8E"/>
    <w:rsid w:val="00613A0B"/>
    <w:rsid w:val="0061467F"/>
    <w:rsid w:val="00621365"/>
    <w:rsid w:val="0062411F"/>
    <w:rsid w:val="006253C1"/>
    <w:rsid w:val="00631B70"/>
    <w:rsid w:val="00634A9D"/>
    <w:rsid w:val="006413A1"/>
    <w:rsid w:val="00647E6B"/>
    <w:rsid w:val="00650415"/>
    <w:rsid w:val="0065264C"/>
    <w:rsid w:val="00657B30"/>
    <w:rsid w:val="00661356"/>
    <w:rsid w:val="00663540"/>
    <w:rsid w:val="00671C2B"/>
    <w:rsid w:val="00675342"/>
    <w:rsid w:val="00683147"/>
    <w:rsid w:val="00685747"/>
    <w:rsid w:val="006857F4"/>
    <w:rsid w:val="0069155F"/>
    <w:rsid w:val="006952A4"/>
    <w:rsid w:val="00697668"/>
    <w:rsid w:val="006A05A5"/>
    <w:rsid w:val="006A0E2C"/>
    <w:rsid w:val="006A24ED"/>
    <w:rsid w:val="006A42E0"/>
    <w:rsid w:val="006B74DF"/>
    <w:rsid w:val="006C0E25"/>
    <w:rsid w:val="006C2E1C"/>
    <w:rsid w:val="006D449B"/>
    <w:rsid w:val="006D51EA"/>
    <w:rsid w:val="006E50F0"/>
    <w:rsid w:val="006E661A"/>
    <w:rsid w:val="006F2BFD"/>
    <w:rsid w:val="00707B7A"/>
    <w:rsid w:val="007144E5"/>
    <w:rsid w:val="0071648B"/>
    <w:rsid w:val="0072010F"/>
    <w:rsid w:val="00720406"/>
    <w:rsid w:val="00721547"/>
    <w:rsid w:val="0072247A"/>
    <w:rsid w:val="00724E02"/>
    <w:rsid w:val="00733027"/>
    <w:rsid w:val="00733B10"/>
    <w:rsid w:val="00754C1B"/>
    <w:rsid w:val="0075514B"/>
    <w:rsid w:val="00762A53"/>
    <w:rsid w:val="00765A8F"/>
    <w:rsid w:val="00766B24"/>
    <w:rsid w:val="00767B92"/>
    <w:rsid w:val="00770A23"/>
    <w:rsid w:val="007754E0"/>
    <w:rsid w:val="00783806"/>
    <w:rsid w:val="00786277"/>
    <w:rsid w:val="00786B5B"/>
    <w:rsid w:val="007878FD"/>
    <w:rsid w:val="00787CAF"/>
    <w:rsid w:val="007936CD"/>
    <w:rsid w:val="007947DA"/>
    <w:rsid w:val="007A426C"/>
    <w:rsid w:val="007A534B"/>
    <w:rsid w:val="007B12CC"/>
    <w:rsid w:val="007B62BC"/>
    <w:rsid w:val="007C3370"/>
    <w:rsid w:val="007C3E7D"/>
    <w:rsid w:val="007D5061"/>
    <w:rsid w:val="007D720C"/>
    <w:rsid w:val="007D7FE7"/>
    <w:rsid w:val="007E17CC"/>
    <w:rsid w:val="007E2746"/>
    <w:rsid w:val="007F330F"/>
    <w:rsid w:val="007F334F"/>
    <w:rsid w:val="007F7F26"/>
    <w:rsid w:val="0081312B"/>
    <w:rsid w:val="00813ACF"/>
    <w:rsid w:val="00831A51"/>
    <w:rsid w:val="008363A6"/>
    <w:rsid w:val="00836D10"/>
    <w:rsid w:val="008408E8"/>
    <w:rsid w:val="00842B27"/>
    <w:rsid w:val="008444E6"/>
    <w:rsid w:val="00847B02"/>
    <w:rsid w:val="008520AF"/>
    <w:rsid w:val="00862B1E"/>
    <w:rsid w:val="00863F09"/>
    <w:rsid w:val="00864D71"/>
    <w:rsid w:val="0087125F"/>
    <w:rsid w:val="00873151"/>
    <w:rsid w:val="00873268"/>
    <w:rsid w:val="00873AC4"/>
    <w:rsid w:val="008756D0"/>
    <w:rsid w:val="00875DAD"/>
    <w:rsid w:val="008911FE"/>
    <w:rsid w:val="00892E42"/>
    <w:rsid w:val="00893C56"/>
    <w:rsid w:val="00895D30"/>
    <w:rsid w:val="008A19B3"/>
    <w:rsid w:val="008A3769"/>
    <w:rsid w:val="008B6148"/>
    <w:rsid w:val="008C0AF4"/>
    <w:rsid w:val="008C13F1"/>
    <w:rsid w:val="008C2457"/>
    <w:rsid w:val="008C4B21"/>
    <w:rsid w:val="008C7FAE"/>
    <w:rsid w:val="008D168A"/>
    <w:rsid w:val="008D174E"/>
    <w:rsid w:val="008D19DD"/>
    <w:rsid w:val="008E2E99"/>
    <w:rsid w:val="008F0402"/>
    <w:rsid w:val="008F098D"/>
    <w:rsid w:val="00901A74"/>
    <w:rsid w:val="00903836"/>
    <w:rsid w:val="00903EC1"/>
    <w:rsid w:val="00916D17"/>
    <w:rsid w:val="009215EA"/>
    <w:rsid w:val="0092380C"/>
    <w:rsid w:val="009350DC"/>
    <w:rsid w:val="009413A3"/>
    <w:rsid w:val="009451EC"/>
    <w:rsid w:val="00946568"/>
    <w:rsid w:val="00950467"/>
    <w:rsid w:val="00954B8E"/>
    <w:rsid w:val="00955B1A"/>
    <w:rsid w:val="00957F2E"/>
    <w:rsid w:val="00960EC0"/>
    <w:rsid w:val="00973B9E"/>
    <w:rsid w:val="009754B4"/>
    <w:rsid w:val="009843D9"/>
    <w:rsid w:val="00984519"/>
    <w:rsid w:val="0099211A"/>
    <w:rsid w:val="0099542C"/>
    <w:rsid w:val="00996EB9"/>
    <w:rsid w:val="009A17F8"/>
    <w:rsid w:val="009A498C"/>
    <w:rsid w:val="009B1BD7"/>
    <w:rsid w:val="009B3236"/>
    <w:rsid w:val="009B64C9"/>
    <w:rsid w:val="009B65F1"/>
    <w:rsid w:val="009C34E0"/>
    <w:rsid w:val="009D43A3"/>
    <w:rsid w:val="009D4A27"/>
    <w:rsid w:val="009E1B5C"/>
    <w:rsid w:val="009E5502"/>
    <w:rsid w:val="009E5722"/>
    <w:rsid w:val="009E67C1"/>
    <w:rsid w:val="009F36F6"/>
    <w:rsid w:val="00A0032B"/>
    <w:rsid w:val="00A04C55"/>
    <w:rsid w:val="00A0601D"/>
    <w:rsid w:val="00A0662D"/>
    <w:rsid w:val="00A10394"/>
    <w:rsid w:val="00A10870"/>
    <w:rsid w:val="00A11B19"/>
    <w:rsid w:val="00A15C99"/>
    <w:rsid w:val="00A22CC1"/>
    <w:rsid w:val="00A22F5A"/>
    <w:rsid w:val="00A239BC"/>
    <w:rsid w:val="00A25260"/>
    <w:rsid w:val="00A31F9E"/>
    <w:rsid w:val="00A353E3"/>
    <w:rsid w:val="00A372C9"/>
    <w:rsid w:val="00A40677"/>
    <w:rsid w:val="00A41778"/>
    <w:rsid w:val="00A42A98"/>
    <w:rsid w:val="00A445F7"/>
    <w:rsid w:val="00A4531B"/>
    <w:rsid w:val="00A52761"/>
    <w:rsid w:val="00A55A87"/>
    <w:rsid w:val="00A56E7E"/>
    <w:rsid w:val="00A57E4D"/>
    <w:rsid w:val="00A61DD5"/>
    <w:rsid w:val="00A63F54"/>
    <w:rsid w:val="00A6429B"/>
    <w:rsid w:val="00A70F5B"/>
    <w:rsid w:val="00A75ACA"/>
    <w:rsid w:val="00A77C93"/>
    <w:rsid w:val="00A8097F"/>
    <w:rsid w:val="00A80CEE"/>
    <w:rsid w:val="00A80D01"/>
    <w:rsid w:val="00A81B1D"/>
    <w:rsid w:val="00A9236D"/>
    <w:rsid w:val="00A93A25"/>
    <w:rsid w:val="00A958CE"/>
    <w:rsid w:val="00A9627F"/>
    <w:rsid w:val="00AA6391"/>
    <w:rsid w:val="00AB1DC5"/>
    <w:rsid w:val="00AB5FCB"/>
    <w:rsid w:val="00AC527C"/>
    <w:rsid w:val="00AC5997"/>
    <w:rsid w:val="00AC74B3"/>
    <w:rsid w:val="00AD180D"/>
    <w:rsid w:val="00AD4367"/>
    <w:rsid w:val="00AD5A41"/>
    <w:rsid w:val="00AF1F46"/>
    <w:rsid w:val="00AF5092"/>
    <w:rsid w:val="00AF6D07"/>
    <w:rsid w:val="00AF6F9C"/>
    <w:rsid w:val="00B0076B"/>
    <w:rsid w:val="00B00B81"/>
    <w:rsid w:val="00B0236A"/>
    <w:rsid w:val="00B04BD9"/>
    <w:rsid w:val="00B0695E"/>
    <w:rsid w:val="00B06FD3"/>
    <w:rsid w:val="00B06FDE"/>
    <w:rsid w:val="00B07938"/>
    <w:rsid w:val="00B11D4D"/>
    <w:rsid w:val="00B131DD"/>
    <w:rsid w:val="00B13B21"/>
    <w:rsid w:val="00B167BA"/>
    <w:rsid w:val="00B24450"/>
    <w:rsid w:val="00B24E37"/>
    <w:rsid w:val="00B32A69"/>
    <w:rsid w:val="00B35935"/>
    <w:rsid w:val="00B36290"/>
    <w:rsid w:val="00B3670E"/>
    <w:rsid w:val="00B43204"/>
    <w:rsid w:val="00B45725"/>
    <w:rsid w:val="00B5330D"/>
    <w:rsid w:val="00B5348B"/>
    <w:rsid w:val="00B55DA1"/>
    <w:rsid w:val="00B60A7D"/>
    <w:rsid w:val="00B60FD1"/>
    <w:rsid w:val="00B73438"/>
    <w:rsid w:val="00B7433C"/>
    <w:rsid w:val="00B7651B"/>
    <w:rsid w:val="00B812F6"/>
    <w:rsid w:val="00B82885"/>
    <w:rsid w:val="00B82954"/>
    <w:rsid w:val="00B83B6E"/>
    <w:rsid w:val="00B94A52"/>
    <w:rsid w:val="00BA06C5"/>
    <w:rsid w:val="00BA59D4"/>
    <w:rsid w:val="00BA60FD"/>
    <w:rsid w:val="00BA7890"/>
    <w:rsid w:val="00BB31CC"/>
    <w:rsid w:val="00BB66F3"/>
    <w:rsid w:val="00BC3052"/>
    <w:rsid w:val="00BC5B67"/>
    <w:rsid w:val="00BC6698"/>
    <w:rsid w:val="00BD0138"/>
    <w:rsid w:val="00BF3D67"/>
    <w:rsid w:val="00BF427A"/>
    <w:rsid w:val="00BF4393"/>
    <w:rsid w:val="00BF4C77"/>
    <w:rsid w:val="00BF526F"/>
    <w:rsid w:val="00C0171D"/>
    <w:rsid w:val="00C058C5"/>
    <w:rsid w:val="00C113A8"/>
    <w:rsid w:val="00C11A5D"/>
    <w:rsid w:val="00C20F26"/>
    <w:rsid w:val="00C244FC"/>
    <w:rsid w:val="00C3081F"/>
    <w:rsid w:val="00C338F1"/>
    <w:rsid w:val="00C35090"/>
    <w:rsid w:val="00C42110"/>
    <w:rsid w:val="00C43011"/>
    <w:rsid w:val="00C44C3A"/>
    <w:rsid w:val="00C5015E"/>
    <w:rsid w:val="00C651DB"/>
    <w:rsid w:val="00C657D1"/>
    <w:rsid w:val="00C66401"/>
    <w:rsid w:val="00C71C20"/>
    <w:rsid w:val="00C71F35"/>
    <w:rsid w:val="00C741F5"/>
    <w:rsid w:val="00C743A0"/>
    <w:rsid w:val="00C74453"/>
    <w:rsid w:val="00C74F54"/>
    <w:rsid w:val="00C77BCA"/>
    <w:rsid w:val="00C84068"/>
    <w:rsid w:val="00C86842"/>
    <w:rsid w:val="00C86871"/>
    <w:rsid w:val="00C869AF"/>
    <w:rsid w:val="00C93705"/>
    <w:rsid w:val="00C9429E"/>
    <w:rsid w:val="00C9631C"/>
    <w:rsid w:val="00CA6699"/>
    <w:rsid w:val="00CA7320"/>
    <w:rsid w:val="00CB53D7"/>
    <w:rsid w:val="00CB765C"/>
    <w:rsid w:val="00CC4690"/>
    <w:rsid w:val="00CD63BA"/>
    <w:rsid w:val="00CD7F21"/>
    <w:rsid w:val="00CE1DBD"/>
    <w:rsid w:val="00CE6C2A"/>
    <w:rsid w:val="00CF07A2"/>
    <w:rsid w:val="00CF3615"/>
    <w:rsid w:val="00D01267"/>
    <w:rsid w:val="00D038DE"/>
    <w:rsid w:val="00D04082"/>
    <w:rsid w:val="00D042BE"/>
    <w:rsid w:val="00D05FC7"/>
    <w:rsid w:val="00D213E8"/>
    <w:rsid w:val="00D228FE"/>
    <w:rsid w:val="00D22F84"/>
    <w:rsid w:val="00D24991"/>
    <w:rsid w:val="00D36132"/>
    <w:rsid w:val="00D36273"/>
    <w:rsid w:val="00D40CA9"/>
    <w:rsid w:val="00D42073"/>
    <w:rsid w:val="00D422DD"/>
    <w:rsid w:val="00D524DB"/>
    <w:rsid w:val="00D550C0"/>
    <w:rsid w:val="00D700D6"/>
    <w:rsid w:val="00D739AE"/>
    <w:rsid w:val="00D7629A"/>
    <w:rsid w:val="00D76BF9"/>
    <w:rsid w:val="00D805B6"/>
    <w:rsid w:val="00D86EE8"/>
    <w:rsid w:val="00D90033"/>
    <w:rsid w:val="00D9488A"/>
    <w:rsid w:val="00D94F50"/>
    <w:rsid w:val="00D95DE9"/>
    <w:rsid w:val="00D96B32"/>
    <w:rsid w:val="00DA34BA"/>
    <w:rsid w:val="00DA5010"/>
    <w:rsid w:val="00DA725B"/>
    <w:rsid w:val="00DB0562"/>
    <w:rsid w:val="00DB0AAA"/>
    <w:rsid w:val="00DB3FDF"/>
    <w:rsid w:val="00DB43A4"/>
    <w:rsid w:val="00DB6CF4"/>
    <w:rsid w:val="00DC1C2F"/>
    <w:rsid w:val="00DC24D6"/>
    <w:rsid w:val="00DC7602"/>
    <w:rsid w:val="00DE1EB7"/>
    <w:rsid w:val="00DE4CA5"/>
    <w:rsid w:val="00DE5D23"/>
    <w:rsid w:val="00DE6BA3"/>
    <w:rsid w:val="00DF5049"/>
    <w:rsid w:val="00DF5543"/>
    <w:rsid w:val="00DF65F3"/>
    <w:rsid w:val="00E00AA2"/>
    <w:rsid w:val="00E03721"/>
    <w:rsid w:val="00E1011D"/>
    <w:rsid w:val="00E1264E"/>
    <w:rsid w:val="00E17A6E"/>
    <w:rsid w:val="00E207B6"/>
    <w:rsid w:val="00E20DA3"/>
    <w:rsid w:val="00E22DC7"/>
    <w:rsid w:val="00E22F26"/>
    <w:rsid w:val="00E2361F"/>
    <w:rsid w:val="00E259E6"/>
    <w:rsid w:val="00E2792F"/>
    <w:rsid w:val="00E27AAD"/>
    <w:rsid w:val="00E323E6"/>
    <w:rsid w:val="00E3283C"/>
    <w:rsid w:val="00E35756"/>
    <w:rsid w:val="00E36385"/>
    <w:rsid w:val="00E37D24"/>
    <w:rsid w:val="00E46D2A"/>
    <w:rsid w:val="00E47090"/>
    <w:rsid w:val="00E47FAF"/>
    <w:rsid w:val="00E538C6"/>
    <w:rsid w:val="00E54BB8"/>
    <w:rsid w:val="00E5594B"/>
    <w:rsid w:val="00E5640D"/>
    <w:rsid w:val="00E56ED5"/>
    <w:rsid w:val="00E61F7F"/>
    <w:rsid w:val="00E63D49"/>
    <w:rsid w:val="00E64D11"/>
    <w:rsid w:val="00E656F0"/>
    <w:rsid w:val="00E7090F"/>
    <w:rsid w:val="00E71160"/>
    <w:rsid w:val="00E8016C"/>
    <w:rsid w:val="00E81F46"/>
    <w:rsid w:val="00E828A8"/>
    <w:rsid w:val="00E82BF0"/>
    <w:rsid w:val="00E83BEE"/>
    <w:rsid w:val="00E849AF"/>
    <w:rsid w:val="00E8706D"/>
    <w:rsid w:val="00E87C50"/>
    <w:rsid w:val="00E9589F"/>
    <w:rsid w:val="00E96DF8"/>
    <w:rsid w:val="00EA7849"/>
    <w:rsid w:val="00EB46E4"/>
    <w:rsid w:val="00EC071D"/>
    <w:rsid w:val="00EC10C4"/>
    <w:rsid w:val="00EC197A"/>
    <w:rsid w:val="00EC298D"/>
    <w:rsid w:val="00EC6721"/>
    <w:rsid w:val="00ED0024"/>
    <w:rsid w:val="00ED15A8"/>
    <w:rsid w:val="00ED69F2"/>
    <w:rsid w:val="00ED7621"/>
    <w:rsid w:val="00EE1F6B"/>
    <w:rsid w:val="00EE7BA7"/>
    <w:rsid w:val="00EF17E3"/>
    <w:rsid w:val="00EF2E26"/>
    <w:rsid w:val="00EF2F5F"/>
    <w:rsid w:val="00F06B34"/>
    <w:rsid w:val="00F100E6"/>
    <w:rsid w:val="00F12027"/>
    <w:rsid w:val="00F1210E"/>
    <w:rsid w:val="00F13C8B"/>
    <w:rsid w:val="00F1528C"/>
    <w:rsid w:val="00F17DC8"/>
    <w:rsid w:val="00F23B54"/>
    <w:rsid w:val="00F25784"/>
    <w:rsid w:val="00F259B5"/>
    <w:rsid w:val="00F27F7B"/>
    <w:rsid w:val="00F320D9"/>
    <w:rsid w:val="00F35838"/>
    <w:rsid w:val="00F35F47"/>
    <w:rsid w:val="00F37520"/>
    <w:rsid w:val="00F378E3"/>
    <w:rsid w:val="00F43297"/>
    <w:rsid w:val="00F513A1"/>
    <w:rsid w:val="00F518C0"/>
    <w:rsid w:val="00F52602"/>
    <w:rsid w:val="00F52B56"/>
    <w:rsid w:val="00F60DF2"/>
    <w:rsid w:val="00F64A27"/>
    <w:rsid w:val="00F65804"/>
    <w:rsid w:val="00F70201"/>
    <w:rsid w:val="00F71218"/>
    <w:rsid w:val="00F7226F"/>
    <w:rsid w:val="00F74861"/>
    <w:rsid w:val="00F7502B"/>
    <w:rsid w:val="00F7715F"/>
    <w:rsid w:val="00F818D9"/>
    <w:rsid w:val="00F81F31"/>
    <w:rsid w:val="00F843CD"/>
    <w:rsid w:val="00F8520D"/>
    <w:rsid w:val="00F85223"/>
    <w:rsid w:val="00F86B8B"/>
    <w:rsid w:val="00F93388"/>
    <w:rsid w:val="00F95996"/>
    <w:rsid w:val="00F95B63"/>
    <w:rsid w:val="00F96209"/>
    <w:rsid w:val="00F965F0"/>
    <w:rsid w:val="00F967CB"/>
    <w:rsid w:val="00FA0691"/>
    <w:rsid w:val="00FA1142"/>
    <w:rsid w:val="00FA23B7"/>
    <w:rsid w:val="00FA248B"/>
    <w:rsid w:val="00FA434C"/>
    <w:rsid w:val="00FB1B64"/>
    <w:rsid w:val="00FB6D4D"/>
    <w:rsid w:val="00FC0975"/>
    <w:rsid w:val="00FC32D1"/>
    <w:rsid w:val="00FC4D76"/>
    <w:rsid w:val="00FC6064"/>
    <w:rsid w:val="00FC7778"/>
    <w:rsid w:val="00FC7ABD"/>
    <w:rsid w:val="00FD22EC"/>
    <w:rsid w:val="00FD3761"/>
    <w:rsid w:val="00FD6AC0"/>
    <w:rsid w:val="00FD6F34"/>
    <w:rsid w:val="00FD792A"/>
    <w:rsid w:val="00FE67AF"/>
    <w:rsid w:val="00FE6B8D"/>
    <w:rsid w:val="00FF1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E752B"/>
    <w:pPr>
      <w:spacing w:after="200" w:line="288" w:lineRule="auto"/>
    </w:pPr>
    <w:rPr>
      <w:rFonts w:eastAsia="Times New Roman"/>
      <w:i/>
      <w:iCs/>
      <w:lang w:val="en-US" w:eastAsia="en-US" w:bidi="en-US"/>
    </w:rPr>
  </w:style>
  <w:style w:type="paragraph" w:styleId="Balk1">
    <w:name w:val="heading 1"/>
    <w:basedOn w:val="Normal"/>
    <w:next w:val="Normal"/>
    <w:link w:val="Balk1Char"/>
    <w:qFormat/>
    <w:rsid w:val="003E752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Balk2">
    <w:name w:val="heading 2"/>
    <w:basedOn w:val="Normal"/>
    <w:next w:val="Normal"/>
    <w:link w:val="Balk2Char"/>
    <w:qFormat/>
    <w:rsid w:val="003E752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Balk3">
    <w:name w:val="heading 3"/>
    <w:basedOn w:val="Normal"/>
    <w:next w:val="Normal"/>
    <w:link w:val="Balk3Char"/>
    <w:qFormat/>
    <w:rsid w:val="003E752B"/>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Balk4">
    <w:name w:val="heading 4"/>
    <w:basedOn w:val="Normal"/>
    <w:next w:val="Normal"/>
    <w:link w:val="Balk4Char"/>
    <w:qFormat/>
    <w:rsid w:val="003E752B"/>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Balk5">
    <w:name w:val="heading 5"/>
    <w:basedOn w:val="Normal"/>
    <w:next w:val="Normal"/>
    <w:link w:val="Balk5Char"/>
    <w:qFormat/>
    <w:rsid w:val="003E752B"/>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Balk6">
    <w:name w:val="heading 6"/>
    <w:basedOn w:val="Normal"/>
    <w:next w:val="Normal"/>
    <w:link w:val="Balk6Char"/>
    <w:qFormat/>
    <w:rsid w:val="003E752B"/>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Balk7">
    <w:name w:val="heading 7"/>
    <w:basedOn w:val="Normal"/>
    <w:next w:val="Normal"/>
    <w:link w:val="Balk7Char"/>
    <w:qFormat/>
    <w:rsid w:val="003E752B"/>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Balk8">
    <w:name w:val="heading 8"/>
    <w:basedOn w:val="Normal"/>
    <w:next w:val="Normal"/>
    <w:link w:val="Balk8Char"/>
    <w:qFormat/>
    <w:rsid w:val="003E752B"/>
    <w:pPr>
      <w:spacing w:before="200" w:after="100" w:line="240" w:lineRule="auto"/>
      <w:contextualSpacing/>
      <w:outlineLvl w:val="7"/>
    </w:pPr>
    <w:rPr>
      <w:rFonts w:ascii="Cambria" w:hAnsi="Cambria"/>
      <w:color w:val="C0504D"/>
      <w:sz w:val="22"/>
      <w:szCs w:val="22"/>
    </w:rPr>
  </w:style>
  <w:style w:type="paragraph" w:styleId="Balk9">
    <w:name w:val="heading 9"/>
    <w:basedOn w:val="Normal"/>
    <w:next w:val="Normal"/>
    <w:link w:val="Balk9Char"/>
    <w:qFormat/>
    <w:rsid w:val="003E752B"/>
    <w:pPr>
      <w:spacing w:before="200" w:after="100" w:line="240" w:lineRule="auto"/>
      <w:contextualSpacing/>
      <w:outlineLvl w:val="8"/>
    </w:pPr>
    <w:rPr>
      <w:rFonts w:ascii="Cambria" w:hAnsi="Cambria"/>
      <w:color w:val="C0504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E752B"/>
    <w:rPr>
      <w:rFonts w:ascii="Cambria" w:eastAsia="Times New Roman" w:hAnsi="Cambria" w:cs="Times New Roman"/>
      <w:b/>
      <w:bCs/>
      <w:i/>
      <w:iCs/>
      <w:color w:val="622423"/>
      <w:shd w:val="clear" w:color="auto" w:fill="F2DBDB"/>
      <w:lang w:val="en-US" w:bidi="en-US"/>
    </w:rPr>
  </w:style>
  <w:style w:type="character" w:customStyle="1" w:styleId="Balk2Char">
    <w:name w:val="Başlık 2 Char"/>
    <w:basedOn w:val="VarsaylanParagrafYazTipi"/>
    <w:link w:val="Balk2"/>
    <w:rsid w:val="003E752B"/>
    <w:rPr>
      <w:rFonts w:ascii="Cambria" w:eastAsia="Times New Roman" w:hAnsi="Cambria" w:cs="Times New Roman"/>
      <w:b/>
      <w:bCs/>
      <w:i/>
      <w:iCs/>
      <w:color w:val="943634"/>
      <w:lang w:val="en-US" w:bidi="en-US"/>
    </w:rPr>
  </w:style>
  <w:style w:type="character" w:customStyle="1" w:styleId="Balk3Char">
    <w:name w:val="Başlık 3 Char"/>
    <w:basedOn w:val="VarsaylanParagrafYazTipi"/>
    <w:link w:val="Balk3"/>
    <w:rsid w:val="003E752B"/>
    <w:rPr>
      <w:rFonts w:ascii="Cambria" w:eastAsia="Times New Roman" w:hAnsi="Cambria" w:cs="Times New Roman"/>
      <w:b/>
      <w:bCs/>
      <w:i/>
      <w:iCs/>
      <w:color w:val="943634"/>
      <w:lang w:val="en-US" w:bidi="en-US"/>
    </w:rPr>
  </w:style>
  <w:style w:type="character" w:customStyle="1" w:styleId="Balk4Char">
    <w:name w:val="Başlık 4 Char"/>
    <w:basedOn w:val="VarsaylanParagrafYazTipi"/>
    <w:link w:val="Balk4"/>
    <w:uiPriority w:val="9"/>
    <w:rsid w:val="003E752B"/>
    <w:rPr>
      <w:rFonts w:ascii="Cambria" w:eastAsia="Times New Roman" w:hAnsi="Cambria" w:cs="Times New Roman"/>
      <w:b/>
      <w:bCs/>
      <w:i/>
      <w:iCs/>
      <w:color w:val="943634"/>
      <w:lang w:val="en-US" w:bidi="en-US"/>
    </w:rPr>
  </w:style>
  <w:style w:type="character" w:customStyle="1" w:styleId="Balk5Char">
    <w:name w:val="Başlık 5 Char"/>
    <w:basedOn w:val="VarsaylanParagrafYazTipi"/>
    <w:link w:val="Balk5"/>
    <w:rsid w:val="003E752B"/>
    <w:rPr>
      <w:rFonts w:ascii="Cambria" w:eastAsia="Times New Roman" w:hAnsi="Cambria" w:cs="Times New Roman"/>
      <w:b/>
      <w:bCs/>
      <w:i/>
      <w:iCs/>
      <w:color w:val="943634"/>
      <w:lang w:val="en-US" w:bidi="en-US"/>
    </w:rPr>
  </w:style>
  <w:style w:type="character" w:customStyle="1" w:styleId="Balk6Char">
    <w:name w:val="Başlık 6 Char"/>
    <w:basedOn w:val="VarsaylanParagrafYazTipi"/>
    <w:link w:val="Balk6"/>
    <w:rsid w:val="003E752B"/>
    <w:rPr>
      <w:rFonts w:ascii="Cambria" w:eastAsia="Times New Roman" w:hAnsi="Cambria" w:cs="Times New Roman"/>
      <w:i/>
      <w:iCs/>
      <w:color w:val="943634"/>
      <w:lang w:val="en-US" w:bidi="en-US"/>
    </w:rPr>
  </w:style>
  <w:style w:type="character" w:customStyle="1" w:styleId="Balk7Char">
    <w:name w:val="Başlık 7 Char"/>
    <w:basedOn w:val="VarsaylanParagrafYazTipi"/>
    <w:link w:val="Balk7"/>
    <w:rsid w:val="003E752B"/>
    <w:rPr>
      <w:rFonts w:ascii="Cambria" w:eastAsia="Times New Roman" w:hAnsi="Cambria" w:cs="Times New Roman"/>
      <w:i/>
      <w:iCs/>
      <w:color w:val="943634"/>
      <w:lang w:val="en-US" w:bidi="en-US"/>
    </w:rPr>
  </w:style>
  <w:style w:type="character" w:customStyle="1" w:styleId="Balk8Char">
    <w:name w:val="Başlık 8 Char"/>
    <w:basedOn w:val="VarsaylanParagrafYazTipi"/>
    <w:link w:val="Balk8"/>
    <w:rsid w:val="003E752B"/>
    <w:rPr>
      <w:rFonts w:ascii="Cambria" w:eastAsia="Times New Roman" w:hAnsi="Cambria" w:cs="Times New Roman"/>
      <w:i/>
      <w:iCs/>
      <w:color w:val="C0504D"/>
      <w:lang w:val="en-US" w:bidi="en-US"/>
    </w:rPr>
  </w:style>
  <w:style w:type="character" w:customStyle="1" w:styleId="Balk9Char">
    <w:name w:val="Başlık 9 Char"/>
    <w:basedOn w:val="VarsaylanParagrafYazTipi"/>
    <w:link w:val="Balk9"/>
    <w:rsid w:val="003E752B"/>
    <w:rPr>
      <w:rFonts w:ascii="Cambria" w:eastAsia="Times New Roman" w:hAnsi="Cambria" w:cs="Times New Roman"/>
      <w:i/>
      <w:iCs/>
      <w:color w:val="C0504D"/>
      <w:sz w:val="20"/>
      <w:szCs w:val="20"/>
      <w:lang w:val="en-US" w:bidi="en-US"/>
    </w:rPr>
  </w:style>
  <w:style w:type="character" w:styleId="Kpr">
    <w:name w:val="Hyperlink"/>
    <w:basedOn w:val="VarsaylanParagrafYazTipi"/>
    <w:uiPriority w:val="99"/>
    <w:rsid w:val="003E752B"/>
    <w:rPr>
      <w:color w:val="0000FF"/>
      <w:u w:val="single"/>
    </w:rPr>
  </w:style>
  <w:style w:type="paragraph" w:styleId="GvdeMetniGirintisi3">
    <w:name w:val="Body Text Indent 3"/>
    <w:basedOn w:val="Normal"/>
    <w:link w:val="GvdeMetniGirintisi3Char"/>
    <w:rsid w:val="003E752B"/>
    <w:pPr>
      <w:tabs>
        <w:tab w:val="left" w:pos="567"/>
      </w:tabs>
      <w:spacing w:before="60" w:after="60"/>
      <w:ind w:firstLine="397"/>
      <w:jc w:val="both"/>
    </w:pPr>
    <w:rPr>
      <w:snapToGrid w:val="0"/>
    </w:rPr>
  </w:style>
  <w:style w:type="character" w:customStyle="1" w:styleId="GvdeMetniGirintisi3Char">
    <w:name w:val="Gövde Metni Girintisi 3 Char"/>
    <w:basedOn w:val="VarsaylanParagrafYazTipi"/>
    <w:link w:val="GvdeMetniGirintisi3"/>
    <w:rsid w:val="003E752B"/>
    <w:rPr>
      <w:rFonts w:eastAsia="Times New Roman"/>
      <w:i/>
      <w:iCs/>
      <w:snapToGrid w:val="0"/>
      <w:sz w:val="20"/>
      <w:szCs w:val="20"/>
      <w:lang w:val="en-US" w:bidi="en-US"/>
    </w:rPr>
  </w:style>
  <w:style w:type="paragraph" w:styleId="GvdeMetniGirintisi">
    <w:name w:val="Body Text Indent"/>
    <w:basedOn w:val="Normal"/>
    <w:link w:val="GvdeMetniGirintisiChar"/>
    <w:rsid w:val="003E752B"/>
    <w:pPr>
      <w:spacing w:after="120"/>
      <w:ind w:left="283"/>
    </w:pPr>
  </w:style>
  <w:style w:type="character" w:customStyle="1" w:styleId="GvdeMetniGirintisiChar">
    <w:name w:val="Gövde Metni Girintisi Char"/>
    <w:basedOn w:val="VarsaylanParagrafYazTipi"/>
    <w:link w:val="GvdeMetniGirintisi"/>
    <w:rsid w:val="003E752B"/>
    <w:rPr>
      <w:rFonts w:eastAsia="Times New Roman"/>
      <w:i/>
      <w:iCs/>
      <w:sz w:val="20"/>
      <w:szCs w:val="20"/>
      <w:lang w:val="en-US" w:bidi="en-US"/>
    </w:rPr>
  </w:style>
  <w:style w:type="paragraph" w:styleId="GvdeMetni">
    <w:name w:val="Body Text"/>
    <w:basedOn w:val="Normal"/>
    <w:link w:val="GvdeMetniChar"/>
    <w:rsid w:val="003E752B"/>
    <w:pPr>
      <w:spacing w:after="120"/>
    </w:pPr>
  </w:style>
  <w:style w:type="character" w:customStyle="1" w:styleId="GvdeMetniChar">
    <w:name w:val="Gövde Metni Char"/>
    <w:basedOn w:val="VarsaylanParagrafYazTipi"/>
    <w:link w:val="GvdeMetni"/>
    <w:rsid w:val="003E752B"/>
    <w:rPr>
      <w:rFonts w:eastAsia="Times New Roman"/>
      <w:i/>
      <w:iCs/>
      <w:sz w:val="20"/>
      <w:szCs w:val="20"/>
      <w:lang w:val="en-US" w:bidi="en-US"/>
    </w:rPr>
  </w:style>
  <w:style w:type="table" w:styleId="TabloKlavuzu">
    <w:name w:val="Table Grid"/>
    <w:basedOn w:val="NormalTablo"/>
    <w:rsid w:val="003E752B"/>
    <w:pPr>
      <w:spacing w:after="200" w:line="276" w:lineRule="auto"/>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qFormat/>
    <w:rsid w:val="003E752B"/>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KonuBalChar">
    <w:name w:val="Konu Başlığı Char"/>
    <w:basedOn w:val="VarsaylanParagrafYazTipi"/>
    <w:link w:val="KonuBal"/>
    <w:rsid w:val="003E752B"/>
    <w:rPr>
      <w:rFonts w:ascii="Cambria" w:eastAsia="Times New Roman" w:hAnsi="Cambria" w:cs="Times New Roman"/>
      <w:i/>
      <w:iCs/>
      <w:color w:val="FFFFFF"/>
      <w:spacing w:val="10"/>
      <w:sz w:val="48"/>
      <w:szCs w:val="48"/>
      <w:shd w:val="clear" w:color="auto" w:fill="C0504D"/>
      <w:lang w:val="en-US" w:bidi="en-US"/>
    </w:rPr>
  </w:style>
  <w:style w:type="paragraph" w:styleId="Altbilgi">
    <w:name w:val="footer"/>
    <w:basedOn w:val="Normal"/>
    <w:link w:val="AltbilgiChar"/>
    <w:uiPriority w:val="99"/>
    <w:rsid w:val="003E752B"/>
    <w:pPr>
      <w:tabs>
        <w:tab w:val="center" w:pos="4536"/>
        <w:tab w:val="right" w:pos="9072"/>
      </w:tabs>
    </w:pPr>
  </w:style>
  <w:style w:type="character" w:customStyle="1" w:styleId="AltbilgiChar">
    <w:name w:val="Altbilgi Char"/>
    <w:basedOn w:val="VarsaylanParagrafYazTipi"/>
    <w:link w:val="Altbilgi"/>
    <w:uiPriority w:val="99"/>
    <w:rsid w:val="003E752B"/>
    <w:rPr>
      <w:rFonts w:eastAsia="Times New Roman"/>
      <w:i/>
      <w:iCs/>
      <w:sz w:val="20"/>
      <w:szCs w:val="20"/>
      <w:lang w:val="en-US" w:bidi="en-US"/>
    </w:rPr>
  </w:style>
  <w:style w:type="character" w:styleId="SayfaNumaras">
    <w:name w:val="page number"/>
    <w:basedOn w:val="VarsaylanParagrafYazTipi"/>
    <w:rsid w:val="003E752B"/>
  </w:style>
  <w:style w:type="character" w:styleId="zlenenKpr">
    <w:name w:val="FollowedHyperlink"/>
    <w:basedOn w:val="VarsaylanParagrafYazTipi"/>
    <w:rsid w:val="003E752B"/>
    <w:rPr>
      <w:color w:val="800080"/>
      <w:u w:val="single"/>
    </w:rPr>
  </w:style>
  <w:style w:type="paragraph" w:customStyle="1" w:styleId="ListeParagraf1">
    <w:name w:val="Liste Paragraf1"/>
    <w:basedOn w:val="Normal"/>
    <w:rsid w:val="003E752B"/>
    <w:pPr>
      <w:ind w:left="720"/>
    </w:pPr>
    <w:rPr>
      <w:rFonts w:eastAsia="Calibri"/>
    </w:rPr>
  </w:style>
  <w:style w:type="paragraph" w:styleId="stbilgi">
    <w:name w:val="header"/>
    <w:basedOn w:val="Normal"/>
    <w:link w:val="stbilgiChar"/>
    <w:uiPriority w:val="99"/>
    <w:rsid w:val="003E752B"/>
    <w:pPr>
      <w:tabs>
        <w:tab w:val="center" w:pos="4536"/>
        <w:tab w:val="right" w:pos="9072"/>
      </w:tabs>
    </w:pPr>
  </w:style>
  <w:style w:type="character" w:customStyle="1" w:styleId="stbilgiChar">
    <w:name w:val="Üstbilgi Char"/>
    <w:basedOn w:val="VarsaylanParagrafYazTipi"/>
    <w:link w:val="stbilgi"/>
    <w:uiPriority w:val="99"/>
    <w:rsid w:val="003E752B"/>
    <w:rPr>
      <w:rFonts w:eastAsia="Times New Roman"/>
      <w:i/>
      <w:iCs/>
      <w:sz w:val="20"/>
      <w:szCs w:val="20"/>
      <w:lang w:val="en-US" w:bidi="en-US"/>
    </w:rPr>
  </w:style>
  <w:style w:type="paragraph" w:styleId="GvdeMetni2">
    <w:name w:val="Body Text 2"/>
    <w:basedOn w:val="Normal"/>
    <w:link w:val="GvdeMetni2Char"/>
    <w:rsid w:val="003E752B"/>
    <w:pPr>
      <w:spacing w:after="120" w:line="480" w:lineRule="auto"/>
    </w:pPr>
  </w:style>
  <w:style w:type="character" w:customStyle="1" w:styleId="GvdeMetni2Char">
    <w:name w:val="Gövde Metni 2 Char"/>
    <w:basedOn w:val="VarsaylanParagrafYazTipi"/>
    <w:link w:val="GvdeMetni2"/>
    <w:rsid w:val="003E752B"/>
    <w:rPr>
      <w:rFonts w:eastAsia="Times New Roman"/>
      <w:i/>
      <w:iCs/>
      <w:sz w:val="20"/>
      <w:szCs w:val="20"/>
      <w:lang w:val="en-US" w:bidi="en-US"/>
    </w:rPr>
  </w:style>
  <w:style w:type="paragraph" w:styleId="ListeParagraf">
    <w:name w:val="List Paragraph"/>
    <w:aliases w:val="içindekiler vb"/>
    <w:basedOn w:val="Normal"/>
    <w:link w:val="ListeParagrafChar"/>
    <w:uiPriority w:val="34"/>
    <w:qFormat/>
    <w:rsid w:val="003E752B"/>
    <w:pPr>
      <w:ind w:left="720"/>
      <w:contextualSpacing/>
    </w:pPr>
  </w:style>
  <w:style w:type="paragraph" w:styleId="BalonMetni">
    <w:name w:val="Balloon Text"/>
    <w:basedOn w:val="Normal"/>
    <w:link w:val="BalonMetniChar"/>
    <w:uiPriority w:val="99"/>
    <w:unhideWhenUsed/>
    <w:rsid w:val="003E752B"/>
    <w:rPr>
      <w:rFonts w:ascii="Tahoma" w:hAnsi="Tahoma" w:cs="Tahoma"/>
      <w:sz w:val="16"/>
      <w:szCs w:val="16"/>
    </w:rPr>
  </w:style>
  <w:style w:type="character" w:customStyle="1" w:styleId="BalonMetniChar">
    <w:name w:val="Balon Metni Char"/>
    <w:basedOn w:val="VarsaylanParagrafYazTipi"/>
    <w:link w:val="BalonMetni"/>
    <w:uiPriority w:val="99"/>
    <w:rsid w:val="003E752B"/>
    <w:rPr>
      <w:rFonts w:ascii="Tahoma" w:eastAsia="Times New Roman" w:hAnsi="Tahoma" w:cs="Tahoma"/>
      <w:i/>
      <w:iCs/>
      <w:sz w:val="16"/>
      <w:szCs w:val="16"/>
      <w:lang w:val="en-US" w:bidi="en-US"/>
    </w:rPr>
  </w:style>
  <w:style w:type="paragraph" w:styleId="ResimYazs">
    <w:name w:val="caption"/>
    <w:basedOn w:val="Normal"/>
    <w:next w:val="Normal"/>
    <w:uiPriority w:val="35"/>
    <w:qFormat/>
    <w:rsid w:val="003E752B"/>
    <w:rPr>
      <w:b/>
      <w:bCs/>
      <w:color w:val="943634"/>
      <w:sz w:val="18"/>
      <w:szCs w:val="18"/>
    </w:rPr>
  </w:style>
  <w:style w:type="paragraph" w:styleId="AltKonuBal">
    <w:name w:val="Subtitle"/>
    <w:basedOn w:val="Normal"/>
    <w:next w:val="Normal"/>
    <w:link w:val="AltKonuBalChar"/>
    <w:uiPriority w:val="11"/>
    <w:qFormat/>
    <w:rsid w:val="003E752B"/>
    <w:pPr>
      <w:pBdr>
        <w:bottom w:val="dotted" w:sz="8" w:space="10" w:color="C0504D"/>
      </w:pBdr>
      <w:spacing w:before="200" w:after="900" w:line="240" w:lineRule="auto"/>
      <w:jc w:val="center"/>
    </w:pPr>
    <w:rPr>
      <w:rFonts w:ascii="Cambria" w:hAnsi="Cambria"/>
      <w:color w:val="622423"/>
      <w:sz w:val="24"/>
      <w:szCs w:val="24"/>
    </w:rPr>
  </w:style>
  <w:style w:type="character" w:customStyle="1" w:styleId="AltKonuBalChar">
    <w:name w:val="Alt Konu Başlığı Char"/>
    <w:basedOn w:val="VarsaylanParagrafYazTipi"/>
    <w:link w:val="AltKonuBal"/>
    <w:uiPriority w:val="11"/>
    <w:rsid w:val="003E752B"/>
    <w:rPr>
      <w:rFonts w:ascii="Cambria" w:eastAsia="Times New Roman" w:hAnsi="Cambria" w:cs="Times New Roman"/>
      <w:i/>
      <w:iCs/>
      <w:color w:val="622423"/>
      <w:sz w:val="24"/>
      <w:szCs w:val="24"/>
      <w:lang w:val="en-US" w:bidi="en-US"/>
    </w:rPr>
  </w:style>
  <w:style w:type="character" w:styleId="Gl">
    <w:name w:val="Strong"/>
    <w:uiPriority w:val="22"/>
    <w:qFormat/>
    <w:rsid w:val="003E752B"/>
    <w:rPr>
      <w:b/>
      <w:bCs/>
      <w:spacing w:val="0"/>
    </w:rPr>
  </w:style>
  <w:style w:type="character" w:styleId="Vurgu">
    <w:name w:val="Emphasis"/>
    <w:uiPriority w:val="20"/>
    <w:qFormat/>
    <w:rsid w:val="003E752B"/>
    <w:rPr>
      <w:rFonts w:ascii="Cambria" w:eastAsia="Times New Roman" w:hAnsi="Cambria" w:cs="Times New Roman"/>
      <w:b/>
      <w:bCs/>
      <w:i/>
      <w:iCs/>
      <w:color w:val="C0504D"/>
      <w:bdr w:val="single" w:sz="18" w:space="0" w:color="F2DBDB"/>
      <w:shd w:val="clear" w:color="auto" w:fill="F2DBDB"/>
    </w:rPr>
  </w:style>
  <w:style w:type="paragraph" w:styleId="AralkYok">
    <w:name w:val="No Spacing"/>
    <w:basedOn w:val="Normal"/>
    <w:link w:val="AralkYokChar"/>
    <w:uiPriority w:val="1"/>
    <w:qFormat/>
    <w:rsid w:val="003E752B"/>
    <w:pPr>
      <w:spacing w:after="0" w:line="240" w:lineRule="auto"/>
    </w:pPr>
  </w:style>
  <w:style w:type="paragraph" w:styleId="Trnak">
    <w:name w:val="Quote"/>
    <w:basedOn w:val="Normal"/>
    <w:next w:val="Normal"/>
    <w:link w:val="TrnakChar"/>
    <w:uiPriority w:val="29"/>
    <w:qFormat/>
    <w:rsid w:val="003E752B"/>
    <w:rPr>
      <w:i w:val="0"/>
      <w:iCs w:val="0"/>
      <w:color w:val="943634"/>
    </w:rPr>
  </w:style>
  <w:style w:type="character" w:customStyle="1" w:styleId="TrnakChar">
    <w:name w:val="Tırnak Char"/>
    <w:basedOn w:val="VarsaylanParagrafYazTipi"/>
    <w:link w:val="Trnak"/>
    <w:uiPriority w:val="29"/>
    <w:rsid w:val="003E752B"/>
    <w:rPr>
      <w:rFonts w:eastAsia="Times New Roman"/>
      <w:color w:val="943634"/>
      <w:sz w:val="20"/>
      <w:szCs w:val="20"/>
      <w:lang w:val="en-US" w:bidi="en-US"/>
    </w:rPr>
  </w:style>
  <w:style w:type="paragraph" w:styleId="KeskinTrnak">
    <w:name w:val="Intense Quote"/>
    <w:basedOn w:val="Normal"/>
    <w:next w:val="Normal"/>
    <w:link w:val="KeskinTrnakChar"/>
    <w:uiPriority w:val="30"/>
    <w:qFormat/>
    <w:rsid w:val="003E752B"/>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KeskinTrnakChar">
    <w:name w:val="Keskin Tırnak Char"/>
    <w:basedOn w:val="VarsaylanParagrafYazTipi"/>
    <w:link w:val="KeskinTrnak"/>
    <w:uiPriority w:val="30"/>
    <w:rsid w:val="003E752B"/>
    <w:rPr>
      <w:rFonts w:ascii="Cambria" w:eastAsia="Times New Roman" w:hAnsi="Cambria" w:cs="Times New Roman"/>
      <w:b/>
      <w:bCs/>
      <w:i/>
      <w:iCs/>
      <w:color w:val="C0504D"/>
      <w:sz w:val="20"/>
      <w:szCs w:val="20"/>
      <w:lang w:val="en-US" w:bidi="en-US"/>
    </w:rPr>
  </w:style>
  <w:style w:type="character" w:styleId="HafifVurgulama">
    <w:name w:val="Subtle Emphasis"/>
    <w:uiPriority w:val="19"/>
    <w:qFormat/>
    <w:rsid w:val="003E752B"/>
    <w:rPr>
      <w:rFonts w:ascii="Cambria" w:eastAsia="Times New Roman" w:hAnsi="Cambria" w:cs="Times New Roman"/>
      <w:i/>
      <w:iCs/>
      <w:color w:val="C0504D"/>
    </w:rPr>
  </w:style>
  <w:style w:type="character" w:styleId="GlVurgulama">
    <w:name w:val="Intense Emphasis"/>
    <w:uiPriority w:val="21"/>
    <w:qFormat/>
    <w:rsid w:val="003E752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HafifBavuru">
    <w:name w:val="Subtle Reference"/>
    <w:uiPriority w:val="31"/>
    <w:qFormat/>
    <w:rsid w:val="003E752B"/>
    <w:rPr>
      <w:i/>
      <w:iCs/>
      <w:smallCaps/>
      <w:color w:val="C0504D"/>
      <w:u w:color="C0504D"/>
    </w:rPr>
  </w:style>
  <w:style w:type="character" w:styleId="GlBavuru">
    <w:name w:val="Intense Reference"/>
    <w:uiPriority w:val="32"/>
    <w:qFormat/>
    <w:rsid w:val="003E752B"/>
    <w:rPr>
      <w:b/>
      <w:bCs/>
      <w:i/>
      <w:iCs/>
      <w:smallCaps/>
      <w:color w:val="C0504D"/>
      <w:u w:color="C0504D"/>
    </w:rPr>
  </w:style>
  <w:style w:type="character" w:styleId="KitapBal">
    <w:name w:val="Book Title"/>
    <w:uiPriority w:val="33"/>
    <w:qFormat/>
    <w:rsid w:val="003E752B"/>
    <w:rPr>
      <w:rFonts w:ascii="Cambria" w:eastAsia="Times New Roman" w:hAnsi="Cambria" w:cs="Times New Roman"/>
      <w:b/>
      <w:bCs/>
      <w:i/>
      <w:iCs/>
      <w:smallCaps/>
      <w:color w:val="943634"/>
      <w:u w:val="single"/>
    </w:rPr>
  </w:style>
  <w:style w:type="paragraph" w:styleId="TBal">
    <w:name w:val="TOC Heading"/>
    <w:basedOn w:val="Balk1"/>
    <w:next w:val="Normal"/>
    <w:uiPriority w:val="39"/>
    <w:qFormat/>
    <w:rsid w:val="003E752B"/>
    <w:pPr>
      <w:outlineLvl w:val="9"/>
    </w:pPr>
  </w:style>
  <w:style w:type="paragraph" w:customStyle="1" w:styleId="Default">
    <w:name w:val="Default"/>
    <w:rsid w:val="003E752B"/>
    <w:pPr>
      <w:autoSpaceDE w:val="0"/>
      <w:autoSpaceDN w:val="0"/>
      <w:adjustRightInd w:val="0"/>
    </w:pPr>
    <w:rPr>
      <w:rFonts w:ascii="Arial" w:hAnsi="Arial" w:cs="Arial"/>
      <w:color w:val="000000"/>
      <w:sz w:val="24"/>
      <w:szCs w:val="24"/>
      <w:lang w:eastAsia="en-US"/>
    </w:rPr>
  </w:style>
  <w:style w:type="paragraph" w:customStyle="1" w:styleId="ListeParagraf11">
    <w:name w:val="Liste Paragraf11"/>
    <w:basedOn w:val="Normal"/>
    <w:rsid w:val="004C2163"/>
    <w:pPr>
      <w:spacing w:after="0" w:line="240" w:lineRule="auto"/>
      <w:ind w:left="720"/>
    </w:pPr>
    <w:rPr>
      <w:rFonts w:ascii="Times New Roman" w:eastAsia="Calibri" w:hAnsi="Times New Roman"/>
      <w:i w:val="0"/>
      <w:iCs w:val="0"/>
      <w:sz w:val="24"/>
      <w:szCs w:val="24"/>
      <w:lang w:val="tr-TR" w:eastAsia="tr-TR" w:bidi="ar-SA"/>
    </w:rPr>
  </w:style>
  <w:style w:type="paragraph" w:styleId="NormalWeb">
    <w:name w:val="Normal (Web)"/>
    <w:basedOn w:val="Normal"/>
    <w:link w:val="NormalWebChar"/>
    <w:uiPriority w:val="99"/>
    <w:rsid w:val="004C2163"/>
    <w:pPr>
      <w:spacing w:before="100" w:beforeAutospacing="1" w:after="100" w:afterAutospacing="1" w:line="240" w:lineRule="auto"/>
    </w:pPr>
    <w:rPr>
      <w:rFonts w:ascii="Arial Unicode MS" w:eastAsia="Arial Unicode MS" w:hAnsi="Arial Unicode MS" w:cs="Arial Unicode MS"/>
      <w:i w:val="0"/>
      <w:iCs w:val="0"/>
      <w:sz w:val="24"/>
      <w:szCs w:val="24"/>
      <w:lang w:val="tr-TR" w:eastAsia="tr-TR" w:bidi="ar-SA"/>
    </w:rPr>
  </w:style>
  <w:style w:type="character" w:customStyle="1" w:styleId="NormalWebChar">
    <w:name w:val="Normal (Web) Char"/>
    <w:basedOn w:val="VarsaylanParagrafYazTipi"/>
    <w:link w:val="NormalWeb"/>
    <w:rsid w:val="004C2163"/>
    <w:rPr>
      <w:rFonts w:ascii="Arial Unicode MS" w:eastAsia="Arial Unicode MS" w:hAnsi="Arial Unicode MS" w:cs="Arial Unicode MS"/>
      <w:sz w:val="24"/>
      <w:szCs w:val="24"/>
      <w:lang w:eastAsia="tr-TR"/>
    </w:rPr>
  </w:style>
  <w:style w:type="table" w:styleId="OrtaKlavuz1-Vurgu3">
    <w:name w:val="Medium Grid 1 Accent 3"/>
    <w:basedOn w:val="NormalTablo"/>
    <w:uiPriority w:val="67"/>
    <w:rsid w:val="0011053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ResimYazs1">
    <w:name w:val="Resim Yazısı1"/>
    <w:basedOn w:val="Normal"/>
    <w:rsid w:val="007878FD"/>
    <w:pPr>
      <w:spacing w:before="100" w:beforeAutospacing="1" w:after="100" w:afterAutospacing="1" w:line="240" w:lineRule="auto"/>
      <w:jc w:val="both"/>
    </w:pPr>
    <w:rPr>
      <w:rFonts w:ascii="Times New Roman" w:hAnsi="Times New Roman"/>
      <w:i w:val="0"/>
      <w:iCs w:val="0"/>
      <w:sz w:val="24"/>
      <w:szCs w:val="24"/>
      <w:lang w:val="tr-TR" w:eastAsia="tr-TR" w:bidi="ar-SA"/>
    </w:rPr>
  </w:style>
  <w:style w:type="table" w:styleId="AkGlgeleme-Vurgu2">
    <w:name w:val="Light Shading Accent 2"/>
    <w:basedOn w:val="NormalTablo"/>
    <w:uiPriority w:val="60"/>
    <w:rsid w:val="00F967C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T1">
    <w:name w:val="toc 1"/>
    <w:basedOn w:val="Normal"/>
    <w:next w:val="Normal"/>
    <w:autoRedefine/>
    <w:uiPriority w:val="39"/>
    <w:unhideWhenUsed/>
    <w:rsid w:val="000801FE"/>
    <w:pPr>
      <w:tabs>
        <w:tab w:val="left" w:pos="10065"/>
        <w:tab w:val="right" w:leader="dot" w:pos="13994"/>
      </w:tabs>
      <w:spacing w:after="100"/>
    </w:pPr>
  </w:style>
  <w:style w:type="paragraph" w:styleId="T2">
    <w:name w:val="toc 2"/>
    <w:basedOn w:val="Normal"/>
    <w:next w:val="Normal"/>
    <w:autoRedefine/>
    <w:uiPriority w:val="39"/>
    <w:unhideWhenUsed/>
    <w:rsid w:val="005009B8"/>
    <w:pPr>
      <w:tabs>
        <w:tab w:val="right" w:leader="dot" w:pos="13994"/>
      </w:tabs>
      <w:spacing w:after="100"/>
      <w:ind w:left="200" w:right="-141"/>
    </w:pPr>
  </w:style>
  <w:style w:type="character" w:customStyle="1" w:styleId="ListeParagrafChar">
    <w:name w:val="Liste Paragraf Char"/>
    <w:aliases w:val="içindekiler vb Char"/>
    <w:link w:val="ListeParagraf"/>
    <w:uiPriority w:val="34"/>
    <w:locked/>
    <w:rsid w:val="00351876"/>
    <w:rPr>
      <w:rFonts w:eastAsia="Times New Roman"/>
      <w:i/>
      <w:iCs/>
      <w:lang w:val="en-US" w:eastAsia="en-US" w:bidi="en-US"/>
    </w:rPr>
  </w:style>
  <w:style w:type="character" w:styleId="AklamaBavurusu">
    <w:name w:val="annotation reference"/>
    <w:uiPriority w:val="99"/>
    <w:semiHidden/>
    <w:unhideWhenUsed/>
    <w:rsid w:val="00DE5D23"/>
    <w:rPr>
      <w:sz w:val="16"/>
      <w:szCs w:val="16"/>
    </w:rPr>
  </w:style>
  <w:style w:type="paragraph" w:styleId="AklamaMetni">
    <w:name w:val="annotation text"/>
    <w:basedOn w:val="Normal"/>
    <w:link w:val="AklamaMetniChar"/>
    <w:uiPriority w:val="99"/>
    <w:semiHidden/>
    <w:unhideWhenUsed/>
    <w:rsid w:val="00DE5D23"/>
    <w:pPr>
      <w:spacing w:after="160" w:line="240" w:lineRule="auto"/>
    </w:pPr>
    <w:rPr>
      <w:i w:val="0"/>
      <w:iCs w:val="0"/>
      <w:lang w:bidi="ar-SA"/>
    </w:rPr>
  </w:style>
  <w:style w:type="character" w:customStyle="1" w:styleId="AklamaMetniChar">
    <w:name w:val="Açıklama Metni Char"/>
    <w:basedOn w:val="VarsaylanParagrafYazTipi"/>
    <w:link w:val="AklamaMetni"/>
    <w:uiPriority w:val="99"/>
    <w:semiHidden/>
    <w:rsid w:val="00DE5D23"/>
    <w:rPr>
      <w:rFonts w:eastAsia="Times New Roman"/>
    </w:rPr>
  </w:style>
  <w:style w:type="character" w:customStyle="1" w:styleId="AralkYokChar">
    <w:name w:val="Aralık Yok Char"/>
    <w:link w:val="AralkYok"/>
    <w:uiPriority w:val="1"/>
    <w:rsid w:val="0061467F"/>
    <w:rPr>
      <w:rFonts w:eastAsia="Times New Roman"/>
      <w:i/>
      <w:iCs/>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diagramColors" Target="diagrams/colors1.xml"/><Relationship Id="rId10" Type="http://schemas.openxmlformats.org/officeDocument/2006/relationships/image" Target="media/image4.jpeg"/><Relationship Id="rId19" Type="http://schemas.openxmlformats.org/officeDocument/2006/relationships/hyperlink" Target="https://www.kisa.link/LvfP"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diagramQuickStyle" Target="diagrams/quickStyle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2"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Text" lastClr="000000"/>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Text" lastClr="000000"/>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Text" lastClr="000000"/>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Text" lastClr="000000"/>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Text" lastClr="000000"/>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Text" lastClr="000000"/>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custScaleX="15546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E3FA90CA-0393-4EA1-A180-3C3798D16BC5}" type="presOf" srcId="{9D338396-06AA-489D-A885-57821F5608AF}" destId="{74328851-9D17-4B33-B14E-5ED6C473319D}"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B3189BE2-B33B-42D8-BBAF-B2E90F9667E6}" type="presOf" srcId="{E8BE0BFE-2A93-4BC8-B8DE-3F71AC38D567}" destId="{267B72DD-396A-4206-8F4C-85D79C74CCAD}" srcOrd="0" destOrd="0" presId="urn:microsoft.com/office/officeart/2005/8/layout/cycle8"/>
    <dgm:cxn modelId="{BD459F33-CD3F-4890-BF12-C6A2B6C981CD}" type="presOf" srcId="{E8BE0BFE-2A93-4BC8-B8DE-3F71AC38D567}" destId="{E9FBB2A5-3CF1-4CA9-AA14-6E5ECC6DD6B0}" srcOrd="1" destOrd="0" presId="urn:microsoft.com/office/officeart/2005/8/layout/cycle8"/>
    <dgm:cxn modelId="{FE59B7E6-FD79-4066-8FCA-B0E898D43C9D}" type="presOf" srcId="{E4BEFF6F-FFC7-417B-9255-F71095EEBEA8}" destId="{A1403B5E-13CE-4459-8B64-0B1573A1231F}" srcOrd="1" destOrd="0" presId="urn:microsoft.com/office/officeart/2005/8/layout/cycle8"/>
    <dgm:cxn modelId="{6D718B17-2C9E-4DE2-9DE5-F0480D94C9B9}" type="presOf" srcId="{F83FC750-7CDE-46AB-A0BA-DBC4B9D44BE3}" destId="{A8D1F0D5-26EB-48DA-960D-825E6FE928B2}" srcOrd="0" destOrd="0" presId="urn:microsoft.com/office/officeart/2005/8/layout/cycle8"/>
    <dgm:cxn modelId="{E7C59B26-1E6B-4E09-803A-6A2BBA9500CD}" type="presOf" srcId="{F83FC750-7CDE-46AB-A0BA-DBC4B9D44BE3}" destId="{7C1AB41B-5598-4485-A44D-C347A61B4CBC}"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C2F6B02-8C4C-4DCD-8939-4C4F8D88EDDE}"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7193F469-0D46-47BE-A0B4-B6D5F14F0EB9}" type="presOf" srcId="{5F865183-0FED-4482-8550-87B2A8C2AA82}" destId="{BA526683-F383-411A-BD21-A957D08B123F}" srcOrd="0" destOrd="0" presId="urn:microsoft.com/office/officeart/2005/8/layout/cycle8"/>
    <dgm:cxn modelId="{8E3CF308-8CAD-4135-8189-FF5A07BCE812}" type="presOf" srcId="{D87EEC32-D642-4C15-8C65-E323814D2A3A}" destId="{0670A7F0-9DCA-427C-8C0A-B4C908BAC054}" srcOrd="1" destOrd="0" presId="urn:microsoft.com/office/officeart/2005/8/layout/cycle8"/>
    <dgm:cxn modelId="{5D478CDD-AD5D-4D0B-9ECC-C911C21E76E0}" type="presOf" srcId="{9AF66792-BEEB-4FEB-B68B-FC30221BAEDC}" destId="{A1BFAE48-9AEF-4CE2-881C-145A2B40B699}" srcOrd="1" destOrd="0" presId="urn:microsoft.com/office/officeart/2005/8/layout/cycle8"/>
    <dgm:cxn modelId="{500058E6-AEFA-4780-AEDB-7945C710F5BF}" type="presOf" srcId="{E4BEFF6F-FFC7-417B-9255-F71095EEBEA8}" destId="{373A7CE9-2D8B-48FF-A7E7-FD1818748C0E}" srcOrd="0" destOrd="0" presId="urn:microsoft.com/office/officeart/2005/8/layout/cycle8"/>
    <dgm:cxn modelId="{830C9BB2-4A4E-4B00-B6F9-A13AA659E082}" type="presOf" srcId="{9AF66792-BEEB-4FEB-B68B-FC30221BAEDC}" destId="{C5494AC2-E33F-4DD2-9D4B-315106DC9766}" srcOrd="0" destOrd="0" presId="urn:microsoft.com/office/officeart/2005/8/layout/cycle8"/>
    <dgm:cxn modelId="{4CA4485C-1E67-4DA3-99D6-ADF2DF7DCF48}" type="presOf" srcId="{9D338396-06AA-489D-A885-57821F5608AF}" destId="{8960C805-F742-4752-A3B8-A7047D0574FA}" srcOrd="0" destOrd="0" presId="urn:microsoft.com/office/officeart/2005/8/layout/cycle8"/>
    <dgm:cxn modelId="{8479AA99-42DA-4BCF-8696-47409E91DD69}" type="presParOf" srcId="{BA526683-F383-411A-BD21-A957D08B123F}" destId="{267B72DD-396A-4206-8F4C-85D79C74CCAD}" srcOrd="0" destOrd="0" presId="urn:microsoft.com/office/officeart/2005/8/layout/cycle8"/>
    <dgm:cxn modelId="{A06A993A-6812-4256-B591-8F655BCCB3EF}" type="presParOf" srcId="{BA526683-F383-411A-BD21-A957D08B123F}" destId="{76741CD6-A839-4282-8258-5C7E678D3A5F}" srcOrd="1" destOrd="0" presId="urn:microsoft.com/office/officeart/2005/8/layout/cycle8"/>
    <dgm:cxn modelId="{B6772F17-F910-4643-B2E0-061F5F4A8FD4}" type="presParOf" srcId="{BA526683-F383-411A-BD21-A957D08B123F}" destId="{0161085C-00D5-4CA7-B7B4-7072D5C40C1D}" srcOrd="2" destOrd="0" presId="urn:microsoft.com/office/officeart/2005/8/layout/cycle8"/>
    <dgm:cxn modelId="{91B34130-CDCD-4D99-8B56-88CAF8CC7328}" type="presParOf" srcId="{BA526683-F383-411A-BD21-A957D08B123F}" destId="{E9FBB2A5-3CF1-4CA9-AA14-6E5ECC6DD6B0}" srcOrd="3" destOrd="0" presId="urn:microsoft.com/office/officeart/2005/8/layout/cycle8"/>
    <dgm:cxn modelId="{DFD30358-543C-4512-8F72-F6A3E2649942}" type="presParOf" srcId="{BA526683-F383-411A-BD21-A957D08B123F}" destId="{8960C805-F742-4752-A3B8-A7047D0574FA}" srcOrd="4" destOrd="0" presId="urn:microsoft.com/office/officeart/2005/8/layout/cycle8"/>
    <dgm:cxn modelId="{E41FF129-98CB-45B5-A30A-3C77DAE9D93F}" type="presParOf" srcId="{BA526683-F383-411A-BD21-A957D08B123F}" destId="{F9BAE066-5F77-4D2A-8EBB-3E2B5ED5B8F6}" srcOrd="5" destOrd="0" presId="urn:microsoft.com/office/officeart/2005/8/layout/cycle8"/>
    <dgm:cxn modelId="{B7D0285D-5AC1-447E-930A-DD9708DE8212}" type="presParOf" srcId="{BA526683-F383-411A-BD21-A957D08B123F}" destId="{724342BE-275A-4C17-8746-BB3F74C86E9A}" srcOrd="6" destOrd="0" presId="urn:microsoft.com/office/officeart/2005/8/layout/cycle8"/>
    <dgm:cxn modelId="{7BDB5332-3E56-4484-97D5-8D943D929181}" type="presParOf" srcId="{BA526683-F383-411A-BD21-A957D08B123F}" destId="{74328851-9D17-4B33-B14E-5ED6C473319D}" srcOrd="7" destOrd="0" presId="urn:microsoft.com/office/officeart/2005/8/layout/cycle8"/>
    <dgm:cxn modelId="{36CF65EA-7A14-458B-BF78-7FF7171D18DC}" type="presParOf" srcId="{BA526683-F383-411A-BD21-A957D08B123F}" destId="{100A08BA-E811-4584-A13C-228AF0A8A454}" srcOrd="8" destOrd="0" presId="urn:microsoft.com/office/officeart/2005/8/layout/cycle8"/>
    <dgm:cxn modelId="{368947E6-3660-4C68-A3A9-49420E695A69}" type="presParOf" srcId="{BA526683-F383-411A-BD21-A957D08B123F}" destId="{10C6BB2E-F0EC-4195-A687-1B651A3EFA76}" srcOrd="9" destOrd="0" presId="urn:microsoft.com/office/officeart/2005/8/layout/cycle8"/>
    <dgm:cxn modelId="{650AA1A5-432A-49DC-A965-ECB0BA4C7B73}" type="presParOf" srcId="{BA526683-F383-411A-BD21-A957D08B123F}" destId="{8F326C79-01EA-49A9-93CF-B76D99523F6F}" srcOrd="10" destOrd="0" presId="urn:microsoft.com/office/officeart/2005/8/layout/cycle8"/>
    <dgm:cxn modelId="{4B158E85-43A3-4D9F-8BBE-5D05D3205CF2}" type="presParOf" srcId="{BA526683-F383-411A-BD21-A957D08B123F}" destId="{0670A7F0-9DCA-427C-8C0A-B4C908BAC054}" srcOrd="11" destOrd="0" presId="urn:microsoft.com/office/officeart/2005/8/layout/cycle8"/>
    <dgm:cxn modelId="{B5071D6C-4BBA-4869-9FB3-F81BF0F89DDE}" type="presParOf" srcId="{BA526683-F383-411A-BD21-A957D08B123F}" destId="{C5494AC2-E33F-4DD2-9D4B-315106DC9766}" srcOrd="12" destOrd="0" presId="urn:microsoft.com/office/officeart/2005/8/layout/cycle8"/>
    <dgm:cxn modelId="{AA2FF499-F361-40BA-9474-E822EA40BF6E}" type="presParOf" srcId="{BA526683-F383-411A-BD21-A957D08B123F}" destId="{DCE20721-BDA9-4878-B677-ECD404A96052}" srcOrd="13" destOrd="0" presId="urn:microsoft.com/office/officeart/2005/8/layout/cycle8"/>
    <dgm:cxn modelId="{4FB7E9DF-C4EA-4CA1-A7AF-FA375A6B6F12}" type="presParOf" srcId="{BA526683-F383-411A-BD21-A957D08B123F}" destId="{05E765BB-BC5C-4A33-B523-B9E8DE4B5339}" srcOrd="14" destOrd="0" presId="urn:microsoft.com/office/officeart/2005/8/layout/cycle8"/>
    <dgm:cxn modelId="{C810F43A-02D7-46D3-BA04-290C45D27CEB}" type="presParOf" srcId="{BA526683-F383-411A-BD21-A957D08B123F}" destId="{A1BFAE48-9AEF-4CE2-881C-145A2B40B699}" srcOrd="15" destOrd="0" presId="urn:microsoft.com/office/officeart/2005/8/layout/cycle8"/>
    <dgm:cxn modelId="{5583B2D7-6028-4457-9BDD-B70F323A86B2}" type="presParOf" srcId="{BA526683-F383-411A-BD21-A957D08B123F}" destId="{373A7CE9-2D8B-48FF-A7E7-FD1818748C0E}" srcOrd="16" destOrd="0" presId="urn:microsoft.com/office/officeart/2005/8/layout/cycle8"/>
    <dgm:cxn modelId="{B3840728-B27B-4269-AC32-F063BC20182A}" type="presParOf" srcId="{BA526683-F383-411A-BD21-A957D08B123F}" destId="{3F64E8A9-68A0-49A0-9836-9DC0636C5308}" srcOrd="17" destOrd="0" presId="urn:microsoft.com/office/officeart/2005/8/layout/cycle8"/>
    <dgm:cxn modelId="{145AA4C9-C9CF-4E9F-B867-8AB9ECBC98B7}" type="presParOf" srcId="{BA526683-F383-411A-BD21-A957D08B123F}" destId="{219E29F9-B39D-4D14-B51F-12F5FC91D16A}" srcOrd="18" destOrd="0" presId="urn:microsoft.com/office/officeart/2005/8/layout/cycle8"/>
    <dgm:cxn modelId="{2C214603-4D7C-4896-81F6-5DD3E0AD3E3A}" type="presParOf" srcId="{BA526683-F383-411A-BD21-A957D08B123F}" destId="{A1403B5E-13CE-4459-8B64-0B1573A1231F}" srcOrd="19" destOrd="0" presId="urn:microsoft.com/office/officeart/2005/8/layout/cycle8"/>
    <dgm:cxn modelId="{6CB72C3E-CE08-45CE-BDB2-E7A8DC5BFFDE}" type="presParOf" srcId="{BA526683-F383-411A-BD21-A957D08B123F}" destId="{A8D1F0D5-26EB-48DA-960D-825E6FE928B2}" srcOrd="20" destOrd="0" presId="urn:microsoft.com/office/officeart/2005/8/layout/cycle8"/>
    <dgm:cxn modelId="{AE788C35-4ADE-42DF-BEFB-C7F0E65EFEC5}" type="presParOf" srcId="{BA526683-F383-411A-BD21-A957D08B123F}" destId="{00CD3B3C-3082-4805-826B-376EF526FEE2}" srcOrd="21" destOrd="0" presId="urn:microsoft.com/office/officeart/2005/8/layout/cycle8"/>
    <dgm:cxn modelId="{F5C3BAE0-5B96-4EB4-B44E-07BB86F07031}" type="presParOf" srcId="{BA526683-F383-411A-BD21-A957D08B123F}" destId="{2FD8AE9A-C7EC-49F2-9050-CD7F86110061}" srcOrd="22" destOrd="0" presId="urn:microsoft.com/office/officeart/2005/8/layout/cycle8"/>
    <dgm:cxn modelId="{FCCD9758-1CFD-4A70-BBE7-2440C2251209}" type="presParOf" srcId="{BA526683-F383-411A-BD21-A957D08B123F}" destId="{7C1AB41B-5598-4485-A44D-C347A61B4CBC}" srcOrd="23" destOrd="0" presId="urn:microsoft.com/office/officeart/2005/8/layout/cycle8"/>
    <dgm:cxn modelId="{EF9B262C-C903-488B-82D5-33ECAD18FED0}" type="presParOf" srcId="{BA526683-F383-411A-BD21-A957D08B123F}" destId="{601CF880-1EA8-49BA-A98C-3E771E83102C}" srcOrd="24" destOrd="0" presId="urn:microsoft.com/office/officeart/2005/8/layout/cycle8"/>
    <dgm:cxn modelId="{7DD2353A-9182-4048-8203-DE568F376CB0}" type="presParOf" srcId="{BA526683-F383-411A-BD21-A957D08B123F}" destId="{ECF12B94-746D-4140-9C29-523F028781F4}" srcOrd="25" destOrd="0" presId="urn:microsoft.com/office/officeart/2005/8/layout/cycle8"/>
    <dgm:cxn modelId="{FEA38FF7-516A-418E-8D06-C91362F0514E}" type="presParOf" srcId="{BA526683-F383-411A-BD21-A957D08B123F}" destId="{AA1D771B-54D6-4293-AFCF-8FD4851F902B}" srcOrd="26" destOrd="0" presId="urn:microsoft.com/office/officeart/2005/8/layout/cycle8"/>
    <dgm:cxn modelId="{EE851242-59B4-4BF9-A81E-C84B04080F94}" type="presParOf" srcId="{BA526683-F383-411A-BD21-A957D08B123F}" destId="{A12A4E20-5E81-4B37-8861-95D5A02D88F6}" srcOrd="27" destOrd="0" presId="urn:microsoft.com/office/officeart/2005/8/layout/cycle8"/>
    <dgm:cxn modelId="{797E90C1-7B7B-4D56-8D5D-A629C925E7E3}" type="presParOf" srcId="{BA526683-F383-411A-BD21-A957D08B123F}" destId="{B88E6692-EF45-4A23-AE28-DC438D3CCFE6}" srcOrd="28" destOrd="0" presId="urn:microsoft.com/office/officeart/2005/8/layout/cycle8"/>
    <dgm:cxn modelId="{EACEC772-EA28-4702-B3F3-A28F113C5139}"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1785080" y="100846"/>
          <a:ext cx="1592199" cy="1592199"/>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solidFill>
              <a:latin typeface="Calibri" panose="020F0502020204030204"/>
              <a:ea typeface="+mn-ea"/>
              <a:cs typeface="+mn-cs"/>
            </a:rPr>
            <a:t>OKUL AİLE BİRLİĞİ BAŞKANI</a:t>
          </a:r>
        </a:p>
      </dsp:txBody>
      <dsp:txXfrm>
        <a:off x="2619089" y="304230"/>
        <a:ext cx="417004" cy="322230"/>
      </dsp:txXfrm>
    </dsp:sp>
    <dsp:sp modelId="{8960C805-F742-4752-A3B8-A7047D0574FA}">
      <dsp:nvSpPr>
        <dsp:cNvPr id="0" name=""/>
        <dsp:cNvSpPr/>
      </dsp:nvSpPr>
      <dsp:spPr>
        <a:xfrm>
          <a:off x="1804035" y="133637"/>
          <a:ext cx="1592199" cy="159219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solidFill>
              <a:latin typeface="Calibri" panose="020F0502020204030204"/>
              <a:ea typeface="+mn-ea"/>
              <a:cs typeface="+mn-cs"/>
            </a:rPr>
            <a:t>OKUL MÜDÜR YARDIMCISI</a:t>
          </a:r>
        </a:p>
      </dsp:txBody>
      <dsp:txXfrm>
        <a:off x="2884455" y="778099"/>
        <a:ext cx="435959" cy="312753"/>
      </dsp:txXfrm>
    </dsp:sp>
    <dsp:sp modelId="{100A08BA-E811-4584-A13C-228AF0A8A454}">
      <dsp:nvSpPr>
        <dsp:cNvPr id="0" name=""/>
        <dsp:cNvSpPr/>
      </dsp:nvSpPr>
      <dsp:spPr>
        <a:xfrm>
          <a:off x="1785080" y="166429"/>
          <a:ext cx="1592199" cy="159219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solidFill>
              <a:latin typeface="Calibri" panose="020F0502020204030204"/>
              <a:ea typeface="+mn-ea"/>
              <a:cs typeface="+mn-cs"/>
            </a:rPr>
            <a:t>OKUL MÜDÜR YARDIMCISI</a:t>
          </a:r>
        </a:p>
      </dsp:txBody>
      <dsp:txXfrm>
        <a:off x="2619089" y="1242490"/>
        <a:ext cx="417004" cy="322230"/>
      </dsp:txXfrm>
    </dsp:sp>
    <dsp:sp modelId="{C5494AC2-E33F-4DD2-9D4B-315106DC9766}">
      <dsp:nvSpPr>
        <dsp:cNvPr id="0" name=""/>
        <dsp:cNvSpPr/>
      </dsp:nvSpPr>
      <dsp:spPr>
        <a:xfrm>
          <a:off x="1747170" y="166429"/>
          <a:ext cx="1592199" cy="159219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solidFill>
              <a:latin typeface="Calibri" panose="020F0502020204030204"/>
              <a:ea typeface="+mn-ea"/>
              <a:cs typeface="+mn-cs"/>
            </a:rPr>
            <a:t>ZÜMRE VE KURULLAR</a:t>
          </a:r>
        </a:p>
      </dsp:txBody>
      <dsp:txXfrm>
        <a:off x="2088356" y="1242490"/>
        <a:ext cx="417004" cy="322230"/>
      </dsp:txXfrm>
    </dsp:sp>
    <dsp:sp modelId="{373A7CE9-2D8B-48FF-A7E7-FD1818748C0E}">
      <dsp:nvSpPr>
        <dsp:cNvPr id="0" name=""/>
        <dsp:cNvSpPr/>
      </dsp:nvSpPr>
      <dsp:spPr>
        <a:xfrm>
          <a:off x="1728216" y="133637"/>
          <a:ext cx="1592199" cy="159219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solidFill>
              <a:latin typeface="Calibri" panose="020F0502020204030204"/>
              <a:ea typeface="+mn-ea"/>
              <a:cs typeface="+mn-cs"/>
            </a:rPr>
            <a:t>ÖĞRETMEN KURULLARI</a:t>
          </a:r>
        </a:p>
      </dsp:txBody>
      <dsp:txXfrm>
        <a:off x="1804035" y="778099"/>
        <a:ext cx="435959" cy="312753"/>
      </dsp:txXfrm>
    </dsp:sp>
    <dsp:sp modelId="{A8D1F0D5-26EB-48DA-960D-825E6FE928B2}">
      <dsp:nvSpPr>
        <dsp:cNvPr id="0" name=""/>
        <dsp:cNvSpPr/>
      </dsp:nvSpPr>
      <dsp:spPr>
        <a:xfrm>
          <a:off x="1747170" y="100846"/>
          <a:ext cx="1592199" cy="159219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solidFill>
              <a:latin typeface="Calibri" panose="020F0502020204030204"/>
              <a:ea typeface="+mn-ea"/>
              <a:cs typeface="+mn-cs"/>
            </a:rPr>
            <a:t>OKUL MÜDÜRÜ</a:t>
          </a:r>
        </a:p>
      </dsp:txBody>
      <dsp:txXfrm>
        <a:off x="2088356" y="304230"/>
        <a:ext cx="417004" cy="322230"/>
      </dsp:txXfrm>
    </dsp:sp>
    <dsp:sp modelId="{601CF880-1EA8-49BA-A98C-3E771E83102C}">
      <dsp:nvSpPr>
        <dsp:cNvPr id="0" name=""/>
        <dsp:cNvSpPr/>
      </dsp:nvSpPr>
      <dsp:spPr>
        <a:xfrm>
          <a:off x="1686457" y="2281"/>
          <a:ext cx="1789328" cy="1789328"/>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1209177" y="35073"/>
          <a:ext cx="2781797" cy="1789328"/>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1686457" y="67865"/>
          <a:ext cx="1789328" cy="1789328"/>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1648664" y="67865"/>
          <a:ext cx="1789328" cy="1789328"/>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1629709" y="35073"/>
          <a:ext cx="1789328" cy="1789328"/>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1648664" y="2281"/>
          <a:ext cx="1789328" cy="1789328"/>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6DF7-2593-4BCA-B828-6A19B06E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29</Pages>
  <Words>6378</Words>
  <Characters>36359</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i.o</Company>
  <LinksUpToDate>false</LinksUpToDate>
  <CharactersWithSpaces>42652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cumhuriyet</dc:creator>
  <cp:lastModifiedBy>müdür</cp:lastModifiedBy>
  <cp:revision>97</cp:revision>
  <cp:lastPrinted>2019-02-21T08:27:00Z</cp:lastPrinted>
  <dcterms:created xsi:type="dcterms:W3CDTF">2019-01-21T11:12:00Z</dcterms:created>
  <dcterms:modified xsi:type="dcterms:W3CDTF">2020-03-05T08:05:00Z</dcterms:modified>
</cp:coreProperties>
</file>